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D515" w14:textId="77777777" w:rsidR="00436D0A" w:rsidRPr="00436D0A" w:rsidRDefault="00436D0A" w:rsidP="00E75BFA">
      <w:pPr>
        <w:widowControl/>
        <w:ind w:rightChars="-319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852F3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852F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5D2C0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1F6966">
        <w:rPr>
          <w:rFonts w:ascii="標楷體" w:eastAsia="標楷體" w:hAnsi="標楷體" w:cs="新細明體" w:hint="eastAsia"/>
          <w:kern w:val="0"/>
          <w:sz w:val="28"/>
          <w:szCs w:val="28"/>
        </w:rPr>
        <w:t>學年度第二</w:t>
      </w:r>
      <w:r w:rsidR="00EC1378">
        <w:rPr>
          <w:rFonts w:ascii="標楷體" w:eastAsia="標楷體" w:hAnsi="標楷體" w:cs="新細明體" w:hint="eastAsia"/>
          <w:kern w:val="0"/>
          <w:sz w:val="28"/>
          <w:szCs w:val="28"/>
        </w:rPr>
        <w:t>學期國民教育輔導團國民小學到校輔導</w:t>
      </w:r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場次規劃表</w:t>
      </w:r>
    </w:p>
    <w:p w14:paraId="608D7C57" w14:textId="77777777" w:rsidR="008D318F" w:rsidRDefault="008D318F" w:rsidP="008D318F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</w:t>
      </w:r>
      <w:r w:rsidR="005D2C0E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1F6966">
        <w:rPr>
          <w:rFonts w:ascii="標楷體" w:eastAsia="標楷體" w:hAnsi="標楷體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 w:rsidR="005D2C0E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1F6966">
        <w:rPr>
          <w:rFonts w:ascii="標楷體" w:eastAsia="標楷體" w:hAnsi="標楷體"/>
          <w:szCs w:val="24"/>
        </w:rPr>
        <w:t>6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148" w:type="dxa"/>
        <w:tblInd w:w="-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26"/>
        <w:gridCol w:w="567"/>
        <w:gridCol w:w="3402"/>
        <w:gridCol w:w="1418"/>
        <w:gridCol w:w="2409"/>
      </w:tblGrid>
      <w:tr w:rsidR="00E11496" w:rsidRPr="00436D0A" w14:paraId="58E87054" w14:textId="77777777" w:rsidTr="007B727F">
        <w:trPr>
          <w:trHeight w:val="345"/>
          <w:tblHeader/>
        </w:trPr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D3C" w14:textId="77777777" w:rsidR="00E11496" w:rsidRPr="00436D0A" w:rsidRDefault="0026365A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領域/議題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24B" w14:textId="77777777" w:rsidR="00E11496" w:rsidRPr="00436D0A" w:rsidRDefault="00E11496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344" w14:textId="77777777" w:rsidR="00E11496" w:rsidRPr="00436D0A" w:rsidRDefault="0026365A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E24" w14:textId="77777777" w:rsidR="00E11496" w:rsidRPr="00436D0A" w:rsidRDefault="00E11496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參加學校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4AA" w14:textId="77777777" w:rsidR="00E11496" w:rsidRPr="00436D0A" w:rsidRDefault="00E11496" w:rsidP="00EE7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806494" w:rsidRPr="00436D0A" w14:paraId="27533735" w14:textId="77777777" w:rsidTr="00DC5B32">
        <w:trPr>
          <w:trHeight w:val="484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A26CC" w14:textId="77777777" w:rsidR="00806494" w:rsidRPr="00436D0A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F499C" w14:textId="77777777" w:rsidR="00806494" w:rsidRPr="00436D0A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57B5EC" w14:textId="179911DA" w:rsidR="00806494" w:rsidRPr="00DA7135" w:rsidRDefault="00DC5B32" w:rsidP="0080649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三)</w:t>
            </w:r>
            <w: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AE6D1" w14:textId="7A5C7C8D" w:rsidR="00806494" w:rsidRPr="00DA7135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1ED7">
              <w:rPr>
                <w:rFonts w:ascii="標楷體" w:eastAsia="標楷體" w:hAnsi="標楷體" w:cs="新細明體" w:hint="eastAsia"/>
                <w:kern w:val="0"/>
                <w:szCs w:val="24"/>
              </w:rPr>
              <w:t>龍安國小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4E3C2" w14:textId="77777777" w:rsidR="00806494" w:rsidRPr="00027186" w:rsidRDefault="00806494" w:rsidP="0080649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推動方式：國語文領域素養導向教學設計與評量工作坊</w:t>
            </w:r>
          </w:p>
          <w:p w14:paraId="1EE28569" w14:textId="77777777" w:rsidR="00806494" w:rsidRPr="00027186" w:rsidRDefault="00806494" w:rsidP="0080649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活動內容：宣講式/開放外校</w:t>
            </w:r>
          </w:p>
          <w:p w14:paraId="18A5AFBA" w14:textId="7324D140" w:rsidR="00806494" w:rsidRPr="001F6966" w:rsidRDefault="00806494" w:rsidP="00806494">
            <w:pPr>
              <w:rPr>
                <w:rFonts w:ascii="標楷體" w:eastAsia="標楷體" w:hAnsi="標楷體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參與對象：第一區(桃園區、龜山區、蘆竹區)</w:t>
            </w:r>
          </w:p>
        </w:tc>
      </w:tr>
      <w:tr w:rsidR="00806494" w:rsidRPr="00436D0A" w14:paraId="7FA762C9" w14:textId="77777777" w:rsidTr="00DC5B32">
        <w:trPr>
          <w:trHeight w:val="484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9AE6A" w14:textId="77777777" w:rsidR="00806494" w:rsidRPr="00436D0A" w:rsidRDefault="00806494" w:rsidP="0080649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50142" w14:textId="77777777" w:rsidR="00806494" w:rsidRPr="00436D0A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AE1844" w14:textId="29EF6C11" w:rsidR="00806494" w:rsidRPr="00DA7135" w:rsidRDefault="00DC5B32" w:rsidP="0080649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三)</w:t>
            </w:r>
            <w: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5DA00" w14:textId="7B0180AE" w:rsidR="00806494" w:rsidRPr="00DA7135" w:rsidRDefault="00DC5B32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保生國小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A5D88" w14:textId="36D63ED2" w:rsidR="00DC5B32" w:rsidRPr="00027186" w:rsidRDefault="00DC5B32" w:rsidP="00DC5B3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活動內容：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宣講式</w:t>
            </w:r>
            <w:r>
              <w:rPr>
                <w:rFonts w:ascii="標楷體" w:eastAsia="標楷體" w:hAnsi="標楷體"/>
                <w:sz w:val="18"/>
                <w:szCs w:val="16"/>
              </w:rPr>
              <w:t>--</w:t>
            </w: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備觀議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分享</w:t>
            </w: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/開放外校</w:t>
            </w:r>
          </w:p>
          <w:p w14:paraId="00E8D7B1" w14:textId="75AB5140" w:rsidR="00806494" w:rsidRPr="001F6966" w:rsidRDefault="00DC5B32" w:rsidP="00806494">
            <w:pPr>
              <w:rPr>
                <w:rFonts w:ascii="標楷體" w:eastAsia="標楷體" w:hAnsi="標楷體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(授課教師可抵校內公開授課)</w:t>
            </w:r>
          </w:p>
        </w:tc>
      </w:tr>
      <w:tr w:rsidR="00806494" w:rsidRPr="00436D0A" w14:paraId="22F9C2C2" w14:textId="77777777" w:rsidTr="00DC5B32">
        <w:trPr>
          <w:trHeight w:val="484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5AFC8" w14:textId="77777777" w:rsidR="00806494" w:rsidRPr="00436D0A" w:rsidRDefault="00806494" w:rsidP="0080649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56D4A" w14:textId="77777777" w:rsidR="00806494" w:rsidRPr="00436D0A" w:rsidRDefault="00806494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2E7D5C" w14:textId="5FF04DC0" w:rsidR="00806494" w:rsidRPr="00DA7135" w:rsidRDefault="00DC5B32" w:rsidP="0080649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三)</w:t>
            </w:r>
            <w: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C0537" w14:textId="71DA1D31" w:rsidR="00806494" w:rsidRPr="00DA7135" w:rsidRDefault="00DC5B32" w:rsidP="008064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武漢國小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856275" w14:textId="77777777" w:rsidR="00DC5B32" w:rsidRPr="00027186" w:rsidRDefault="00DC5B32" w:rsidP="00DC5B3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推動方式：國語文領域學力提升教學精進工作坊</w:t>
            </w:r>
          </w:p>
          <w:p w14:paraId="0A1EEF3C" w14:textId="77777777" w:rsidR="00DC5B32" w:rsidRPr="00027186" w:rsidRDefault="00DC5B32" w:rsidP="00DC5B3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活動內容：宣講式/開放外校</w:t>
            </w:r>
          </w:p>
          <w:p w14:paraId="75B1042A" w14:textId="5FCC8445" w:rsidR="00806494" w:rsidRPr="001F6966" w:rsidRDefault="00DC5B32" w:rsidP="00DC5B32">
            <w:pPr>
              <w:rPr>
                <w:rFonts w:ascii="標楷體" w:eastAsia="標楷體" w:hAnsi="標楷體"/>
              </w:rPr>
            </w:pPr>
            <w:r w:rsidRPr="00027186">
              <w:rPr>
                <w:rFonts w:ascii="標楷體" w:eastAsia="標楷體" w:hAnsi="標楷體" w:hint="eastAsia"/>
                <w:sz w:val="18"/>
                <w:szCs w:val="16"/>
              </w:rPr>
              <w:t>參與對象：第三區(大溪區、復興區、楊梅區、龍潭區)</w:t>
            </w:r>
          </w:p>
        </w:tc>
      </w:tr>
      <w:tr w:rsidR="00D77F54" w:rsidRPr="00436D0A" w14:paraId="7BB4E9BC" w14:textId="77777777" w:rsidTr="00DB3F45">
        <w:trPr>
          <w:trHeight w:val="730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DEC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195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閩南語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BB7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6C7A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FA3DB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 w:rsidR="00FA3DB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FA3DB1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一)</w:t>
            </w:r>
            <w:r w:rsidR="00FA3DB1">
              <w:t xml:space="preserve"> </w:t>
            </w:r>
            <w:r w:rsidR="00FA3DB1" w:rsidRPr="00FA3DB1">
              <w:rPr>
                <w:rFonts w:ascii="標楷體" w:eastAsia="標楷體" w:hAnsi="標楷體" w:cs="新細明體"/>
                <w:kern w:val="0"/>
                <w:szCs w:val="24"/>
              </w:rPr>
              <w:t>09:00-12:00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480" w14:textId="77777777" w:rsidR="00D77F54" w:rsidRPr="00436D0A" w:rsidRDefault="00FA3DB1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蘆竹國小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C4DB" w14:textId="0037D3DB" w:rsidR="00D77F54" w:rsidRPr="00E93168" w:rsidRDefault="00FA3DB1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77F54" w:rsidRPr="00436D0A" w14:paraId="7DD6138A" w14:textId="77777777" w:rsidTr="00C14C8C">
        <w:trPr>
          <w:trHeight w:val="730"/>
        </w:trPr>
        <w:tc>
          <w:tcPr>
            <w:tcW w:w="42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BE1" w14:textId="77777777" w:rsidR="00D77F54" w:rsidRPr="00436D0A" w:rsidRDefault="00D77F54" w:rsidP="00D77F5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6E0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客家語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493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D3E5" w14:textId="77777777" w:rsidR="00D77F54" w:rsidRPr="00436D0A" w:rsidRDefault="00C14C8C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一)</w:t>
            </w:r>
            <w:r>
              <w:t xml:space="preserve"> 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09:00-12:00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F85" w14:textId="77777777" w:rsidR="00D77F54" w:rsidRPr="00436D0A" w:rsidRDefault="00C14C8C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4C8C">
              <w:rPr>
                <w:rFonts w:ascii="標楷體" w:eastAsia="標楷體" w:hAnsi="標楷體" w:cs="新細明體" w:hint="eastAsia"/>
                <w:kern w:val="0"/>
                <w:szCs w:val="24"/>
              </w:rPr>
              <w:t>埔頂國小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323C" w14:textId="33CE41FA" w:rsidR="00D77F54" w:rsidRPr="00AF18A5" w:rsidRDefault="00C14C8C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77F54" w:rsidRPr="00436D0A" w14:paraId="2B7D9DC6" w14:textId="77777777" w:rsidTr="008360BE">
        <w:trPr>
          <w:trHeight w:val="730"/>
        </w:trPr>
        <w:tc>
          <w:tcPr>
            <w:tcW w:w="42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CFB" w14:textId="77777777" w:rsidR="00D77F54" w:rsidRPr="00436D0A" w:rsidRDefault="00D77F54" w:rsidP="00D77F5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8CB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原住民族語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C1E" w14:textId="77777777" w:rsidR="00D77F54" w:rsidRPr="00436D0A" w:rsidRDefault="00D77F54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B4DA" w14:textId="77777777" w:rsidR="00D77F54" w:rsidRPr="00436D0A" w:rsidRDefault="00FA3DB1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二)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9:00-1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3C0" w14:textId="77777777" w:rsidR="00D77F54" w:rsidRPr="00436D0A" w:rsidRDefault="00FA3DB1" w:rsidP="00D77F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瑞豐國小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504D" w14:textId="1FCCBE3B" w:rsidR="00D77F54" w:rsidRPr="00AF18A5" w:rsidRDefault="00FA3DB1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669F9" w:rsidRPr="00436D0A" w14:paraId="0756EE11" w14:textId="77777777" w:rsidTr="00B13CFD">
        <w:trPr>
          <w:trHeight w:val="720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A7BE4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英語文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F8DD4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0DA1B" w14:textId="77777777" w:rsidR="00D669F9" w:rsidRPr="00605B91" w:rsidRDefault="00B13CFD" w:rsidP="0081245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四)</w:t>
            </w:r>
            <w:r>
              <w:t xml:space="preserve"> </w:t>
            </w:r>
            <w:r w:rsidRPr="00B13CFD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FA5B" w14:textId="77777777" w:rsidR="00D669F9" w:rsidRPr="00436D0A" w:rsidRDefault="00B13CFD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潮音國小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0F6" w14:textId="2F7FB125" w:rsidR="00D669F9" w:rsidRPr="007935E6" w:rsidRDefault="00B13CFD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669F9" w:rsidRPr="00436D0A" w14:paraId="2E8F2E5F" w14:textId="77777777" w:rsidTr="00B13CFD">
        <w:trPr>
          <w:trHeight w:val="720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7B222" w14:textId="77777777" w:rsidR="00D669F9" w:rsidRPr="00436D0A" w:rsidRDefault="00D669F9" w:rsidP="00D66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97F6B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A0723" w14:textId="77777777" w:rsidR="00D669F9" w:rsidRPr="00605B91" w:rsidRDefault="00B13CFD" w:rsidP="0081245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四)</w:t>
            </w:r>
            <w:r>
              <w:t xml:space="preserve"> </w:t>
            </w:r>
            <w:r w:rsidRPr="00B13CFD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08655" w14:textId="77777777" w:rsidR="00D669F9" w:rsidRPr="00436D0A" w:rsidRDefault="00B13CFD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大埔國小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C01" w14:textId="4F372BEB" w:rsidR="00D669F9" w:rsidRPr="007935E6" w:rsidRDefault="00B13CFD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669F9" w:rsidRPr="00436D0A" w14:paraId="6D7115C1" w14:textId="77777777" w:rsidTr="00B13CFD">
        <w:trPr>
          <w:trHeight w:val="720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2BDAA" w14:textId="77777777" w:rsidR="00D669F9" w:rsidRPr="00436D0A" w:rsidRDefault="00D669F9" w:rsidP="00D66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303B8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25EF8" w14:textId="77777777" w:rsidR="00D669F9" w:rsidRPr="00605B91" w:rsidRDefault="00B13CFD" w:rsidP="00D669F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01</w:t>
            </w:r>
            <w:r w:rsidRPr="0081245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四)</w:t>
            </w:r>
            <w:r>
              <w:t xml:space="preserve"> </w:t>
            </w:r>
            <w:r w:rsidRPr="00B13CF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A3DB1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2219F" w14:textId="77777777" w:rsidR="00D669F9" w:rsidRPr="00436D0A" w:rsidRDefault="00B13CFD" w:rsidP="00F100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三光國小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02AA" w14:textId="65CCDED0" w:rsidR="00D669F9" w:rsidRPr="007935E6" w:rsidRDefault="00B13CFD" w:rsidP="00FA6726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D669F9" w:rsidRPr="00436D0A" w14:paraId="30DA07C9" w14:textId="77777777" w:rsidTr="00564660">
        <w:trPr>
          <w:trHeight w:val="675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C90B0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78847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A3EB8D" w14:textId="77777777" w:rsidR="00D669F9" w:rsidRPr="00436D0A" w:rsidRDefault="00564660" w:rsidP="00EE3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112/03/16(四)13:30-16:00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905F4F" w14:textId="77777777" w:rsidR="00D669F9" w:rsidRPr="00436D0A" w:rsidRDefault="0035731E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731E">
              <w:rPr>
                <w:rFonts w:ascii="標楷體" w:eastAsia="標楷體" w:hAnsi="標楷體" w:cs="新細明體" w:hint="eastAsia"/>
                <w:kern w:val="0"/>
                <w:szCs w:val="24"/>
              </w:rPr>
              <w:t>龍安國小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A5206E" w14:textId="77777777" w:rsidR="00D669F9" w:rsidRPr="004F7CB7" w:rsidRDefault="0035731E" w:rsidP="004F7CB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4F7CB7">
              <w:rPr>
                <w:rFonts w:ascii="標楷體" w:eastAsia="標楷體" w:hAnsi="標楷體" w:hint="eastAsia"/>
                <w:sz w:val="20"/>
                <w:szCs w:val="18"/>
              </w:rPr>
              <w:t>依學校需求安排推動方式：1.素養導向評量試題命題工作坊2.備觀議</w:t>
            </w:r>
            <w:r w:rsidR="00FD3818" w:rsidRPr="004F7CB7">
              <w:rPr>
                <w:rFonts w:ascii="標楷體" w:eastAsia="標楷體" w:hAnsi="標楷體" w:hint="eastAsia"/>
                <w:sz w:val="20"/>
                <w:szCs w:val="18"/>
              </w:rPr>
              <w:t>/不開放外校</w:t>
            </w:r>
          </w:p>
        </w:tc>
      </w:tr>
      <w:tr w:rsidR="00D669F9" w:rsidRPr="00436D0A" w14:paraId="7BC7BE55" w14:textId="77777777" w:rsidTr="00564660">
        <w:trPr>
          <w:trHeight w:val="675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96C1B" w14:textId="77777777" w:rsidR="00D669F9" w:rsidRPr="00436D0A" w:rsidRDefault="00D669F9" w:rsidP="00D66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52997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F96144" w14:textId="77777777" w:rsidR="00D669F9" w:rsidRPr="00436D0A" w:rsidRDefault="00564660" w:rsidP="00EE3C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112/04/20(四)13:30-16:00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155E9F" w14:textId="77777777" w:rsidR="00D669F9" w:rsidRPr="00436D0A" w:rsidRDefault="0035731E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731E">
              <w:rPr>
                <w:rFonts w:ascii="標楷體" w:eastAsia="標楷體" w:hAnsi="標楷體" w:cs="新細明體" w:hint="eastAsia"/>
                <w:kern w:val="0"/>
                <w:szCs w:val="24"/>
              </w:rPr>
              <w:t>信義國小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DBC956" w14:textId="77777777" w:rsidR="00D669F9" w:rsidRPr="004F7CB7" w:rsidRDefault="0035731E" w:rsidP="004F7CB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4F7CB7">
              <w:rPr>
                <w:rFonts w:ascii="標楷體" w:eastAsia="標楷體" w:hAnsi="標楷體" w:hint="eastAsia"/>
                <w:sz w:val="20"/>
                <w:szCs w:val="18"/>
              </w:rPr>
              <w:t>依學校需求安排推動方式：1.素養導向評量試題命題工作坊2.備觀議</w:t>
            </w:r>
            <w:r w:rsidR="00FD3818" w:rsidRPr="004F7CB7">
              <w:rPr>
                <w:rFonts w:ascii="標楷體" w:eastAsia="標楷體" w:hAnsi="標楷體" w:hint="eastAsia"/>
                <w:sz w:val="20"/>
                <w:szCs w:val="18"/>
              </w:rPr>
              <w:t>/不開放外校</w:t>
            </w:r>
          </w:p>
        </w:tc>
      </w:tr>
      <w:tr w:rsidR="00D669F9" w:rsidRPr="00436D0A" w14:paraId="16E18494" w14:textId="77777777" w:rsidTr="00564660">
        <w:trPr>
          <w:trHeight w:val="675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DB7C5" w14:textId="77777777" w:rsidR="00D669F9" w:rsidRPr="00436D0A" w:rsidRDefault="00D669F9" w:rsidP="00D66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FC1D5" w14:textId="77777777" w:rsidR="00D669F9" w:rsidRPr="00436D0A" w:rsidRDefault="00D669F9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1BC3E0" w14:textId="77777777" w:rsidR="00D669F9" w:rsidRPr="00436D0A" w:rsidRDefault="00564660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112/06/01(四)13:30-16:00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362465" w14:textId="77777777" w:rsidR="00D669F9" w:rsidRPr="00436D0A" w:rsidRDefault="0035731E" w:rsidP="00D66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新莊國小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1EFD20" w14:textId="77777777" w:rsidR="00D669F9" w:rsidRPr="004F7CB7" w:rsidRDefault="0035731E" w:rsidP="004F7CB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4F7CB7">
              <w:rPr>
                <w:rFonts w:ascii="標楷體" w:eastAsia="標楷體" w:hAnsi="標楷體" w:hint="eastAsia"/>
                <w:sz w:val="20"/>
                <w:szCs w:val="18"/>
              </w:rPr>
              <w:t>依學校需求安排推動方式：1.素養導向評量試題命題工作坊2.備觀議</w:t>
            </w:r>
            <w:r w:rsidR="00FD3818" w:rsidRPr="004F7CB7">
              <w:rPr>
                <w:rFonts w:ascii="標楷體" w:eastAsia="標楷體" w:hAnsi="標楷體" w:hint="eastAsia"/>
                <w:sz w:val="20"/>
                <w:szCs w:val="18"/>
              </w:rPr>
              <w:t>/不開放外校</w:t>
            </w:r>
          </w:p>
        </w:tc>
      </w:tr>
      <w:tr w:rsidR="00C24250" w:rsidRPr="00436D0A" w14:paraId="0CBA8D7B" w14:textId="77777777" w:rsidTr="00D730A0">
        <w:trPr>
          <w:trHeight w:val="500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7CDF9" w14:textId="77777777" w:rsidR="00C24250" w:rsidRPr="00E04B57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4B57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5A9BE" w14:textId="77777777" w:rsidR="00C24250" w:rsidRPr="00E04B57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4B5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DA129" w14:textId="74B92936" w:rsidR="00C24250" w:rsidRPr="00DA7135" w:rsidRDefault="00C24250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</w:t>
            </w:r>
            <w:r w:rsidRPr="00C24250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(四)13: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7224" w14:textId="7D8B24BE" w:rsidR="00C24250" w:rsidRPr="00DA7135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4250">
              <w:rPr>
                <w:rFonts w:ascii="標楷體" w:eastAsia="標楷體" w:hAnsi="標楷體" w:cs="新細明體" w:hint="eastAsia"/>
                <w:kern w:val="0"/>
                <w:szCs w:val="24"/>
              </w:rPr>
              <w:t>潛龍國小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3BD85" w14:textId="7B8CDDE1" w:rsidR="00C24250" w:rsidRPr="00247A1B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C24250">
              <w:rPr>
                <w:rFonts w:ascii="標楷體" w:eastAsia="標楷體" w:hAnsi="標楷體" w:hint="eastAsia"/>
              </w:rPr>
              <w:t>分區共備模組</w:t>
            </w:r>
          </w:p>
        </w:tc>
      </w:tr>
      <w:tr w:rsidR="00C24250" w:rsidRPr="00436D0A" w14:paraId="53231809" w14:textId="77777777" w:rsidTr="00D730A0">
        <w:trPr>
          <w:trHeight w:val="500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26C51" w14:textId="77777777" w:rsidR="00C24250" w:rsidRPr="00E04B57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247F4" w14:textId="77777777" w:rsidR="00C24250" w:rsidRPr="00E04B57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4B5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F1E1A" w14:textId="168A8517" w:rsidR="00C24250" w:rsidRPr="00DA7135" w:rsidRDefault="00C24250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(四)13: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2A9B5" w14:textId="52CF2145" w:rsidR="00C24250" w:rsidRPr="00DA7135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八德國小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6290" w14:textId="4448C458" w:rsidR="00C24250" w:rsidRPr="00247A1B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C24250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C24250" w:rsidRPr="00436D0A" w14:paraId="46B6E7B5" w14:textId="77777777" w:rsidTr="00D730A0">
        <w:trPr>
          <w:trHeight w:val="500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DF680" w14:textId="77777777" w:rsidR="00C24250" w:rsidRPr="00E04B57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64F30" w14:textId="77777777" w:rsidR="00C24250" w:rsidRPr="00E04B57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4B5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B13E" w14:textId="42197231" w:rsidR="00C24250" w:rsidRPr="00DA7135" w:rsidRDefault="00C24250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112/0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(四)13: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64660">
              <w:rPr>
                <w:rFonts w:ascii="標楷體" w:eastAsia="標楷體" w:hAnsi="標楷體" w:cs="新細明體" w:hint="eastAsia"/>
                <w:kern w:val="0"/>
                <w:szCs w:val="24"/>
              </w:rPr>
              <w:t>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451F7" w14:textId="50CB16D7" w:rsidR="00C24250" w:rsidRPr="00DA7135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4250">
              <w:rPr>
                <w:rFonts w:ascii="標楷體" w:eastAsia="標楷體" w:hAnsi="標楷體" w:cs="新細明體" w:hint="eastAsia"/>
                <w:kern w:val="0"/>
                <w:szCs w:val="24"/>
              </w:rPr>
              <w:t>大華國小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964A4" w14:textId="7F460A47" w:rsidR="00C24250" w:rsidRPr="00247A1B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C24250">
              <w:rPr>
                <w:rFonts w:ascii="標楷體" w:eastAsia="標楷體" w:hAnsi="標楷體" w:hint="eastAsia"/>
              </w:rPr>
              <w:t>分區共備模組</w:t>
            </w:r>
          </w:p>
        </w:tc>
      </w:tr>
      <w:tr w:rsidR="00C24250" w:rsidRPr="00436D0A" w14:paraId="173A90D8" w14:textId="77777777" w:rsidTr="00DF2BC3">
        <w:trPr>
          <w:trHeight w:val="408"/>
        </w:trPr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3D59B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686C1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C863C" w14:textId="34436120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112/0</w:t>
            </w:r>
            <w:r>
              <w:rPr>
                <w:rFonts w:ascii="標楷體" w:eastAsia="標楷體" w:hAnsi="標楷體" w:cs="Arial" w:hint="eastAsia"/>
                <w:color w:val="000000"/>
              </w:rPr>
              <w:t>3/22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689C3" w14:textId="089EBDF5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陳康國小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8C7" w14:textId="63E781E3" w:rsidR="00C24250" w:rsidRPr="00C62329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6F692B">
              <w:rPr>
                <w:rFonts w:ascii="標楷體" w:eastAsia="標楷體" w:hAnsi="標楷體" w:hint="eastAsia"/>
              </w:rPr>
              <w:t>備觀議 /不開放外校</w:t>
            </w:r>
          </w:p>
        </w:tc>
      </w:tr>
      <w:tr w:rsidR="00C24250" w:rsidRPr="00436D0A" w14:paraId="5D66B6D1" w14:textId="77777777" w:rsidTr="00DF2BC3">
        <w:trPr>
          <w:trHeight w:val="408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36AF0" w14:textId="77777777" w:rsidR="00C24250" w:rsidRPr="00436D0A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A4312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BC0C3" w14:textId="3114D838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05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/0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ECDA9" w14:textId="53373951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龍安國小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78C" w14:textId="6501B873" w:rsidR="00C24250" w:rsidRPr="003F621B" w:rsidRDefault="00C24250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素養導向命題工作坊</w:t>
            </w:r>
            <w:r w:rsidRPr="006F692B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C24250" w:rsidRPr="00436D0A" w14:paraId="4094594A" w14:textId="77777777" w:rsidTr="00DF2BC3">
        <w:trPr>
          <w:trHeight w:val="674"/>
        </w:trPr>
        <w:tc>
          <w:tcPr>
            <w:tcW w:w="1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04B6A" w14:textId="77777777" w:rsidR="00C24250" w:rsidRPr="00436D0A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9F307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D455C" w14:textId="09F14178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112/0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23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)13:30-16:00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AB0F7" w14:textId="7C3AE60A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蘆竹國小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C5B3" w14:textId="0E0E005A" w:rsidR="00C24250" w:rsidRPr="00261118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6F692B">
              <w:rPr>
                <w:rFonts w:ascii="標楷體" w:eastAsia="標楷體" w:hAnsi="標楷體" w:hint="eastAsia"/>
              </w:rPr>
              <w:t>素養導向命題工作坊/不開放外校</w:t>
            </w:r>
          </w:p>
        </w:tc>
      </w:tr>
      <w:tr w:rsidR="00C24250" w:rsidRPr="00436D0A" w14:paraId="38FE2E2E" w14:textId="77777777" w:rsidTr="00890B10">
        <w:trPr>
          <w:trHeight w:val="345"/>
        </w:trPr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011" w14:textId="77777777" w:rsidR="00C24250" w:rsidRPr="00DF5123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512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A09" w14:textId="77777777" w:rsidR="00C24250" w:rsidRPr="00DF5123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512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F509" w14:textId="768A3D2E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112/0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24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</w:t>
            </w:r>
            <w:r w:rsidRPr="00890B10">
              <w:rPr>
                <w:rFonts w:ascii="標楷體" w:eastAsia="標楷體" w:hAnsi="標楷體" w:cs="Arial" w:hint="eastAsia"/>
                <w:color w:val="000000"/>
              </w:rPr>
              <w:t>13:30-16:00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5C31" w14:textId="77777777" w:rsidR="00C24250" w:rsidRPr="00322D42" w:rsidRDefault="00C24250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五權國小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C2CD" w14:textId="78B5D99E" w:rsidR="00C24250" w:rsidRPr="00073E3F" w:rsidRDefault="00C24250" w:rsidP="00C24250">
            <w:pPr>
              <w:rPr>
                <w:rFonts w:ascii="標楷體" w:eastAsia="標楷體" w:hAnsi="標楷體"/>
              </w:rPr>
            </w:pPr>
            <w:r w:rsidRPr="005F22FA">
              <w:rPr>
                <w:rFonts w:ascii="標楷體" w:eastAsia="標楷體" w:hAnsi="標楷體" w:hint="eastAsia"/>
                <w:sz w:val="20"/>
                <w:szCs w:val="18"/>
              </w:rPr>
              <w:t>活動內容：專業對話、備觀議/不開放外校</w:t>
            </w:r>
          </w:p>
        </w:tc>
      </w:tr>
      <w:tr w:rsidR="00C24250" w:rsidRPr="00436D0A" w14:paraId="653CC4C7" w14:textId="77777777" w:rsidTr="00890B10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05C" w14:textId="77777777" w:rsidR="00C24250" w:rsidRPr="00DF5123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E24" w14:textId="77777777" w:rsidR="00C24250" w:rsidRPr="00DF5123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512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FEB5" w14:textId="471CA95A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692B">
              <w:rPr>
                <w:rFonts w:ascii="標楷體" w:eastAsia="標楷體" w:hAnsi="標楷體" w:cs="Arial" w:hint="eastAsia"/>
                <w:color w:val="000000"/>
              </w:rPr>
              <w:t>112/0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四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)1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F00" w14:textId="77777777" w:rsidR="00C24250" w:rsidRPr="00322D42" w:rsidRDefault="00C24250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1426" w14:textId="4A2DA512" w:rsidR="00C24250" w:rsidRPr="005F22FA" w:rsidRDefault="00C24250" w:rsidP="00C24250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5F22FA">
              <w:rPr>
                <w:rFonts w:ascii="標楷體" w:eastAsia="標楷體" w:hAnsi="標楷體" w:hint="eastAsia"/>
                <w:sz w:val="20"/>
                <w:szCs w:val="18"/>
              </w:rPr>
              <w:t>活動內容：專業對話、備觀議/不開放外校</w:t>
            </w:r>
          </w:p>
        </w:tc>
      </w:tr>
      <w:tr w:rsidR="00C24250" w:rsidRPr="00436D0A" w14:paraId="1D7188F7" w14:textId="77777777" w:rsidTr="00890B10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15D" w14:textId="77777777" w:rsidR="00C24250" w:rsidRPr="00DF5123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C47" w14:textId="77777777" w:rsidR="00C24250" w:rsidRPr="00DF5123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512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C46C" w14:textId="1C9ED526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與學校協商中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3AE7" w14:textId="796D3C1F" w:rsidR="00C24250" w:rsidRPr="009D7FC1" w:rsidRDefault="00C24250" w:rsidP="00C24250">
            <w:pPr>
              <w:jc w:val="center"/>
              <w:rPr>
                <w:rFonts w:ascii="標楷體" w:eastAsia="標楷體" w:hAnsi="標楷體"/>
              </w:rPr>
            </w:pPr>
            <w:r w:rsidRPr="009D7FC1">
              <w:rPr>
                <w:rFonts w:ascii="標楷體" w:eastAsia="標楷體" w:hAnsi="標楷體" w:hint="eastAsia"/>
              </w:rPr>
              <w:t>會稽國小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7753" w14:textId="5422925B" w:rsidR="00C24250" w:rsidRPr="005F22FA" w:rsidRDefault="00C24250" w:rsidP="00C24250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5F22FA">
              <w:rPr>
                <w:rFonts w:ascii="標楷體" w:eastAsia="標楷體" w:hAnsi="標楷體" w:hint="eastAsia"/>
                <w:sz w:val="20"/>
                <w:szCs w:val="18"/>
              </w:rPr>
              <w:t>活動內容：專業對話、備觀議/不開放外校</w:t>
            </w:r>
          </w:p>
        </w:tc>
      </w:tr>
      <w:tr w:rsidR="007174D5" w:rsidRPr="00436D0A" w14:paraId="442F4B74" w14:textId="77777777" w:rsidTr="007174D5">
        <w:trPr>
          <w:trHeight w:val="735"/>
        </w:trPr>
        <w:tc>
          <w:tcPr>
            <w:tcW w:w="135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DF4F" w14:textId="6E7965DD" w:rsidR="007174D5" w:rsidRPr="00436D0A" w:rsidRDefault="007174D5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0AAA0" w14:textId="77777777" w:rsidR="007174D5" w:rsidRPr="00436D0A" w:rsidRDefault="007174D5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EE7631" w14:textId="35E07D7B" w:rsidR="007174D5" w:rsidRPr="0021112C" w:rsidRDefault="007174D5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755F5">
              <w:rPr>
                <w:rFonts w:ascii="標楷體" w:eastAsia="標楷體" w:hAnsi="標楷體" w:cs="Arial" w:hint="eastAsia"/>
                <w:color w:val="000000"/>
              </w:rPr>
              <w:t>112/03/30(四)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92D3D" w14:textId="77777777" w:rsidR="007174D5" w:rsidRPr="00247A1B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9452C" w14:textId="77777777" w:rsidR="007174D5" w:rsidRPr="00554260" w:rsidRDefault="007174D5" w:rsidP="00C24250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備觀議 /不開放外校</w:t>
            </w:r>
          </w:p>
        </w:tc>
      </w:tr>
      <w:tr w:rsidR="007174D5" w:rsidRPr="00436D0A" w14:paraId="1A7DB688" w14:textId="77777777" w:rsidTr="007174D5">
        <w:trPr>
          <w:trHeight w:val="735"/>
        </w:trPr>
        <w:tc>
          <w:tcPr>
            <w:tcW w:w="13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1BE0" w14:textId="20CF9740" w:rsidR="007174D5" w:rsidRPr="00436D0A" w:rsidRDefault="007174D5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34C45" w14:textId="77777777" w:rsidR="007174D5" w:rsidRPr="00436D0A" w:rsidRDefault="007174D5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A1E27C" w14:textId="291A6B31" w:rsidR="007174D5" w:rsidRPr="00943ED9" w:rsidRDefault="007174D5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755F5">
              <w:rPr>
                <w:rFonts w:ascii="標楷體" w:eastAsia="標楷體" w:hAnsi="標楷體" w:cs="Arial" w:hint="eastAsia"/>
                <w:color w:val="000000"/>
              </w:rPr>
              <w:t>112/05/18(四)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A8CB5" w14:textId="77777777" w:rsidR="007174D5" w:rsidRPr="007935E6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元生國小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4D78B" w14:textId="77777777" w:rsidR="007174D5" w:rsidRPr="00554260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公開授課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7174D5" w:rsidRPr="00436D0A" w14:paraId="3EDD63FF" w14:textId="77777777" w:rsidTr="007174D5">
        <w:trPr>
          <w:trHeight w:val="735"/>
        </w:trPr>
        <w:tc>
          <w:tcPr>
            <w:tcW w:w="135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B762" w14:textId="15F79871" w:rsidR="007174D5" w:rsidRPr="00436D0A" w:rsidRDefault="007174D5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41E4A" w14:textId="77777777" w:rsidR="007174D5" w:rsidRPr="00436D0A" w:rsidRDefault="007174D5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DAE81A" w14:textId="13C09443" w:rsidR="007174D5" w:rsidRPr="0021112C" w:rsidRDefault="007174D5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755F5">
              <w:rPr>
                <w:rFonts w:ascii="標楷體" w:eastAsia="標楷體" w:hAnsi="標楷體" w:cs="Arial" w:hint="eastAsia"/>
                <w:color w:val="000000"/>
              </w:rPr>
              <w:t>112/05/18(四)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6F692B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72ADF" w14:textId="77777777" w:rsidR="007174D5" w:rsidRPr="007935E6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04AFEA" w14:textId="77777777" w:rsidR="007174D5" w:rsidRPr="00554260" w:rsidRDefault="007174D5" w:rsidP="00C242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公開授課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C24250" w:rsidRPr="00436D0A" w14:paraId="347AAD26" w14:textId="77777777" w:rsidTr="006F692B">
        <w:trPr>
          <w:trHeight w:val="345"/>
        </w:trPr>
        <w:tc>
          <w:tcPr>
            <w:tcW w:w="1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C1F" w14:textId="77777777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69B2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CF9" w14:textId="77777777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69B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22E3" w14:textId="1C289CA2" w:rsidR="00C24250" w:rsidRPr="00C92934" w:rsidRDefault="00C24250" w:rsidP="00C2425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23EA">
              <w:rPr>
                <w:rFonts w:ascii="標楷體" w:eastAsia="標楷體" w:hAnsi="標楷體" w:cs="新細明體" w:hint="eastAsia"/>
                <w:kern w:val="0"/>
                <w:szCs w:val="24"/>
              </w:rPr>
              <w:t>112/2/23(四)13:</w:t>
            </w:r>
            <w:r w:rsidRPr="00C423EA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C423EA">
              <w:rPr>
                <w:rFonts w:ascii="標楷體" w:eastAsia="標楷體" w:hAnsi="標楷體" w:cs="新細明體" w:hint="eastAsia"/>
                <w:kern w:val="0"/>
                <w:szCs w:val="24"/>
              </w:rPr>
              <w:t>0-16:0</w:t>
            </w:r>
            <w:r w:rsidRPr="00C423EA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81D8F" w14:textId="08F3F74B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23EA">
              <w:rPr>
                <w:rFonts w:ascii="標楷體" w:eastAsia="標楷體" w:hAnsi="標楷體" w:cs="新細明體" w:hint="eastAsia"/>
                <w:kern w:val="0"/>
                <w:szCs w:val="24"/>
              </w:rPr>
              <w:t>快樂國小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A82D" w14:textId="35AB5520" w:rsidR="00C24250" w:rsidRDefault="00C24250" w:rsidP="00C24250">
            <w:pPr>
              <w:jc w:val="center"/>
            </w:pPr>
            <w:r w:rsidRPr="00FA6726">
              <w:rPr>
                <w:rFonts w:ascii="標楷體" w:eastAsia="標楷體" w:hAnsi="標楷體" w:hint="eastAsia"/>
              </w:rPr>
              <w:t>備觀議 /開放外校</w:t>
            </w:r>
          </w:p>
        </w:tc>
      </w:tr>
      <w:tr w:rsidR="00C24250" w:rsidRPr="00436D0A" w14:paraId="13E987A8" w14:textId="77777777" w:rsidTr="006F692B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CBC" w14:textId="77777777" w:rsidR="00C24250" w:rsidRPr="008F69B2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1A6" w14:textId="77777777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69B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0F9E" w14:textId="560A5DA7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423EA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C423EA"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三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)13:00-16: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5F0B8" w14:textId="35B90584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731E">
              <w:rPr>
                <w:rFonts w:ascii="標楷體" w:eastAsia="標楷體" w:hAnsi="標楷體" w:cs="新細明體" w:hint="eastAsia"/>
                <w:kern w:val="0"/>
                <w:szCs w:val="24"/>
              </w:rPr>
              <w:t>大同國小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B73" w14:textId="3E2A1FC2" w:rsidR="00C24250" w:rsidRDefault="00C24250" w:rsidP="00C242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宣講式</w:t>
            </w: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研習</w:t>
            </w:r>
          </w:p>
          <w:p w14:paraId="7E40B841" w14:textId="101A7B34" w:rsidR="00C24250" w:rsidRPr="0035731E" w:rsidRDefault="00C24250" w:rsidP="00C242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6F692B">
              <w:rPr>
                <w:rFonts w:ascii="標楷體" w:eastAsia="標楷體" w:hAnsi="標楷體" w:hint="eastAsia"/>
                <w:sz w:val="20"/>
                <w:szCs w:val="20"/>
              </w:rPr>
              <w:t>素養導向教學設計與評量工作坊</w:t>
            </w: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/需開放外校參與對象：第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5731E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Pr="006F692B">
              <w:rPr>
                <w:rFonts w:ascii="標楷體" w:eastAsia="標楷體" w:hAnsi="標楷體" w:hint="eastAsia"/>
                <w:sz w:val="20"/>
                <w:szCs w:val="20"/>
              </w:rPr>
              <w:t>(大溪區、復興區、楊梅區、龍潭區)</w:t>
            </w:r>
          </w:p>
        </w:tc>
      </w:tr>
      <w:tr w:rsidR="00C24250" w:rsidRPr="00436D0A" w14:paraId="63844B6B" w14:textId="77777777" w:rsidTr="006F692B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D32" w14:textId="77777777" w:rsidR="00C24250" w:rsidRPr="008F69B2" w:rsidRDefault="00C24250" w:rsidP="00C2425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D60" w14:textId="77777777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69B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0E24" w14:textId="205D3AAD" w:rsidR="00C24250" w:rsidRPr="0021112C" w:rsidRDefault="00C24250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423EA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05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05</w:t>
            </w:r>
            <w:r w:rsidRPr="00C423EA"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五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)13:00-16:00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6075" w14:textId="07C54371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731E">
              <w:rPr>
                <w:rFonts w:ascii="標楷體" w:eastAsia="標楷體" w:hAnsi="標楷體" w:cs="新細明體" w:hint="eastAsia"/>
                <w:kern w:val="0"/>
                <w:szCs w:val="24"/>
              </w:rPr>
              <w:t>中埔國小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3933" w14:textId="74F6A881" w:rsidR="00C24250" w:rsidRPr="0035731E" w:rsidRDefault="00C24250" w:rsidP="00C242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A6726">
              <w:rPr>
                <w:rFonts w:ascii="標楷體" w:eastAsia="標楷體" w:hAnsi="標楷體" w:hint="eastAsia"/>
              </w:rPr>
              <w:t>備觀議 /開放外校</w:t>
            </w:r>
          </w:p>
        </w:tc>
      </w:tr>
      <w:tr w:rsidR="00C24250" w:rsidRPr="00436D0A" w14:paraId="3DC8B62D" w14:textId="77777777" w:rsidTr="00D730A0">
        <w:trPr>
          <w:trHeight w:val="345"/>
        </w:trPr>
        <w:tc>
          <w:tcPr>
            <w:tcW w:w="1352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E254E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A0E96" w14:textId="77777777" w:rsidR="00C24250" w:rsidRPr="00436D0A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E3D85" w14:textId="3B8D333C" w:rsidR="00C24250" w:rsidRPr="0021112C" w:rsidRDefault="005B6E3F" w:rsidP="00C2425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423EA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10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五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Pr="005B6E3F"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5B1DE4" w14:textId="561D655B" w:rsidR="00C24250" w:rsidRPr="008F69B2" w:rsidRDefault="00C24250" w:rsidP="00C242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同安國小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68713" w14:textId="3EAE69E3" w:rsidR="00C24250" w:rsidRPr="005B6E3F" w:rsidRDefault="005B6E3F" w:rsidP="005B6E3F">
            <w:pPr>
              <w:jc w:val="center"/>
              <w:rPr>
                <w:rFonts w:ascii="標楷體" w:eastAsia="標楷體" w:hAnsi="標楷體"/>
              </w:rPr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5B6E3F" w:rsidRPr="00436D0A" w14:paraId="3B1E2033" w14:textId="77777777" w:rsidTr="00D730A0">
        <w:trPr>
          <w:trHeight w:val="345"/>
        </w:trPr>
        <w:tc>
          <w:tcPr>
            <w:tcW w:w="135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1A0C2" w14:textId="77777777" w:rsidR="005B6E3F" w:rsidRPr="00436D0A" w:rsidRDefault="005B6E3F" w:rsidP="005B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0619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D3BBD5" w14:textId="50E5675B" w:rsidR="005B6E3F" w:rsidRPr="0021112C" w:rsidRDefault="005B6E3F" w:rsidP="005B6E3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423EA">
              <w:rPr>
                <w:rFonts w:ascii="標楷體" w:eastAsia="標楷體" w:hAnsi="標楷體" w:cs="Arial" w:hint="eastAsia"/>
                <w:color w:val="000000"/>
              </w:rPr>
              <w:t>112/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24</w:t>
            </w:r>
            <w:r w:rsidRPr="00C423EA"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五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Pr="005B6E3F"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/>
                <w:color w:val="000000"/>
              </w:rPr>
              <w:t>3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D9B08C" w14:textId="67FCEC08" w:rsidR="005B6E3F" w:rsidRPr="008F69B2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2724">
              <w:rPr>
                <w:rFonts w:ascii="標楷體" w:eastAsia="標楷體" w:hAnsi="標楷體" w:cs="新細明體" w:hint="eastAsia"/>
                <w:kern w:val="0"/>
                <w:szCs w:val="24"/>
              </w:rPr>
              <w:t>龍壽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56C05B" w14:textId="3C09F19E" w:rsidR="005B6E3F" w:rsidRPr="007E5C50" w:rsidRDefault="005B6E3F" w:rsidP="005B6E3F">
            <w:pPr>
              <w:jc w:val="center"/>
            </w:pPr>
            <w:r w:rsidRPr="00FA3DB1">
              <w:rPr>
                <w:rFonts w:ascii="標楷體" w:eastAsia="標楷體" w:hAnsi="標楷體" w:hint="eastAsia"/>
              </w:rPr>
              <w:t>依學校需求決定形式</w:t>
            </w:r>
          </w:p>
        </w:tc>
      </w:tr>
      <w:tr w:rsidR="005B6E3F" w:rsidRPr="00436D0A" w14:paraId="4AB45F8D" w14:textId="77777777" w:rsidTr="00806494">
        <w:trPr>
          <w:trHeight w:val="3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626C3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海洋議題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9BF57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E1E6F" w14:textId="476BBE2B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649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/0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)0</w:t>
            </w:r>
            <w:r w:rsidRPr="007B5E9A">
              <w:rPr>
                <w:rFonts w:ascii="標楷體" w:eastAsia="標楷體" w:hAnsi="標楷體" w:cs="Arial"/>
                <w:color w:val="000000"/>
              </w:rPr>
              <w:t>8:45</w:t>
            </w:r>
            <w:r w:rsidRPr="00C423EA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7B5E9A">
              <w:rPr>
                <w:rFonts w:ascii="標楷體" w:eastAsia="標楷體" w:hAnsi="標楷體" w:cs="Arial"/>
                <w:color w:val="000000"/>
              </w:rPr>
              <w:t>11:15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25A25" w14:textId="67800C59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南興國小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924C4" w14:textId="77777777" w:rsidR="005B6E3F" w:rsidRPr="007935E6" w:rsidRDefault="005B6E3F" w:rsidP="005B6E3F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5B6E3F" w:rsidRPr="00436D0A" w14:paraId="01C3E47A" w14:textId="77777777" w:rsidTr="000B511A">
        <w:trPr>
          <w:trHeight w:val="345"/>
        </w:trPr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270BA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人權議題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B5481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5B6E6" w14:textId="1F7F47BA" w:rsidR="005B6E3F" w:rsidRPr="00301649" w:rsidRDefault="005B6E3F" w:rsidP="005B6E3F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01649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/0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0B511A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0B511A">
              <w:rPr>
                <w:rFonts w:ascii="標楷體" w:eastAsia="標楷體" w:hAnsi="標楷體" w:cs="新細明體" w:hint="eastAsia"/>
                <w:kern w:val="0"/>
                <w:szCs w:val="24"/>
              </w:rPr>
              <w:t>16:30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66DD2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楊心國小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FEA14" w14:textId="77777777" w:rsidR="005B6E3F" w:rsidRPr="007935E6" w:rsidRDefault="005B6E3F" w:rsidP="005B6E3F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5B6E3F" w:rsidRPr="006D3742" w14:paraId="69A8314A" w14:textId="77777777" w:rsidTr="00C13B75">
        <w:trPr>
          <w:trHeight w:val="536"/>
        </w:trPr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0BC50" w14:textId="77777777" w:rsidR="005B6E3F" w:rsidRPr="006D3742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3742">
              <w:rPr>
                <w:rFonts w:ascii="標楷體" w:eastAsia="標楷體" w:hAnsi="標楷體" w:cs="新細明體" w:hint="eastAsia"/>
                <w:kern w:val="0"/>
                <w:szCs w:val="24"/>
              </w:rPr>
              <w:t>性平議題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53869" w14:textId="77777777" w:rsidR="005B6E3F" w:rsidRPr="006D3742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374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B1DB7A" w14:textId="2D8700F5" w:rsidR="005B6E3F" w:rsidRPr="00301649" w:rsidRDefault="005B6E3F" w:rsidP="005B6E3F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112/05/</w:t>
            </w:r>
            <w:r w:rsidR="007174D5">
              <w:rPr>
                <w:rFonts w:ascii="標楷體" w:eastAsia="標楷體" w:hAnsi="標楷體" w:cs="Arial"/>
                <w:color w:val="000000"/>
              </w:rPr>
              <w:t>11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)13:00-16:00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3DAE2A" w14:textId="46AA20DD" w:rsidR="005B6E3F" w:rsidRPr="006D3742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龍潭國小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A65F70" w14:textId="07BB8DF0" w:rsidR="005B6E3F" w:rsidRPr="007935E6" w:rsidRDefault="005B6E3F" w:rsidP="005B6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輔導員入班</w:t>
            </w:r>
            <w:r w:rsidRPr="005E197D">
              <w:rPr>
                <w:rFonts w:ascii="標楷體" w:eastAsia="標楷體" w:hAnsi="標楷體" w:hint="eastAsia"/>
              </w:rPr>
              <w:t>/開放</w:t>
            </w:r>
            <w:r>
              <w:rPr>
                <w:rFonts w:ascii="標楷體" w:eastAsia="標楷體" w:hAnsi="標楷體" w:hint="eastAsia"/>
              </w:rPr>
              <w:t>外</w:t>
            </w:r>
            <w:r w:rsidRPr="005E197D">
              <w:rPr>
                <w:rFonts w:ascii="標楷體" w:eastAsia="標楷體" w:hAnsi="標楷體" w:hint="eastAsia"/>
              </w:rPr>
              <w:t>校</w:t>
            </w:r>
          </w:p>
        </w:tc>
      </w:tr>
      <w:tr w:rsidR="005B6E3F" w:rsidRPr="00436D0A" w14:paraId="3131DB16" w14:textId="77777777" w:rsidTr="00605B91">
        <w:trPr>
          <w:trHeight w:val="345"/>
        </w:trPr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77C968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跨領域議題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9FB5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0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99F39" w14:textId="065E638C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649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/0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/2</w:t>
            </w:r>
            <w:r>
              <w:rPr>
                <w:rFonts w:ascii="標楷體" w:eastAsia="標楷體" w:hAnsi="標楷體" w:cs="Arial" w:hint="eastAsia"/>
                <w:color w:val="000000"/>
              </w:rPr>
              <w:t>9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:00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301649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E1796" w14:textId="77777777" w:rsidR="005B6E3F" w:rsidRPr="00436D0A" w:rsidRDefault="005B6E3F" w:rsidP="005B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文化國小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BB314" w14:textId="77777777" w:rsidR="005B6E3F" w:rsidRPr="005E197D" w:rsidRDefault="005B6E3F" w:rsidP="005B6E3F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</w:tbl>
    <w:p w14:paraId="60AEA625" w14:textId="77777777" w:rsidR="00E11496" w:rsidRPr="00E11496" w:rsidRDefault="00E11496">
      <w:pPr>
        <w:rPr>
          <w:color w:val="0070C0"/>
        </w:rPr>
      </w:pPr>
    </w:p>
    <w:sectPr w:rsidR="00E11496" w:rsidRPr="00E114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8624" w14:textId="77777777" w:rsidR="00201E9A" w:rsidRDefault="00201E9A" w:rsidP="0080773F">
      <w:r>
        <w:separator/>
      </w:r>
    </w:p>
  </w:endnote>
  <w:endnote w:type="continuationSeparator" w:id="0">
    <w:p w14:paraId="4D05F188" w14:textId="77777777" w:rsidR="00201E9A" w:rsidRDefault="00201E9A" w:rsidP="0080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D5EA" w14:textId="77777777" w:rsidR="00201E9A" w:rsidRDefault="00201E9A" w:rsidP="0080773F">
      <w:r>
        <w:separator/>
      </w:r>
    </w:p>
  </w:footnote>
  <w:footnote w:type="continuationSeparator" w:id="0">
    <w:p w14:paraId="31D310D9" w14:textId="77777777" w:rsidR="00201E9A" w:rsidRDefault="00201E9A" w:rsidP="0080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25"/>
    <w:rsid w:val="00000A50"/>
    <w:rsid w:val="00005ACD"/>
    <w:rsid w:val="00013525"/>
    <w:rsid w:val="00027186"/>
    <w:rsid w:val="00037305"/>
    <w:rsid w:val="00063EC9"/>
    <w:rsid w:val="000732FA"/>
    <w:rsid w:val="000B1F47"/>
    <w:rsid w:val="000B511A"/>
    <w:rsid w:val="000C2168"/>
    <w:rsid w:val="000D70FF"/>
    <w:rsid w:val="000E2C9C"/>
    <w:rsid w:val="000F3790"/>
    <w:rsid w:val="0011027D"/>
    <w:rsid w:val="00115F57"/>
    <w:rsid w:val="00120900"/>
    <w:rsid w:val="00184C09"/>
    <w:rsid w:val="0019550D"/>
    <w:rsid w:val="00196289"/>
    <w:rsid w:val="001A6384"/>
    <w:rsid w:val="001A6A60"/>
    <w:rsid w:val="001B67C2"/>
    <w:rsid w:val="001B7EAA"/>
    <w:rsid w:val="001C6A7C"/>
    <w:rsid w:val="001D62F0"/>
    <w:rsid w:val="001E7026"/>
    <w:rsid w:val="001F3F2B"/>
    <w:rsid w:val="001F4278"/>
    <w:rsid w:val="001F50C1"/>
    <w:rsid w:val="001F6966"/>
    <w:rsid w:val="00201E9A"/>
    <w:rsid w:val="002024C5"/>
    <w:rsid w:val="00203C2C"/>
    <w:rsid w:val="0020410C"/>
    <w:rsid w:val="00207448"/>
    <w:rsid w:val="00217EA1"/>
    <w:rsid w:val="00224E05"/>
    <w:rsid w:val="00235421"/>
    <w:rsid w:val="0023631B"/>
    <w:rsid w:val="00236B39"/>
    <w:rsid w:val="00246AB5"/>
    <w:rsid w:val="00263614"/>
    <w:rsid w:val="0026365A"/>
    <w:rsid w:val="00263E55"/>
    <w:rsid w:val="0026446F"/>
    <w:rsid w:val="00271733"/>
    <w:rsid w:val="002A65B8"/>
    <w:rsid w:val="002A6C9C"/>
    <w:rsid w:val="002B7D06"/>
    <w:rsid w:val="002E765D"/>
    <w:rsid w:val="002F26E1"/>
    <w:rsid w:val="002F583F"/>
    <w:rsid w:val="00301649"/>
    <w:rsid w:val="0030647C"/>
    <w:rsid w:val="00322D42"/>
    <w:rsid w:val="00324E1B"/>
    <w:rsid w:val="003410B4"/>
    <w:rsid w:val="0035731E"/>
    <w:rsid w:val="003628EC"/>
    <w:rsid w:val="00376963"/>
    <w:rsid w:val="003852F3"/>
    <w:rsid w:val="003A1AA5"/>
    <w:rsid w:val="003A2986"/>
    <w:rsid w:val="003A3634"/>
    <w:rsid w:val="003B14F9"/>
    <w:rsid w:val="003B689E"/>
    <w:rsid w:val="003C793D"/>
    <w:rsid w:val="003E309F"/>
    <w:rsid w:val="003F621B"/>
    <w:rsid w:val="00400B3F"/>
    <w:rsid w:val="00402C8A"/>
    <w:rsid w:val="00407661"/>
    <w:rsid w:val="00417661"/>
    <w:rsid w:val="00424AA0"/>
    <w:rsid w:val="00427A14"/>
    <w:rsid w:val="004323F4"/>
    <w:rsid w:val="00436D0A"/>
    <w:rsid w:val="00474706"/>
    <w:rsid w:val="00484FE7"/>
    <w:rsid w:val="004A27D8"/>
    <w:rsid w:val="004B093C"/>
    <w:rsid w:val="004B30E7"/>
    <w:rsid w:val="004C17D6"/>
    <w:rsid w:val="004C3409"/>
    <w:rsid w:val="004C5538"/>
    <w:rsid w:val="004E0D10"/>
    <w:rsid w:val="004E5557"/>
    <w:rsid w:val="004F7CB7"/>
    <w:rsid w:val="00516BD3"/>
    <w:rsid w:val="0052008F"/>
    <w:rsid w:val="00524499"/>
    <w:rsid w:val="00537184"/>
    <w:rsid w:val="005422B8"/>
    <w:rsid w:val="00554260"/>
    <w:rsid w:val="005614E4"/>
    <w:rsid w:val="0056285C"/>
    <w:rsid w:val="00564660"/>
    <w:rsid w:val="005764DD"/>
    <w:rsid w:val="00583C68"/>
    <w:rsid w:val="0058404E"/>
    <w:rsid w:val="005978DD"/>
    <w:rsid w:val="005A621B"/>
    <w:rsid w:val="005B6E3F"/>
    <w:rsid w:val="005D084A"/>
    <w:rsid w:val="005D2AB3"/>
    <w:rsid w:val="005D2C0E"/>
    <w:rsid w:val="005D5D5F"/>
    <w:rsid w:val="005F22FA"/>
    <w:rsid w:val="006013A2"/>
    <w:rsid w:val="00605B91"/>
    <w:rsid w:val="0061566B"/>
    <w:rsid w:val="006547BD"/>
    <w:rsid w:val="0067126F"/>
    <w:rsid w:val="00680964"/>
    <w:rsid w:val="006909DF"/>
    <w:rsid w:val="006A20BE"/>
    <w:rsid w:val="006A4170"/>
    <w:rsid w:val="006A4E3A"/>
    <w:rsid w:val="006A76B3"/>
    <w:rsid w:val="006B40ED"/>
    <w:rsid w:val="006B4CDF"/>
    <w:rsid w:val="006B7363"/>
    <w:rsid w:val="006C1220"/>
    <w:rsid w:val="006C72A0"/>
    <w:rsid w:val="006D0528"/>
    <w:rsid w:val="006D07BF"/>
    <w:rsid w:val="006D35E6"/>
    <w:rsid w:val="006D3742"/>
    <w:rsid w:val="006D6869"/>
    <w:rsid w:val="006F3BA5"/>
    <w:rsid w:val="006F605A"/>
    <w:rsid w:val="006F692B"/>
    <w:rsid w:val="0070386C"/>
    <w:rsid w:val="00704594"/>
    <w:rsid w:val="00704CBA"/>
    <w:rsid w:val="007174D5"/>
    <w:rsid w:val="00727BFC"/>
    <w:rsid w:val="00743528"/>
    <w:rsid w:val="00762298"/>
    <w:rsid w:val="00774A33"/>
    <w:rsid w:val="0078105F"/>
    <w:rsid w:val="00782D12"/>
    <w:rsid w:val="0078613F"/>
    <w:rsid w:val="00786B0B"/>
    <w:rsid w:val="00797565"/>
    <w:rsid w:val="007B5645"/>
    <w:rsid w:val="007B5E9A"/>
    <w:rsid w:val="007B727F"/>
    <w:rsid w:val="007B7954"/>
    <w:rsid w:val="007F3DE5"/>
    <w:rsid w:val="00801809"/>
    <w:rsid w:val="00806494"/>
    <w:rsid w:val="0080773F"/>
    <w:rsid w:val="00812454"/>
    <w:rsid w:val="0081536C"/>
    <w:rsid w:val="00815D78"/>
    <w:rsid w:val="00833E1E"/>
    <w:rsid w:val="008360BE"/>
    <w:rsid w:val="00846261"/>
    <w:rsid w:val="00846748"/>
    <w:rsid w:val="00867FAD"/>
    <w:rsid w:val="00874227"/>
    <w:rsid w:val="008766F9"/>
    <w:rsid w:val="00877D24"/>
    <w:rsid w:val="00881FC3"/>
    <w:rsid w:val="00890B10"/>
    <w:rsid w:val="008B4070"/>
    <w:rsid w:val="008C7569"/>
    <w:rsid w:val="008D318F"/>
    <w:rsid w:val="008E78D1"/>
    <w:rsid w:val="008F090B"/>
    <w:rsid w:val="008F4346"/>
    <w:rsid w:val="008F69B2"/>
    <w:rsid w:val="008F7F29"/>
    <w:rsid w:val="00905354"/>
    <w:rsid w:val="00911ED7"/>
    <w:rsid w:val="00923851"/>
    <w:rsid w:val="009334E1"/>
    <w:rsid w:val="0094171B"/>
    <w:rsid w:val="00943ED9"/>
    <w:rsid w:val="00950A80"/>
    <w:rsid w:val="00951CB1"/>
    <w:rsid w:val="009614B0"/>
    <w:rsid w:val="0097293A"/>
    <w:rsid w:val="00992B6D"/>
    <w:rsid w:val="00995AF8"/>
    <w:rsid w:val="00997227"/>
    <w:rsid w:val="0099748C"/>
    <w:rsid w:val="009A011B"/>
    <w:rsid w:val="009A6460"/>
    <w:rsid w:val="009C5271"/>
    <w:rsid w:val="009C6633"/>
    <w:rsid w:val="009D7FC1"/>
    <w:rsid w:val="009E7769"/>
    <w:rsid w:val="009F0D81"/>
    <w:rsid w:val="00A06AD9"/>
    <w:rsid w:val="00A11D6C"/>
    <w:rsid w:val="00A13825"/>
    <w:rsid w:val="00A15F5D"/>
    <w:rsid w:val="00A268B5"/>
    <w:rsid w:val="00A40C11"/>
    <w:rsid w:val="00A43156"/>
    <w:rsid w:val="00A63C11"/>
    <w:rsid w:val="00A773A2"/>
    <w:rsid w:val="00A86B08"/>
    <w:rsid w:val="00AA529A"/>
    <w:rsid w:val="00AB33DA"/>
    <w:rsid w:val="00AC1D65"/>
    <w:rsid w:val="00AC57CE"/>
    <w:rsid w:val="00AC59EF"/>
    <w:rsid w:val="00AD2724"/>
    <w:rsid w:val="00AD4F55"/>
    <w:rsid w:val="00AD70FE"/>
    <w:rsid w:val="00AE2DBD"/>
    <w:rsid w:val="00AE3C95"/>
    <w:rsid w:val="00B0036E"/>
    <w:rsid w:val="00B12056"/>
    <w:rsid w:val="00B13CFD"/>
    <w:rsid w:val="00B1489D"/>
    <w:rsid w:val="00B200E0"/>
    <w:rsid w:val="00B27BBA"/>
    <w:rsid w:val="00B33282"/>
    <w:rsid w:val="00B3764E"/>
    <w:rsid w:val="00B42A59"/>
    <w:rsid w:val="00B67BA6"/>
    <w:rsid w:val="00B84447"/>
    <w:rsid w:val="00B8558B"/>
    <w:rsid w:val="00B86CDB"/>
    <w:rsid w:val="00B909FF"/>
    <w:rsid w:val="00B9250C"/>
    <w:rsid w:val="00B94366"/>
    <w:rsid w:val="00BC1939"/>
    <w:rsid w:val="00BC578C"/>
    <w:rsid w:val="00BD4B37"/>
    <w:rsid w:val="00C0564A"/>
    <w:rsid w:val="00C13B75"/>
    <w:rsid w:val="00C13D87"/>
    <w:rsid w:val="00C14C8C"/>
    <w:rsid w:val="00C16929"/>
    <w:rsid w:val="00C20E17"/>
    <w:rsid w:val="00C20FE1"/>
    <w:rsid w:val="00C21336"/>
    <w:rsid w:val="00C24250"/>
    <w:rsid w:val="00C407FC"/>
    <w:rsid w:val="00C423EA"/>
    <w:rsid w:val="00C42F1F"/>
    <w:rsid w:val="00C55ABD"/>
    <w:rsid w:val="00C61788"/>
    <w:rsid w:val="00C73BD1"/>
    <w:rsid w:val="00C755F5"/>
    <w:rsid w:val="00C92934"/>
    <w:rsid w:val="00CB1FF3"/>
    <w:rsid w:val="00CB25C0"/>
    <w:rsid w:val="00CC1BED"/>
    <w:rsid w:val="00CC5D6F"/>
    <w:rsid w:val="00CD7CD2"/>
    <w:rsid w:val="00CE3DB1"/>
    <w:rsid w:val="00CE6443"/>
    <w:rsid w:val="00D16BC7"/>
    <w:rsid w:val="00D45B54"/>
    <w:rsid w:val="00D66070"/>
    <w:rsid w:val="00D669F9"/>
    <w:rsid w:val="00D71E99"/>
    <w:rsid w:val="00D730A0"/>
    <w:rsid w:val="00D77D9F"/>
    <w:rsid w:val="00D77F54"/>
    <w:rsid w:val="00D81AC2"/>
    <w:rsid w:val="00D83832"/>
    <w:rsid w:val="00D860A4"/>
    <w:rsid w:val="00DB3848"/>
    <w:rsid w:val="00DB3F45"/>
    <w:rsid w:val="00DC5B32"/>
    <w:rsid w:val="00DD52BB"/>
    <w:rsid w:val="00DD697B"/>
    <w:rsid w:val="00DD6F1F"/>
    <w:rsid w:val="00DE10A6"/>
    <w:rsid w:val="00DF2BC3"/>
    <w:rsid w:val="00DF5123"/>
    <w:rsid w:val="00DF64DE"/>
    <w:rsid w:val="00E020CC"/>
    <w:rsid w:val="00E04B57"/>
    <w:rsid w:val="00E11496"/>
    <w:rsid w:val="00E1369E"/>
    <w:rsid w:val="00E2737B"/>
    <w:rsid w:val="00E437CA"/>
    <w:rsid w:val="00E51B09"/>
    <w:rsid w:val="00E5721E"/>
    <w:rsid w:val="00E574EB"/>
    <w:rsid w:val="00E74C03"/>
    <w:rsid w:val="00E75BFA"/>
    <w:rsid w:val="00EA1CAE"/>
    <w:rsid w:val="00EC1378"/>
    <w:rsid w:val="00ED0E5F"/>
    <w:rsid w:val="00ED1ABA"/>
    <w:rsid w:val="00ED5E30"/>
    <w:rsid w:val="00EE3C17"/>
    <w:rsid w:val="00F01A06"/>
    <w:rsid w:val="00F03EC3"/>
    <w:rsid w:val="00F1004E"/>
    <w:rsid w:val="00F15ACD"/>
    <w:rsid w:val="00F22BF4"/>
    <w:rsid w:val="00F359B5"/>
    <w:rsid w:val="00F46F4F"/>
    <w:rsid w:val="00F52162"/>
    <w:rsid w:val="00F57321"/>
    <w:rsid w:val="00F714F3"/>
    <w:rsid w:val="00F8051B"/>
    <w:rsid w:val="00F846EC"/>
    <w:rsid w:val="00F91E0C"/>
    <w:rsid w:val="00FA3DB1"/>
    <w:rsid w:val="00FA51C8"/>
    <w:rsid w:val="00FA6726"/>
    <w:rsid w:val="00FB5E9E"/>
    <w:rsid w:val="00FC070C"/>
    <w:rsid w:val="00FC14EA"/>
    <w:rsid w:val="00FD0B38"/>
    <w:rsid w:val="00FD2280"/>
    <w:rsid w:val="00FD3818"/>
    <w:rsid w:val="00FD3DED"/>
    <w:rsid w:val="00FE6DE3"/>
    <w:rsid w:val="00FF60A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2F63"/>
  <w15:chartTrackingRefBased/>
  <w15:docId w15:val="{9F9091D8-ABDA-47A9-91BA-DBB911B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1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Microsoft Office User</cp:lastModifiedBy>
  <cp:revision>2</cp:revision>
  <cp:lastPrinted>2021-10-04T03:33:00Z</cp:lastPrinted>
  <dcterms:created xsi:type="dcterms:W3CDTF">2023-02-24T04:50:00Z</dcterms:created>
  <dcterms:modified xsi:type="dcterms:W3CDTF">2023-02-24T04:50:00Z</dcterms:modified>
</cp:coreProperties>
</file>