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1BAA6" w14:textId="77777777" w:rsidR="00C06048" w:rsidRDefault="002B6AC9">
      <w:pPr>
        <w:jc w:val="center"/>
      </w:pPr>
      <w:r>
        <w:rPr>
          <w:rFonts w:eastAsia="標楷體"/>
          <w:b/>
          <w:bCs/>
          <w:sz w:val="36"/>
          <w:szCs w:val="32"/>
        </w:rPr>
        <w:t>114</w:t>
      </w:r>
      <w:r>
        <w:rPr>
          <w:rFonts w:eastAsia="標楷體"/>
          <w:b/>
          <w:bCs/>
          <w:color w:val="000000"/>
          <w:sz w:val="36"/>
          <w:szCs w:val="32"/>
        </w:rPr>
        <w:t>學年度教育部</w:t>
      </w:r>
    </w:p>
    <w:p w14:paraId="57E239EF" w14:textId="77777777" w:rsidR="00C06048" w:rsidRDefault="002B6AC9">
      <w:pPr>
        <w:jc w:val="center"/>
        <w:rPr>
          <w:rFonts w:eastAsia="標楷體"/>
          <w:b/>
          <w:bCs/>
          <w:color w:val="000000"/>
          <w:sz w:val="36"/>
          <w:szCs w:val="32"/>
        </w:rPr>
      </w:pPr>
      <w:r>
        <w:rPr>
          <w:rFonts w:eastAsia="標楷體"/>
          <w:b/>
          <w:bCs/>
          <w:color w:val="000000"/>
          <w:sz w:val="36"/>
          <w:szCs w:val="32"/>
        </w:rPr>
        <w:t>特殊教育學生情緒行為支持服務中心</w:t>
      </w:r>
    </w:p>
    <w:p w14:paraId="1CD5788B" w14:textId="77777777" w:rsidR="00C06048" w:rsidRDefault="002B6AC9">
      <w:pPr>
        <w:jc w:val="center"/>
      </w:pPr>
      <w:r>
        <w:rPr>
          <w:rFonts w:eastAsia="標楷體"/>
          <w:b/>
          <w:bCs/>
          <w:color w:val="000000"/>
          <w:sz w:val="36"/>
          <w:szCs w:val="32"/>
        </w:rPr>
        <w:t>專業工作人員遴</w:t>
      </w:r>
      <w:r>
        <w:rPr>
          <w:rFonts w:eastAsia="標楷體"/>
          <w:b/>
          <w:color w:val="000000"/>
          <w:sz w:val="36"/>
          <w:szCs w:val="32"/>
        </w:rPr>
        <w:t>選簡章</w:t>
      </w:r>
    </w:p>
    <w:p w14:paraId="447E237E" w14:textId="77777777" w:rsidR="00C06048" w:rsidRDefault="002B6AC9">
      <w:pPr>
        <w:pStyle w:val="ab"/>
        <w:numPr>
          <w:ilvl w:val="0"/>
          <w:numId w:val="2"/>
        </w:numPr>
        <w:spacing w:line="440" w:lineRule="exact"/>
        <w:jc w:val="both"/>
        <w:rPr>
          <w:rFonts w:eastAsia="標楷體"/>
          <w:b/>
          <w:color w:val="000000"/>
          <w:sz w:val="28"/>
          <w:szCs w:val="26"/>
        </w:rPr>
      </w:pPr>
      <w:r>
        <w:rPr>
          <w:rFonts w:eastAsia="標楷體"/>
          <w:b/>
          <w:color w:val="000000"/>
          <w:sz w:val="28"/>
          <w:szCs w:val="26"/>
        </w:rPr>
        <w:t>依據</w:t>
      </w:r>
    </w:p>
    <w:p w14:paraId="36247F0D" w14:textId="77777777" w:rsidR="00C06048" w:rsidRDefault="002B6AC9">
      <w:pPr>
        <w:pStyle w:val="ab"/>
        <w:numPr>
          <w:ilvl w:val="0"/>
          <w:numId w:val="3"/>
        </w:numPr>
        <w:spacing w:line="440" w:lineRule="exact"/>
        <w:jc w:val="both"/>
        <w:rPr>
          <w:rFonts w:eastAsia="標楷體"/>
          <w:bCs/>
          <w:color w:val="000000"/>
          <w:sz w:val="28"/>
          <w:szCs w:val="26"/>
        </w:rPr>
      </w:pPr>
      <w:bookmarkStart w:id="0" w:name="_Hlk202539240"/>
      <w:r>
        <w:rPr>
          <w:rFonts w:eastAsia="標楷體"/>
          <w:bCs/>
          <w:color w:val="000000"/>
          <w:sz w:val="28"/>
          <w:szCs w:val="26"/>
        </w:rPr>
        <w:t>國民教育及特殊教育輔導團與中心組織運作辦法。</w:t>
      </w:r>
    </w:p>
    <w:p w14:paraId="312AED3D" w14:textId="77777777" w:rsidR="00C06048" w:rsidRDefault="002B6AC9">
      <w:pPr>
        <w:pStyle w:val="ab"/>
        <w:numPr>
          <w:ilvl w:val="0"/>
          <w:numId w:val="3"/>
        </w:numPr>
        <w:spacing w:line="440" w:lineRule="exact"/>
        <w:jc w:val="both"/>
        <w:rPr>
          <w:rFonts w:eastAsia="標楷體"/>
          <w:bCs/>
          <w:color w:val="000000"/>
          <w:sz w:val="28"/>
          <w:szCs w:val="26"/>
        </w:rPr>
      </w:pPr>
      <w:r>
        <w:rPr>
          <w:rFonts w:eastAsia="標楷體"/>
          <w:bCs/>
          <w:color w:val="000000"/>
          <w:sz w:val="28"/>
          <w:szCs w:val="26"/>
        </w:rPr>
        <w:t>教育部特殊教育相關資源中心設置及運作要點。</w:t>
      </w:r>
    </w:p>
    <w:bookmarkEnd w:id="0"/>
    <w:p w14:paraId="56DC1CFE" w14:textId="77777777" w:rsidR="00C06048" w:rsidRDefault="002B6AC9">
      <w:pPr>
        <w:pStyle w:val="ab"/>
        <w:numPr>
          <w:ilvl w:val="0"/>
          <w:numId w:val="2"/>
        </w:numPr>
        <w:spacing w:line="440" w:lineRule="exact"/>
        <w:jc w:val="both"/>
        <w:rPr>
          <w:rFonts w:eastAsia="標楷體"/>
          <w:b/>
          <w:color w:val="000000"/>
          <w:sz w:val="28"/>
          <w:szCs w:val="26"/>
        </w:rPr>
      </w:pPr>
      <w:r>
        <w:rPr>
          <w:rFonts w:eastAsia="標楷體"/>
          <w:b/>
          <w:color w:val="000000"/>
          <w:sz w:val="28"/>
          <w:szCs w:val="26"/>
        </w:rPr>
        <w:t>目的</w:t>
      </w:r>
    </w:p>
    <w:p w14:paraId="55512253" w14:textId="77777777" w:rsidR="00C06048" w:rsidRDefault="002B6AC9">
      <w:pPr>
        <w:pStyle w:val="ab"/>
        <w:spacing w:line="500" w:lineRule="exact"/>
        <w:ind w:left="708" w:firstLine="560"/>
        <w:jc w:val="both"/>
        <w:rPr>
          <w:rFonts w:ascii="標楷體" w:eastAsia="標楷體" w:hAnsi="標楷體"/>
          <w:sz w:val="28"/>
          <w:szCs w:val="28"/>
        </w:rPr>
      </w:pPr>
      <w:r>
        <w:rPr>
          <w:rFonts w:ascii="標楷體" w:eastAsia="標楷體" w:hAnsi="標楷體"/>
          <w:sz w:val="28"/>
          <w:szCs w:val="28"/>
        </w:rPr>
        <w:t>公開遴選具備特殊教育經驗與服務熱忱之優秀人員，擔任教育部特殊教育學生情緒行為支持服務中心專業工作人員，以提供教育部主管國、私立高級中等以下學校及特殊教育學校（以下</w:t>
      </w:r>
      <w:proofErr w:type="gramStart"/>
      <w:r>
        <w:rPr>
          <w:rFonts w:ascii="標楷體" w:eastAsia="標楷體" w:hAnsi="標楷體"/>
          <w:sz w:val="28"/>
          <w:szCs w:val="28"/>
        </w:rPr>
        <w:t>併</w:t>
      </w:r>
      <w:proofErr w:type="gramEnd"/>
      <w:r>
        <w:rPr>
          <w:rFonts w:ascii="標楷體" w:eastAsia="標楷體" w:hAnsi="標楷體"/>
          <w:sz w:val="28"/>
          <w:szCs w:val="28"/>
        </w:rPr>
        <w:t>稱學校）有關特殊教育學生情緒及行為問題之相關諮詢、輔導與支持服務。</w:t>
      </w:r>
    </w:p>
    <w:p w14:paraId="249EB321" w14:textId="77777777" w:rsidR="00C06048" w:rsidRDefault="00C06048">
      <w:pPr>
        <w:pStyle w:val="ab"/>
        <w:spacing w:line="440" w:lineRule="exact"/>
        <w:ind w:left="580"/>
        <w:jc w:val="both"/>
        <w:rPr>
          <w:rFonts w:eastAsia="標楷體"/>
          <w:sz w:val="28"/>
          <w:szCs w:val="26"/>
        </w:rPr>
      </w:pPr>
    </w:p>
    <w:p w14:paraId="774ABED2" w14:textId="77777777" w:rsidR="00C06048" w:rsidRDefault="002B6AC9">
      <w:pPr>
        <w:pStyle w:val="ab"/>
        <w:numPr>
          <w:ilvl w:val="0"/>
          <w:numId w:val="2"/>
        </w:numPr>
        <w:spacing w:line="440" w:lineRule="exact"/>
        <w:jc w:val="both"/>
        <w:rPr>
          <w:rFonts w:eastAsia="標楷體"/>
          <w:b/>
          <w:color w:val="000000"/>
          <w:sz w:val="28"/>
          <w:szCs w:val="26"/>
        </w:rPr>
      </w:pPr>
      <w:r>
        <w:rPr>
          <w:rFonts w:eastAsia="標楷體"/>
          <w:b/>
          <w:color w:val="000000"/>
          <w:sz w:val="28"/>
          <w:szCs w:val="26"/>
        </w:rPr>
        <w:t>辦理單位</w:t>
      </w:r>
    </w:p>
    <w:p w14:paraId="09876339" w14:textId="77777777" w:rsidR="00C06048" w:rsidRDefault="002B6AC9">
      <w:pPr>
        <w:pStyle w:val="ab"/>
        <w:numPr>
          <w:ilvl w:val="0"/>
          <w:numId w:val="4"/>
        </w:numPr>
        <w:spacing w:line="440" w:lineRule="exact"/>
        <w:jc w:val="both"/>
        <w:rPr>
          <w:rFonts w:eastAsia="標楷體"/>
          <w:bCs/>
          <w:color w:val="000000"/>
          <w:sz w:val="28"/>
          <w:szCs w:val="26"/>
        </w:rPr>
      </w:pPr>
      <w:r>
        <w:rPr>
          <w:rFonts w:eastAsia="標楷體"/>
          <w:bCs/>
          <w:color w:val="000000"/>
          <w:sz w:val="28"/>
          <w:szCs w:val="26"/>
        </w:rPr>
        <w:t>主辦單位：教育部（以下簡稱本部）。</w:t>
      </w:r>
    </w:p>
    <w:p w14:paraId="29F62899" w14:textId="77777777" w:rsidR="00C06048" w:rsidRDefault="002B6AC9">
      <w:pPr>
        <w:pStyle w:val="ab"/>
        <w:numPr>
          <w:ilvl w:val="0"/>
          <w:numId w:val="4"/>
        </w:numPr>
        <w:spacing w:line="440" w:lineRule="exact"/>
        <w:jc w:val="both"/>
      </w:pPr>
      <w:r>
        <w:rPr>
          <w:rFonts w:eastAsia="標楷體"/>
          <w:bCs/>
          <w:color w:val="000000"/>
          <w:sz w:val="28"/>
          <w:szCs w:val="26"/>
        </w:rPr>
        <w:t>承辦單位：</w:t>
      </w:r>
      <w:r>
        <w:rPr>
          <w:rFonts w:ascii="標楷體" w:eastAsia="標楷體" w:hAnsi="標楷體"/>
          <w:sz w:val="28"/>
          <w:szCs w:val="28"/>
        </w:rPr>
        <w:t>國立新竹高級工業職業學校</w:t>
      </w:r>
      <w:r>
        <w:rPr>
          <w:rFonts w:eastAsia="標楷體"/>
          <w:bCs/>
          <w:color w:val="000000"/>
          <w:sz w:val="28"/>
          <w:szCs w:val="26"/>
        </w:rPr>
        <w:t>。</w:t>
      </w:r>
    </w:p>
    <w:p w14:paraId="63803379" w14:textId="77777777" w:rsidR="00C06048" w:rsidRDefault="002B6AC9">
      <w:pPr>
        <w:pStyle w:val="ab"/>
        <w:numPr>
          <w:ilvl w:val="0"/>
          <w:numId w:val="2"/>
        </w:numPr>
        <w:spacing w:line="440" w:lineRule="exact"/>
        <w:jc w:val="both"/>
        <w:rPr>
          <w:rFonts w:eastAsia="標楷體"/>
          <w:b/>
          <w:bCs/>
          <w:color w:val="000000"/>
          <w:sz w:val="28"/>
          <w:szCs w:val="26"/>
        </w:rPr>
      </w:pPr>
      <w:bookmarkStart w:id="1" w:name="_Hlk202540370"/>
      <w:r>
        <w:rPr>
          <w:rFonts w:eastAsia="標楷體"/>
          <w:b/>
          <w:bCs/>
          <w:color w:val="000000"/>
          <w:sz w:val="28"/>
          <w:szCs w:val="26"/>
        </w:rPr>
        <w:t>有意願參加遴選者，應具備下列資格</w:t>
      </w:r>
      <w:bookmarkEnd w:id="1"/>
    </w:p>
    <w:p w14:paraId="48438425" w14:textId="77777777" w:rsidR="00C06048" w:rsidRDefault="002B6AC9">
      <w:pPr>
        <w:pStyle w:val="ab"/>
        <w:numPr>
          <w:ilvl w:val="0"/>
          <w:numId w:val="5"/>
        </w:numPr>
        <w:spacing w:line="440" w:lineRule="exact"/>
        <w:jc w:val="both"/>
        <w:rPr>
          <w:rFonts w:eastAsia="標楷體"/>
          <w:bCs/>
          <w:color w:val="000000"/>
          <w:sz w:val="28"/>
          <w:szCs w:val="26"/>
        </w:rPr>
      </w:pPr>
      <w:r>
        <w:rPr>
          <w:rFonts w:eastAsia="標楷體"/>
          <w:bCs/>
          <w:color w:val="000000"/>
          <w:sz w:val="28"/>
          <w:szCs w:val="26"/>
        </w:rPr>
        <w:t>高級中等以下教育階段編制內正式教師，並具備</w:t>
      </w:r>
      <w:r>
        <w:rPr>
          <w:rFonts w:eastAsia="標楷體"/>
          <w:bCs/>
          <w:color w:val="000000"/>
          <w:sz w:val="28"/>
          <w:szCs w:val="26"/>
        </w:rPr>
        <w:t>5</w:t>
      </w:r>
      <w:r>
        <w:rPr>
          <w:rFonts w:eastAsia="標楷體"/>
          <w:bCs/>
          <w:color w:val="000000"/>
          <w:sz w:val="28"/>
          <w:szCs w:val="26"/>
        </w:rPr>
        <w:t>年以上服務年資。</w:t>
      </w:r>
    </w:p>
    <w:p w14:paraId="61315B74" w14:textId="77777777" w:rsidR="00C06048" w:rsidRDefault="002B6AC9">
      <w:pPr>
        <w:pStyle w:val="ab"/>
        <w:numPr>
          <w:ilvl w:val="0"/>
          <w:numId w:val="5"/>
        </w:numPr>
        <w:spacing w:line="440" w:lineRule="exact"/>
        <w:jc w:val="both"/>
      </w:pPr>
      <w:r>
        <w:rPr>
          <w:rFonts w:ascii="標楷體" w:eastAsia="標楷體" w:hAnsi="標楷體"/>
          <w:bCs/>
          <w:color w:val="000000"/>
          <w:sz w:val="28"/>
          <w:szCs w:val="28"/>
        </w:rPr>
        <w:t>具備</w:t>
      </w:r>
      <w:r>
        <w:rPr>
          <w:rFonts w:ascii="標楷體" w:eastAsia="標楷體" w:hAnsi="標楷體"/>
          <w:color w:val="000000"/>
          <w:sz w:val="28"/>
          <w:szCs w:val="28"/>
        </w:rPr>
        <w:t>特殊教育或輔導經驗及服務</w:t>
      </w:r>
      <w:r>
        <w:rPr>
          <w:rFonts w:eastAsia="標楷體"/>
          <w:color w:val="000000"/>
          <w:sz w:val="28"/>
          <w:szCs w:val="28"/>
        </w:rPr>
        <w:t>熱忱</w:t>
      </w:r>
      <w:r>
        <w:rPr>
          <w:rFonts w:eastAsia="標楷體"/>
          <w:bCs/>
          <w:color w:val="000000"/>
          <w:sz w:val="28"/>
          <w:szCs w:val="26"/>
        </w:rPr>
        <w:t>。</w:t>
      </w:r>
    </w:p>
    <w:p w14:paraId="3D8E4D14" w14:textId="77777777" w:rsidR="00C06048" w:rsidRDefault="002B6AC9">
      <w:pPr>
        <w:pStyle w:val="ab"/>
        <w:numPr>
          <w:ilvl w:val="0"/>
          <w:numId w:val="5"/>
        </w:numPr>
        <w:spacing w:line="440" w:lineRule="exact"/>
        <w:jc w:val="both"/>
      </w:pPr>
      <w:r>
        <w:rPr>
          <w:rFonts w:ascii="標楷體" w:eastAsia="標楷體" w:hAnsi="標楷體"/>
          <w:bCs/>
          <w:color w:val="000000"/>
          <w:sz w:val="28"/>
          <w:szCs w:val="28"/>
        </w:rPr>
        <w:t>具</w:t>
      </w:r>
      <w:r>
        <w:rPr>
          <w:rFonts w:ascii="標楷體" w:eastAsia="標楷體" w:hAnsi="標楷體"/>
          <w:color w:val="000000"/>
          <w:sz w:val="28"/>
          <w:szCs w:val="28"/>
        </w:rPr>
        <w:t>備特殊教育或輔導相關專業知能。</w:t>
      </w:r>
    </w:p>
    <w:p w14:paraId="172FCD3D" w14:textId="77777777" w:rsidR="00C06048" w:rsidRDefault="002B6AC9">
      <w:pPr>
        <w:pStyle w:val="ab"/>
        <w:numPr>
          <w:ilvl w:val="0"/>
          <w:numId w:val="2"/>
        </w:numPr>
        <w:spacing w:line="440" w:lineRule="exact"/>
        <w:jc w:val="both"/>
      </w:pPr>
      <w:r>
        <w:rPr>
          <w:rFonts w:eastAsia="標楷體"/>
          <w:b/>
          <w:color w:val="000000"/>
          <w:sz w:val="28"/>
          <w:szCs w:val="26"/>
        </w:rPr>
        <w:t>任務：</w:t>
      </w:r>
      <w:r>
        <w:rPr>
          <w:rFonts w:eastAsia="標楷體"/>
          <w:bCs/>
          <w:sz w:val="28"/>
          <w:szCs w:val="26"/>
        </w:rPr>
        <w:t>辦理</w:t>
      </w:r>
      <w:r>
        <w:rPr>
          <w:rFonts w:ascii="標楷體" w:eastAsia="標楷體" w:hAnsi="標楷體"/>
          <w:sz w:val="28"/>
          <w:szCs w:val="28"/>
        </w:rPr>
        <w:t>特殊教育學生情緒及行為問題支持</w:t>
      </w:r>
      <w:r>
        <w:rPr>
          <w:rFonts w:eastAsia="標楷體"/>
          <w:bCs/>
          <w:sz w:val="28"/>
          <w:szCs w:val="26"/>
        </w:rPr>
        <w:t>等相關工作。</w:t>
      </w:r>
    </w:p>
    <w:p w14:paraId="1FE14FE4" w14:textId="77777777" w:rsidR="00C06048" w:rsidRDefault="002B6AC9">
      <w:pPr>
        <w:pStyle w:val="ab"/>
        <w:numPr>
          <w:ilvl w:val="0"/>
          <w:numId w:val="2"/>
        </w:numPr>
        <w:spacing w:line="440" w:lineRule="exact"/>
        <w:jc w:val="both"/>
      </w:pPr>
      <w:r>
        <w:rPr>
          <w:rFonts w:eastAsia="標楷體"/>
          <w:b/>
          <w:bCs/>
          <w:color w:val="000000"/>
          <w:sz w:val="28"/>
          <w:szCs w:val="26"/>
        </w:rPr>
        <w:t>遴選名額：</w:t>
      </w:r>
      <w:r>
        <w:rPr>
          <w:rFonts w:eastAsia="標楷體"/>
          <w:bCs/>
          <w:color w:val="000000"/>
          <w:sz w:val="28"/>
          <w:szCs w:val="26"/>
        </w:rPr>
        <w:t>以部分時間擔任之專業工作人員</w:t>
      </w:r>
      <w:r>
        <w:rPr>
          <w:rFonts w:eastAsia="標楷體"/>
          <w:bCs/>
          <w:sz w:val="28"/>
          <w:szCs w:val="26"/>
        </w:rPr>
        <w:t>4</w:t>
      </w:r>
      <w:r>
        <w:rPr>
          <w:rFonts w:eastAsia="標楷體"/>
          <w:bCs/>
          <w:sz w:val="28"/>
          <w:szCs w:val="26"/>
        </w:rPr>
        <w:t>名</w:t>
      </w:r>
      <w:r>
        <w:rPr>
          <w:rFonts w:eastAsia="標楷體"/>
          <w:bCs/>
          <w:color w:val="000000"/>
          <w:sz w:val="28"/>
          <w:szCs w:val="26"/>
        </w:rPr>
        <w:t>，得視需要增額或</w:t>
      </w:r>
      <w:proofErr w:type="gramStart"/>
      <w:r>
        <w:rPr>
          <w:rFonts w:eastAsia="標楷體"/>
          <w:bCs/>
          <w:color w:val="000000"/>
          <w:sz w:val="28"/>
          <w:szCs w:val="26"/>
        </w:rPr>
        <w:t>不</w:t>
      </w:r>
      <w:proofErr w:type="gramEnd"/>
      <w:r>
        <w:rPr>
          <w:rFonts w:eastAsia="標楷體"/>
          <w:bCs/>
          <w:color w:val="000000"/>
          <w:sz w:val="28"/>
          <w:szCs w:val="26"/>
        </w:rPr>
        <w:t>足額錄取。</w:t>
      </w:r>
    </w:p>
    <w:p w14:paraId="21C2902F" w14:textId="77777777" w:rsidR="00C06048" w:rsidRDefault="002B6AC9">
      <w:pPr>
        <w:pStyle w:val="ab"/>
        <w:numPr>
          <w:ilvl w:val="0"/>
          <w:numId w:val="2"/>
        </w:numPr>
        <w:spacing w:line="440" w:lineRule="exact"/>
        <w:jc w:val="both"/>
      </w:pPr>
      <w:r>
        <w:rPr>
          <w:rFonts w:eastAsia="標楷體"/>
          <w:b/>
          <w:color w:val="000000"/>
          <w:sz w:val="28"/>
          <w:szCs w:val="28"/>
        </w:rPr>
        <w:t>報名方式及遴選程序</w:t>
      </w:r>
    </w:p>
    <w:p w14:paraId="402210F3" w14:textId="77777777" w:rsidR="00C06048" w:rsidRDefault="002B6AC9">
      <w:pPr>
        <w:pStyle w:val="ab"/>
        <w:numPr>
          <w:ilvl w:val="0"/>
          <w:numId w:val="6"/>
        </w:numPr>
        <w:spacing w:line="440" w:lineRule="exact"/>
        <w:jc w:val="both"/>
      </w:pPr>
      <w:r>
        <w:rPr>
          <w:rFonts w:eastAsia="標楷體"/>
          <w:bCs/>
          <w:color w:val="000000"/>
          <w:sz w:val="28"/>
          <w:szCs w:val="26"/>
        </w:rPr>
        <w:t>報名時間</w:t>
      </w:r>
      <w:r>
        <w:rPr>
          <w:rFonts w:eastAsia="標楷體"/>
          <w:color w:val="000000"/>
          <w:sz w:val="28"/>
        </w:rPr>
        <w:t>：即日起至</w:t>
      </w:r>
      <w:r>
        <w:rPr>
          <w:rFonts w:eastAsia="標楷體"/>
          <w:sz w:val="28"/>
        </w:rPr>
        <w:t>114</w:t>
      </w:r>
      <w:r>
        <w:rPr>
          <w:rFonts w:eastAsia="標楷體"/>
          <w:sz w:val="28"/>
        </w:rPr>
        <w:t>年</w:t>
      </w:r>
      <w:r>
        <w:rPr>
          <w:rFonts w:eastAsia="標楷體"/>
          <w:sz w:val="28"/>
        </w:rPr>
        <w:t>9</w:t>
      </w:r>
      <w:r>
        <w:rPr>
          <w:rFonts w:eastAsia="標楷體"/>
          <w:sz w:val="28"/>
        </w:rPr>
        <w:t>月</w:t>
      </w:r>
      <w:r>
        <w:rPr>
          <w:rFonts w:ascii="Sylfaen" w:eastAsia="標楷體" w:hAnsi="Sylfaen"/>
          <w:sz w:val="28"/>
        </w:rPr>
        <w:t>5</w:t>
      </w:r>
      <w:r>
        <w:rPr>
          <w:rFonts w:eastAsia="標楷體"/>
          <w:sz w:val="28"/>
        </w:rPr>
        <w:t>日</w:t>
      </w:r>
      <w:bookmarkStart w:id="2" w:name="_Hlk202541159"/>
      <w:r>
        <w:rPr>
          <w:rFonts w:eastAsia="標楷體"/>
          <w:sz w:val="28"/>
        </w:rPr>
        <w:t>（星期</w:t>
      </w:r>
      <w:r>
        <w:rPr>
          <w:rFonts w:ascii="Sylfaen" w:eastAsia="標楷體" w:hAnsi="Sylfaen"/>
          <w:sz w:val="28"/>
        </w:rPr>
        <w:t>五</w:t>
      </w:r>
      <w:r>
        <w:rPr>
          <w:rFonts w:eastAsia="標楷體"/>
          <w:sz w:val="28"/>
        </w:rPr>
        <w:t>）</w:t>
      </w:r>
      <w:r>
        <w:rPr>
          <w:rFonts w:eastAsia="標楷體"/>
          <w:color w:val="000000"/>
          <w:sz w:val="28"/>
        </w:rPr>
        <w:t>止，以郵戳為</w:t>
      </w:r>
      <w:proofErr w:type="gramStart"/>
      <w:r>
        <w:rPr>
          <w:rFonts w:eastAsia="標楷體"/>
          <w:color w:val="000000"/>
          <w:sz w:val="28"/>
        </w:rPr>
        <w:t>憑</w:t>
      </w:r>
      <w:proofErr w:type="gramEnd"/>
      <w:r>
        <w:rPr>
          <w:rFonts w:eastAsia="標楷體"/>
          <w:color w:val="000000"/>
          <w:sz w:val="28"/>
        </w:rPr>
        <w:t>，逾期或資料不完整者，恕不受理。</w:t>
      </w:r>
    </w:p>
    <w:bookmarkEnd w:id="2"/>
    <w:p w14:paraId="75F104C1" w14:textId="77777777" w:rsidR="00C06048" w:rsidRDefault="002B6AC9">
      <w:pPr>
        <w:pStyle w:val="ab"/>
        <w:numPr>
          <w:ilvl w:val="0"/>
          <w:numId w:val="6"/>
        </w:numPr>
        <w:spacing w:line="440" w:lineRule="exact"/>
        <w:jc w:val="both"/>
        <w:rPr>
          <w:rFonts w:eastAsia="標楷體"/>
          <w:bCs/>
          <w:color w:val="000000"/>
          <w:sz w:val="28"/>
          <w:szCs w:val="26"/>
        </w:rPr>
      </w:pPr>
      <w:r>
        <w:rPr>
          <w:rFonts w:eastAsia="標楷體"/>
          <w:bCs/>
          <w:color w:val="000000"/>
          <w:sz w:val="28"/>
          <w:szCs w:val="26"/>
        </w:rPr>
        <w:t>報名方式</w:t>
      </w:r>
    </w:p>
    <w:p w14:paraId="3A504F15" w14:textId="77777777" w:rsidR="00C06048" w:rsidRDefault="002B6AC9">
      <w:pPr>
        <w:pStyle w:val="ab"/>
        <w:numPr>
          <w:ilvl w:val="0"/>
          <w:numId w:val="7"/>
        </w:numPr>
        <w:spacing w:line="440" w:lineRule="exact"/>
        <w:jc w:val="both"/>
      </w:pPr>
      <w:r>
        <w:rPr>
          <w:rFonts w:eastAsia="標楷體"/>
          <w:color w:val="000000"/>
          <w:sz w:val="28"/>
          <w:szCs w:val="28"/>
        </w:rPr>
        <w:t>符合本簡章第四點</w:t>
      </w:r>
      <w:r>
        <w:rPr>
          <w:rFonts w:eastAsia="標楷體"/>
          <w:bCs/>
          <w:color w:val="000000"/>
          <w:sz w:val="28"/>
          <w:szCs w:val="28"/>
        </w:rPr>
        <w:t>資格者，且有意願擔任專業工作人員者</w:t>
      </w:r>
      <w:r>
        <w:rPr>
          <w:rFonts w:eastAsia="標楷體"/>
          <w:color w:val="000000"/>
          <w:sz w:val="28"/>
          <w:szCs w:val="28"/>
        </w:rPr>
        <w:t>，經學校同意，向本部承辦單位</w:t>
      </w:r>
      <w:r>
        <w:rPr>
          <w:rFonts w:ascii="標楷體" w:eastAsia="標楷體" w:hAnsi="標楷體"/>
          <w:sz w:val="28"/>
          <w:szCs w:val="28"/>
        </w:rPr>
        <w:t>國立新竹高級工業職業學校</w:t>
      </w:r>
      <w:r>
        <w:rPr>
          <w:rFonts w:eastAsia="標楷體"/>
          <w:color w:val="000000"/>
          <w:sz w:val="28"/>
          <w:szCs w:val="28"/>
        </w:rPr>
        <w:t>報名。</w:t>
      </w:r>
    </w:p>
    <w:p w14:paraId="35F6B2EB" w14:textId="77777777" w:rsidR="00C06048" w:rsidRDefault="002B6AC9">
      <w:pPr>
        <w:pStyle w:val="ab"/>
        <w:numPr>
          <w:ilvl w:val="0"/>
          <w:numId w:val="7"/>
        </w:numPr>
        <w:spacing w:line="440" w:lineRule="exact"/>
        <w:jc w:val="both"/>
      </w:pPr>
      <w:r>
        <w:rPr>
          <w:rFonts w:eastAsia="標楷體"/>
          <w:color w:val="000000"/>
          <w:sz w:val="28"/>
          <w:szCs w:val="28"/>
        </w:rPr>
        <w:t>報名資料，</w:t>
      </w:r>
      <w:r>
        <w:rPr>
          <w:rFonts w:eastAsia="標楷體"/>
          <w:color w:val="000000"/>
          <w:sz w:val="28"/>
        </w:rPr>
        <w:t>一律</w:t>
      </w:r>
      <w:proofErr w:type="gramStart"/>
      <w:r>
        <w:rPr>
          <w:rFonts w:eastAsia="標楷體"/>
          <w:color w:val="000000"/>
          <w:sz w:val="28"/>
        </w:rPr>
        <w:t>採</w:t>
      </w:r>
      <w:proofErr w:type="gramEnd"/>
      <w:r>
        <w:rPr>
          <w:rFonts w:eastAsia="標楷體"/>
          <w:color w:val="000000"/>
          <w:sz w:val="28"/>
        </w:rPr>
        <w:t>通訊報名，</w:t>
      </w:r>
      <w:r>
        <w:rPr>
          <w:rFonts w:ascii="標楷體" w:eastAsia="標楷體" w:hAnsi="標楷體"/>
          <w:color w:val="000000"/>
          <w:sz w:val="28"/>
          <w:szCs w:val="28"/>
        </w:rPr>
        <w:t>請</w:t>
      </w:r>
      <w:r>
        <w:rPr>
          <w:rFonts w:eastAsia="標楷體"/>
          <w:color w:val="000000"/>
          <w:sz w:val="28"/>
          <w:szCs w:val="28"/>
        </w:rPr>
        <w:t>掛號郵寄至</w:t>
      </w:r>
      <w:r>
        <w:rPr>
          <w:rFonts w:ascii="標楷體" w:eastAsia="標楷體" w:hAnsi="標楷體"/>
          <w:color w:val="000000"/>
          <w:sz w:val="28"/>
          <w:szCs w:val="28"/>
        </w:rPr>
        <w:t>本部</w:t>
      </w:r>
      <w:r>
        <w:rPr>
          <w:rFonts w:ascii="標楷體" w:eastAsia="標楷體" w:hAnsi="標楷體"/>
          <w:sz w:val="28"/>
          <w:szCs w:val="28"/>
        </w:rPr>
        <w:t>特殊教育學生情緒行為支持服務中心</w:t>
      </w:r>
      <w:r>
        <w:rPr>
          <w:rFonts w:ascii="標楷體" w:eastAsia="標楷體" w:hAnsi="標楷體"/>
          <w:color w:val="000000"/>
          <w:sz w:val="28"/>
          <w:szCs w:val="28"/>
        </w:rPr>
        <w:t>（</w:t>
      </w:r>
      <w:r>
        <w:rPr>
          <w:rFonts w:ascii="標楷體" w:eastAsia="標楷體" w:hAnsi="標楷體"/>
          <w:sz w:val="28"/>
          <w:szCs w:val="28"/>
        </w:rPr>
        <w:t>國立新竹高級工業職業學校</w:t>
      </w:r>
      <w:r>
        <w:rPr>
          <w:rFonts w:eastAsia="標楷體"/>
          <w:color w:val="000000"/>
          <w:sz w:val="28"/>
          <w:szCs w:val="28"/>
        </w:rPr>
        <w:t>），信封上請註明</w:t>
      </w:r>
      <w:r>
        <w:rPr>
          <w:rFonts w:eastAsia="標楷體"/>
          <w:color w:val="000000"/>
          <w:sz w:val="28"/>
          <w:szCs w:val="28"/>
        </w:rPr>
        <w:lastRenderedPageBreak/>
        <w:t>「</w:t>
      </w:r>
      <w:r>
        <w:rPr>
          <w:rFonts w:ascii="標楷體" w:eastAsia="標楷體" w:hAnsi="標楷體"/>
          <w:sz w:val="28"/>
          <w:szCs w:val="28"/>
        </w:rPr>
        <w:t>特殊教育學生情緒行為支持服務中心</w:t>
      </w:r>
      <w:r>
        <w:rPr>
          <w:rFonts w:eastAsia="標楷體"/>
          <w:sz w:val="28"/>
        </w:rPr>
        <w:t>專業工作人員遴選文件</w:t>
      </w:r>
      <w:r>
        <w:rPr>
          <w:rFonts w:eastAsia="標楷體"/>
          <w:color w:val="000000"/>
          <w:sz w:val="28"/>
          <w:szCs w:val="28"/>
        </w:rPr>
        <w:t>」，掛號郵寄至「</w:t>
      </w:r>
      <w:r>
        <w:rPr>
          <w:rFonts w:eastAsia="標楷體"/>
          <w:sz w:val="28"/>
          <w:szCs w:val="26"/>
        </w:rPr>
        <w:t>300</w:t>
      </w:r>
      <w:r>
        <w:rPr>
          <w:rFonts w:eastAsia="標楷體"/>
          <w:sz w:val="28"/>
          <w:szCs w:val="26"/>
        </w:rPr>
        <w:t>新竹市東區中華路二段</w:t>
      </w:r>
      <w:r>
        <w:rPr>
          <w:rFonts w:eastAsia="標楷體"/>
          <w:sz w:val="28"/>
          <w:szCs w:val="26"/>
        </w:rPr>
        <w:t>2</w:t>
      </w:r>
      <w:r>
        <w:rPr>
          <w:rFonts w:eastAsia="標楷體"/>
          <w:sz w:val="28"/>
          <w:szCs w:val="26"/>
        </w:rPr>
        <w:t>號</w:t>
      </w:r>
      <w:r>
        <w:rPr>
          <w:rFonts w:eastAsia="標楷體"/>
          <w:color w:val="000000"/>
          <w:sz w:val="28"/>
          <w:szCs w:val="28"/>
        </w:rPr>
        <w:t>」</w:t>
      </w:r>
      <w:r>
        <w:rPr>
          <w:rFonts w:eastAsia="標楷體"/>
          <w:sz w:val="28"/>
        </w:rPr>
        <w:t>，並將遴選文件掃描檔（含核章後推薦表及其他相關證明文件）於</w:t>
      </w:r>
      <w:r>
        <w:rPr>
          <w:rFonts w:eastAsia="標楷體"/>
          <w:sz w:val="28"/>
          <w:u w:val="single"/>
        </w:rPr>
        <w:t>114</w:t>
      </w:r>
      <w:r>
        <w:rPr>
          <w:rFonts w:eastAsia="標楷體"/>
          <w:sz w:val="28"/>
          <w:u w:val="single"/>
        </w:rPr>
        <w:t>年</w:t>
      </w:r>
      <w:r>
        <w:rPr>
          <w:rFonts w:eastAsia="標楷體"/>
          <w:sz w:val="28"/>
          <w:u w:val="single"/>
        </w:rPr>
        <w:t>9</w:t>
      </w:r>
      <w:r>
        <w:rPr>
          <w:rFonts w:eastAsia="標楷體"/>
          <w:sz w:val="28"/>
          <w:u w:val="single"/>
        </w:rPr>
        <w:t>月</w:t>
      </w:r>
      <w:r>
        <w:rPr>
          <w:rFonts w:ascii="Sylfaen" w:eastAsia="標楷體" w:hAnsi="Sylfaen"/>
          <w:sz w:val="28"/>
          <w:u w:val="single"/>
        </w:rPr>
        <w:t>5</w:t>
      </w:r>
      <w:r>
        <w:rPr>
          <w:rFonts w:eastAsia="標楷體"/>
          <w:sz w:val="28"/>
          <w:u w:val="single"/>
        </w:rPr>
        <w:t>日（星期</w:t>
      </w:r>
      <w:r>
        <w:rPr>
          <w:rFonts w:ascii="Sylfaen" w:eastAsia="標楷體" w:hAnsi="Sylfaen"/>
          <w:sz w:val="28"/>
          <w:u w:val="single"/>
        </w:rPr>
        <w:t>五</w:t>
      </w:r>
      <w:r>
        <w:rPr>
          <w:rFonts w:eastAsia="標楷體"/>
          <w:sz w:val="28"/>
          <w:u w:val="single"/>
        </w:rPr>
        <w:t>）</w:t>
      </w:r>
      <w:hyperlink r:id="rId7" w:history="1">
        <w:r>
          <w:rPr>
            <w:rStyle w:val="aa"/>
            <w:rFonts w:eastAsia="標楷體"/>
            <w:color w:val="auto"/>
            <w:sz w:val="28"/>
          </w:rPr>
          <w:t>下午</w:t>
        </w:r>
        <w:r>
          <w:rPr>
            <w:rStyle w:val="aa"/>
            <w:rFonts w:eastAsia="標楷體"/>
            <w:color w:val="auto"/>
            <w:sz w:val="28"/>
          </w:rPr>
          <w:t>5</w:t>
        </w:r>
        <w:r>
          <w:rPr>
            <w:rStyle w:val="aa"/>
            <w:rFonts w:eastAsia="標楷體"/>
            <w:color w:val="auto"/>
            <w:sz w:val="28"/>
          </w:rPr>
          <w:t>時前寄至電子信箱</w:t>
        </w:r>
        <w:r>
          <w:rPr>
            <w:rStyle w:val="aa"/>
            <w:rFonts w:eastAsia="標楷體"/>
            <w:color w:val="auto"/>
            <w:sz w:val="28"/>
          </w:rPr>
          <w:t>afufu@hcvs.hc.edu.tw</w:t>
        </w:r>
      </w:hyperlink>
      <w:r>
        <w:rPr>
          <w:rFonts w:eastAsia="標楷體"/>
          <w:color w:val="000000"/>
          <w:sz w:val="28"/>
        </w:rPr>
        <w:t>。</w:t>
      </w:r>
    </w:p>
    <w:p w14:paraId="543AB67D" w14:textId="77777777" w:rsidR="00C06048" w:rsidRDefault="002B6AC9">
      <w:pPr>
        <w:pStyle w:val="ab"/>
        <w:numPr>
          <w:ilvl w:val="0"/>
          <w:numId w:val="6"/>
        </w:numPr>
        <w:spacing w:line="440" w:lineRule="exact"/>
        <w:jc w:val="both"/>
        <w:rPr>
          <w:rFonts w:eastAsia="標楷體"/>
          <w:bCs/>
          <w:color w:val="000000"/>
          <w:sz w:val="28"/>
          <w:szCs w:val="26"/>
        </w:rPr>
      </w:pPr>
      <w:r>
        <w:rPr>
          <w:rFonts w:eastAsia="標楷體"/>
          <w:bCs/>
          <w:color w:val="000000"/>
          <w:sz w:val="28"/>
          <w:szCs w:val="26"/>
        </w:rPr>
        <w:t>報名方式</w:t>
      </w:r>
    </w:p>
    <w:p w14:paraId="6B77C06F" w14:textId="77777777" w:rsidR="00C06048" w:rsidRDefault="002B6AC9">
      <w:pPr>
        <w:pStyle w:val="ab"/>
        <w:numPr>
          <w:ilvl w:val="0"/>
          <w:numId w:val="8"/>
        </w:numPr>
        <w:spacing w:line="440" w:lineRule="exact"/>
        <w:jc w:val="both"/>
      </w:pPr>
      <w:r>
        <w:rPr>
          <w:rFonts w:eastAsia="標楷體"/>
          <w:color w:val="000000"/>
          <w:sz w:val="28"/>
          <w:szCs w:val="26"/>
        </w:rPr>
        <w:t>專業工作人員遴選報名表</w:t>
      </w:r>
      <w:r>
        <w:rPr>
          <w:rFonts w:ascii="標楷體" w:eastAsia="標楷體" w:hAnsi="標楷體"/>
          <w:color w:val="000000"/>
          <w:sz w:val="28"/>
          <w:szCs w:val="28"/>
        </w:rPr>
        <w:t>（如附件）</w:t>
      </w:r>
      <w:r>
        <w:rPr>
          <w:rFonts w:eastAsia="標楷體"/>
          <w:bCs/>
          <w:color w:val="000000"/>
          <w:sz w:val="28"/>
          <w:szCs w:val="26"/>
        </w:rPr>
        <w:t>。</w:t>
      </w:r>
    </w:p>
    <w:p w14:paraId="6C1E5928" w14:textId="77777777" w:rsidR="00C06048" w:rsidRDefault="002B6AC9">
      <w:pPr>
        <w:pStyle w:val="ab"/>
        <w:numPr>
          <w:ilvl w:val="0"/>
          <w:numId w:val="8"/>
        </w:numPr>
        <w:spacing w:line="440" w:lineRule="exact"/>
        <w:jc w:val="both"/>
      </w:pPr>
      <w:r>
        <w:rPr>
          <w:rFonts w:eastAsia="標楷體"/>
          <w:color w:val="000000"/>
          <w:sz w:val="28"/>
          <w:szCs w:val="26"/>
        </w:rPr>
        <w:t>檢附</w:t>
      </w:r>
      <w:r>
        <w:rPr>
          <w:rFonts w:eastAsia="標楷體"/>
          <w:color w:val="000000"/>
          <w:sz w:val="28"/>
        </w:rPr>
        <w:t>合格教</w:t>
      </w:r>
      <w:r>
        <w:rPr>
          <w:rFonts w:eastAsia="標楷體"/>
          <w:sz w:val="28"/>
        </w:rPr>
        <w:t>師證書、</w:t>
      </w:r>
      <w:r>
        <w:rPr>
          <w:rFonts w:eastAsia="標楷體"/>
          <w:sz w:val="28"/>
          <w:szCs w:val="26"/>
        </w:rPr>
        <w:t>任教服務年資、相關資歷等證明文件</w:t>
      </w:r>
      <w:r>
        <w:rPr>
          <w:rFonts w:eastAsia="標楷體"/>
          <w:sz w:val="28"/>
          <w:szCs w:val="26"/>
        </w:rPr>
        <w:t xml:space="preserve"> 1 </w:t>
      </w:r>
      <w:r>
        <w:rPr>
          <w:rFonts w:eastAsia="標楷體"/>
          <w:sz w:val="28"/>
          <w:szCs w:val="26"/>
        </w:rPr>
        <w:t>式</w:t>
      </w:r>
      <w:r>
        <w:rPr>
          <w:rFonts w:eastAsia="標楷體"/>
          <w:sz w:val="28"/>
          <w:szCs w:val="26"/>
        </w:rPr>
        <w:t xml:space="preserve"> 3 </w:t>
      </w:r>
      <w:r>
        <w:rPr>
          <w:rFonts w:eastAsia="標楷體"/>
          <w:sz w:val="28"/>
          <w:szCs w:val="26"/>
        </w:rPr>
        <w:t>份</w:t>
      </w:r>
      <w:r>
        <w:rPr>
          <w:rFonts w:eastAsia="標楷體"/>
          <w:sz w:val="28"/>
        </w:rPr>
        <w:t>（請勿裝訂，所附資料不予退還）。</w:t>
      </w:r>
    </w:p>
    <w:p w14:paraId="634F5707" w14:textId="77777777" w:rsidR="00C06048" w:rsidRDefault="002B6AC9">
      <w:pPr>
        <w:pStyle w:val="ab"/>
        <w:numPr>
          <w:ilvl w:val="0"/>
          <w:numId w:val="6"/>
        </w:numPr>
        <w:spacing w:line="440" w:lineRule="exact"/>
        <w:jc w:val="both"/>
        <w:rPr>
          <w:rFonts w:eastAsia="標楷體"/>
          <w:bCs/>
          <w:color w:val="000000"/>
          <w:sz w:val="28"/>
          <w:szCs w:val="26"/>
        </w:rPr>
      </w:pPr>
      <w:r>
        <w:rPr>
          <w:rFonts w:eastAsia="標楷體"/>
          <w:bCs/>
          <w:color w:val="000000"/>
          <w:sz w:val="28"/>
          <w:szCs w:val="26"/>
        </w:rPr>
        <w:t>遴選方式</w:t>
      </w:r>
    </w:p>
    <w:p w14:paraId="75CA9F5A" w14:textId="77777777" w:rsidR="00C06048" w:rsidRDefault="002B6AC9">
      <w:pPr>
        <w:pStyle w:val="ab"/>
        <w:numPr>
          <w:ilvl w:val="0"/>
          <w:numId w:val="9"/>
        </w:numPr>
        <w:spacing w:line="440" w:lineRule="exact"/>
        <w:jc w:val="both"/>
      </w:pPr>
      <w:r>
        <w:rPr>
          <w:rFonts w:eastAsia="標楷體"/>
          <w:color w:val="000000"/>
          <w:sz w:val="28"/>
          <w:szCs w:val="28"/>
        </w:rPr>
        <w:t>由本部組成遴選小組公開遴選進行書面審查；必要時得辦理面試。</w:t>
      </w:r>
    </w:p>
    <w:p w14:paraId="79502A8A" w14:textId="77777777" w:rsidR="00C06048" w:rsidRDefault="002B6AC9">
      <w:pPr>
        <w:pStyle w:val="ab"/>
        <w:numPr>
          <w:ilvl w:val="0"/>
          <w:numId w:val="9"/>
        </w:numPr>
        <w:spacing w:line="440" w:lineRule="exact"/>
        <w:jc w:val="both"/>
      </w:pPr>
      <w:r>
        <w:rPr>
          <w:rFonts w:eastAsia="標楷體"/>
          <w:color w:val="000000"/>
          <w:sz w:val="28"/>
        </w:rPr>
        <w:t>經本部審查通過及核定後，予以聘任。</w:t>
      </w:r>
    </w:p>
    <w:p w14:paraId="137CF13D" w14:textId="77777777" w:rsidR="00C06048" w:rsidRDefault="002B6AC9">
      <w:pPr>
        <w:pStyle w:val="ab"/>
        <w:numPr>
          <w:ilvl w:val="0"/>
          <w:numId w:val="2"/>
        </w:numPr>
        <w:spacing w:line="440" w:lineRule="exact"/>
        <w:jc w:val="both"/>
        <w:rPr>
          <w:rFonts w:eastAsia="標楷體"/>
          <w:b/>
          <w:bCs/>
          <w:color w:val="000000"/>
          <w:sz w:val="28"/>
          <w:szCs w:val="26"/>
        </w:rPr>
      </w:pPr>
      <w:r>
        <w:rPr>
          <w:rFonts w:eastAsia="標楷體"/>
          <w:b/>
          <w:bCs/>
          <w:color w:val="000000"/>
          <w:sz w:val="28"/>
          <w:szCs w:val="26"/>
        </w:rPr>
        <w:t>聘期</w:t>
      </w:r>
    </w:p>
    <w:p w14:paraId="3B3F6370" w14:textId="77777777" w:rsidR="00C06048" w:rsidRDefault="002B6AC9">
      <w:pPr>
        <w:pStyle w:val="ab"/>
        <w:numPr>
          <w:ilvl w:val="0"/>
          <w:numId w:val="10"/>
        </w:numPr>
        <w:spacing w:line="440" w:lineRule="exact"/>
        <w:jc w:val="both"/>
      </w:pPr>
      <w:r>
        <w:rPr>
          <w:rFonts w:eastAsia="標楷體"/>
          <w:color w:val="000000"/>
          <w:sz w:val="28"/>
          <w:szCs w:val="26"/>
        </w:rPr>
        <w:t>聘期一年，自</w:t>
      </w:r>
      <w:r>
        <w:rPr>
          <w:rFonts w:eastAsia="標楷體"/>
          <w:sz w:val="28"/>
          <w:szCs w:val="26"/>
        </w:rPr>
        <w:t>114</w:t>
      </w:r>
      <w:r>
        <w:rPr>
          <w:rFonts w:eastAsia="標楷體"/>
          <w:sz w:val="28"/>
          <w:szCs w:val="26"/>
        </w:rPr>
        <w:t>年</w:t>
      </w:r>
      <w:r>
        <w:rPr>
          <w:rFonts w:eastAsia="標楷體"/>
          <w:sz w:val="28"/>
          <w:szCs w:val="26"/>
        </w:rPr>
        <w:t>8</w:t>
      </w:r>
      <w:r>
        <w:rPr>
          <w:rFonts w:eastAsia="標楷體"/>
          <w:sz w:val="28"/>
          <w:szCs w:val="26"/>
        </w:rPr>
        <w:t>月</w:t>
      </w:r>
      <w:r>
        <w:rPr>
          <w:rFonts w:eastAsia="標楷體"/>
          <w:sz w:val="28"/>
          <w:szCs w:val="26"/>
        </w:rPr>
        <w:t>1</w:t>
      </w:r>
      <w:r>
        <w:rPr>
          <w:rFonts w:eastAsia="標楷體"/>
          <w:sz w:val="28"/>
          <w:szCs w:val="26"/>
        </w:rPr>
        <w:t>日起至</w:t>
      </w:r>
      <w:r>
        <w:rPr>
          <w:rFonts w:eastAsia="標楷體"/>
          <w:sz w:val="28"/>
          <w:szCs w:val="26"/>
        </w:rPr>
        <w:t>115</w:t>
      </w:r>
      <w:r>
        <w:rPr>
          <w:rFonts w:eastAsia="標楷體"/>
          <w:sz w:val="28"/>
          <w:szCs w:val="26"/>
        </w:rPr>
        <w:t>年</w:t>
      </w:r>
      <w:r>
        <w:rPr>
          <w:rFonts w:eastAsia="標楷體"/>
          <w:color w:val="000000"/>
          <w:sz w:val="28"/>
          <w:szCs w:val="26"/>
        </w:rPr>
        <w:t>7</w:t>
      </w:r>
      <w:r>
        <w:rPr>
          <w:rFonts w:eastAsia="標楷體"/>
          <w:color w:val="000000"/>
          <w:sz w:val="28"/>
          <w:szCs w:val="26"/>
        </w:rPr>
        <w:t>月</w:t>
      </w:r>
      <w:r>
        <w:rPr>
          <w:rFonts w:eastAsia="標楷體"/>
          <w:color w:val="000000"/>
          <w:sz w:val="28"/>
          <w:szCs w:val="26"/>
        </w:rPr>
        <w:t>31</w:t>
      </w:r>
      <w:r>
        <w:rPr>
          <w:rFonts w:eastAsia="標楷體"/>
          <w:color w:val="000000"/>
          <w:sz w:val="28"/>
          <w:szCs w:val="26"/>
        </w:rPr>
        <w:t>日止。</w:t>
      </w:r>
    </w:p>
    <w:p w14:paraId="09D694F6" w14:textId="77777777" w:rsidR="00C06048" w:rsidRDefault="002B6AC9">
      <w:pPr>
        <w:pStyle w:val="ab"/>
        <w:numPr>
          <w:ilvl w:val="0"/>
          <w:numId w:val="10"/>
        </w:numPr>
        <w:spacing w:line="440" w:lineRule="exact"/>
        <w:jc w:val="both"/>
      </w:pPr>
      <w:r>
        <w:rPr>
          <w:rFonts w:ascii="標楷體" w:eastAsia="標楷體" w:hAnsi="標楷體"/>
          <w:color w:val="000000"/>
          <w:sz w:val="28"/>
          <w:szCs w:val="28"/>
        </w:rPr>
        <w:t>聘期屆滿前，由本部組成考核小組辦理考核，考核結果為優良者，始得續聘兼之。</w:t>
      </w:r>
    </w:p>
    <w:p w14:paraId="081D499C" w14:textId="77777777" w:rsidR="00C06048" w:rsidRDefault="002B6AC9">
      <w:pPr>
        <w:pStyle w:val="ab"/>
        <w:numPr>
          <w:ilvl w:val="0"/>
          <w:numId w:val="10"/>
        </w:numPr>
        <w:spacing w:line="440" w:lineRule="exact"/>
        <w:jc w:val="both"/>
      </w:pPr>
      <w:r>
        <w:rPr>
          <w:rFonts w:eastAsia="標楷體"/>
          <w:color w:val="000000"/>
          <w:sz w:val="28"/>
          <w:szCs w:val="26"/>
        </w:rPr>
        <w:t>專業工作人員於任</w:t>
      </w:r>
      <w:proofErr w:type="gramStart"/>
      <w:r>
        <w:rPr>
          <w:rFonts w:eastAsia="標楷體"/>
          <w:color w:val="000000"/>
          <w:sz w:val="28"/>
          <w:szCs w:val="26"/>
        </w:rPr>
        <w:t>期間，</w:t>
      </w:r>
      <w:proofErr w:type="gramEnd"/>
      <w:r>
        <w:rPr>
          <w:rFonts w:eastAsia="標楷體"/>
          <w:color w:val="000000"/>
          <w:sz w:val="28"/>
          <w:szCs w:val="26"/>
        </w:rPr>
        <w:t>有違反法令、重大缺失或不適任情形者，本部得解聘或改派，不受第一款所定任期之限制。</w:t>
      </w:r>
    </w:p>
    <w:p w14:paraId="669D878A" w14:textId="77777777" w:rsidR="00C06048" w:rsidRDefault="002B6AC9">
      <w:pPr>
        <w:pStyle w:val="ab"/>
        <w:numPr>
          <w:ilvl w:val="0"/>
          <w:numId w:val="2"/>
        </w:numPr>
        <w:spacing w:line="440" w:lineRule="exact"/>
        <w:jc w:val="both"/>
        <w:rPr>
          <w:rFonts w:eastAsia="標楷體"/>
          <w:b/>
          <w:bCs/>
          <w:color w:val="000000"/>
          <w:sz w:val="28"/>
          <w:szCs w:val="26"/>
        </w:rPr>
      </w:pPr>
      <w:r>
        <w:rPr>
          <w:rFonts w:eastAsia="標楷體"/>
          <w:b/>
          <w:bCs/>
          <w:color w:val="000000"/>
          <w:sz w:val="28"/>
          <w:szCs w:val="26"/>
        </w:rPr>
        <w:t>權益及義務</w:t>
      </w:r>
    </w:p>
    <w:p w14:paraId="446596DE" w14:textId="77777777" w:rsidR="00C06048" w:rsidRDefault="002B6AC9">
      <w:pPr>
        <w:pStyle w:val="ab"/>
        <w:numPr>
          <w:ilvl w:val="0"/>
          <w:numId w:val="11"/>
        </w:numPr>
        <w:spacing w:line="440" w:lineRule="exact"/>
        <w:jc w:val="both"/>
      </w:pPr>
      <w:r>
        <w:rPr>
          <w:rFonts w:eastAsia="標楷體"/>
          <w:color w:val="000000"/>
          <w:sz w:val="28"/>
          <w:szCs w:val="26"/>
        </w:rPr>
        <w:t>以部分時間擔任專業工作人員之權益</w:t>
      </w:r>
    </w:p>
    <w:p w14:paraId="0859A568" w14:textId="77777777" w:rsidR="00C06048" w:rsidRDefault="002B6AC9">
      <w:pPr>
        <w:spacing w:line="440" w:lineRule="exact"/>
        <w:ind w:left="1416"/>
        <w:jc w:val="both"/>
        <w:rPr>
          <w:rFonts w:eastAsia="標楷體"/>
          <w:bCs/>
          <w:color w:val="000000"/>
          <w:sz w:val="28"/>
          <w:szCs w:val="26"/>
        </w:rPr>
      </w:pPr>
      <w:proofErr w:type="gramStart"/>
      <w:r>
        <w:rPr>
          <w:rFonts w:eastAsia="標楷體"/>
          <w:bCs/>
          <w:color w:val="000000"/>
          <w:sz w:val="28"/>
          <w:szCs w:val="26"/>
        </w:rPr>
        <w:t>得減授每週</w:t>
      </w:r>
      <w:proofErr w:type="gramEnd"/>
      <w:r>
        <w:rPr>
          <w:rFonts w:eastAsia="標楷體"/>
          <w:bCs/>
          <w:color w:val="000000"/>
          <w:sz w:val="28"/>
          <w:szCs w:val="26"/>
        </w:rPr>
        <w:t>基本教學節數四節至六節，所遺課</w:t>
      </w:r>
      <w:proofErr w:type="gramStart"/>
      <w:r>
        <w:rPr>
          <w:rFonts w:eastAsia="標楷體"/>
          <w:bCs/>
          <w:color w:val="000000"/>
          <w:sz w:val="28"/>
          <w:szCs w:val="26"/>
        </w:rPr>
        <w:t>務</w:t>
      </w:r>
      <w:proofErr w:type="gramEnd"/>
      <w:r>
        <w:rPr>
          <w:rFonts w:eastAsia="標楷體"/>
          <w:bCs/>
          <w:color w:val="000000"/>
          <w:sz w:val="28"/>
          <w:szCs w:val="26"/>
        </w:rPr>
        <w:t>由所屬學校另聘代理（課）教師授課。</w:t>
      </w:r>
    </w:p>
    <w:p w14:paraId="722B49B1" w14:textId="77777777" w:rsidR="00C06048" w:rsidRDefault="002B6AC9">
      <w:pPr>
        <w:pStyle w:val="ab"/>
        <w:numPr>
          <w:ilvl w:val="0"/>
          <w:numId w:val="11"/>
        </w:numPr>
        <w:spacing w:line="440" w:lineRule="exact"/>
        <w:jc w:val="both"/>
        <w:rPr>
          <w:rFonts w:eastAsia="標楷體"/>
          <w:color w:val="000000"/>
          <w:sz w:val="28"/>
          <w:szCs w:val="26"/>
        </w:rPr>
      </w:pPr>
      <w:r>
        <w:rPr>
          <w:rFonts w:eastAsia="標楷體"/>
          <w:color w:val="000000"/>
          <w:sz w:val="28"/>
          <w:szCs w:val="26"/>
        </w:rPr>
        <w:t>義務</w:t>
      </w:r>
    </w:p>
    <w:p w14:paraId="01B6ED03" w14:textId="77777777" w:rsidR="00C06048" w:rsidRDefault="002B6AC9">
      <w:pPr>
        <w:pStyle w:val="ab"/>
        <w:numPr>
          <w:ilvl w:val="0"/>
          <w:numId w:val="12"/>
        </w:numPr>
        <w:spacing w:line="440" w:lineRule="exact"/>
        <w:jc w:val="both"/>
      </w:pPr>
      <w:r>
        <w:rPr>
          <w:rFonts w:eastAsia="標楷體"/>
          <w:color w:val="000000"/>
          <w:sz w:val="28"/>
          <w:szCs w:val="26"/>
        </w:rPr>
        <w:t>經</w:t>
      </w:r>
      <w:r>
        <w:rPr>
          <w:rFonts w:ascii="標楷體" w:eastAsia="標楷體" w:hAnsi="標楷體"/>
          <w:sz w:val="28"/>
          <w:szCs w:val="28"/>
        </w:rPr>
        <w:t>聘任後，應辦理本部特殊教育學生情緒行為支持服務中心與其任務相關之各項事務，接受專業督導以精進服務品質與專業知能。</w:t>
      </w:r>
    </w:p>
    <w:p w14:paraId="61AF3A2B" w14:textId="77777777" w:rsidR="00C06048" w:rsidRDefault="002B6AC9">
      <w:pPr>
        <w:pStyle w:val="ab"/>
        <w:numPr>
          <w:ilvl w:val="0"/>
          <w:numId w:val="12"/>
        </w:numPr>
        <w:spacing w:line="440" w:lineRule="exact"/>
        <w:jc w:val="both"/>
      </w:pPr>
      <w:r>
        <w:rPr>
          <w:rFonts w:eastAsia="標楷體"/>
          <w:color w:val="000000"/>
          <w:sz w:val="28"/>
        </w:rPr>
        <w:t>經聘任後，應參與相關任務之專業培訓研習，以精進資賦優異行政專業知能。</w:t>
      </w:r>
    </w:p>
    <w:p w14:paraId="1A5778AA" w14:textId="77777777" w:rsidR="00C06048" w:rsidRDefault="002B6AC9">
      <w:pPr>
        <w:pStyle w:val="ab"/>
        <w:numPr>
          <w:ilvl w:val="0"/>
          <w:numId w:val="12"/>
        </w:numPr>
        <w:spacing w:line="440" w:lineRule="exact"/>
        <w:jc w:val="both"/>
      </w:pPr>
      <w:bookmarkStart w:id="3" w:name="_Hlk202542180"/>
      <w:r>
        <w:rPr>
          <w:rFonts w:eastAsia="標楷體"/>
          <w:color w:val="000000"/>
          <w:sz w:val="28"/>
        </w:rPr>
        <w:t>應出席本部所指派之相關中心及聯繫會議。</w:t>
      </w:r>
      <w:bookmarkEnd w:id="3"/>
    </w:p>
    <w:p w14:paraId="28BCD199" w14:textId="77777777" w:rsidR="00C06048" w:rsidRDefault="002B6AC9">
      <w:pPr>
        <w:pStyle w:val="ab"/>
        <w:numPr>
          <w:ilvl w:val="0"/>
          <w:numId w:val="12"/>
        </w:numPr>
        <w:spacing w:line="440" w:lineRule="exact"/>
        <w:jc w:val="both"/>
      </w:pPr>
      <w:r>
        <w:rPr>
          <w:rFonts w:eastAsia="標楷體"/>
          <w:color w:val="000000"/>
          <w:sz w:val="28"/>
        </w:rPr>
        <w:t>應遵守保密義務，對於個人資料或機密案件均不得洩漏。</w:t>
      </w:r>
    </w:p>
    <w:p w14:paraId="6EC1AB21" w14:textId="77777777" w:rsidR="00C06048" w:rsidRDefault="00C06048">
      <w:pPr>
        <w:pStyle w:val="ab"/>
        <w:spacing w:line="440" w:lineRule="exact"/>
        <w:ind w:left="1900"/>
        <w:jc w:val="both"/>
        <w:rPr>
          <w:rFonts w:eastAsia="標楷體"/>
          <w:color w:val="000000"/>
          <w:sz w:val="28"/>
          <w:szCs w:val="26"/>
        </w:rPr>
      </w:pPr>
    </w:p>
    <w:p w14:paraId="16CEF4F2" w14:textId="77777777" w:rsidR="00C06048" w:rsidRDefault="002B6AC9">
      <w:pPr>
        <w:pStyle w:val="ab"/>
        <w:numPr>
          <w:ilvl w:val="0"/>
          <w:numId w:val="2"/>
        </w:numPr>
        <w:spacing w:line="440" w:lineRule="exact"/>
        <w:jc w:val="both"/>
        <w:rPr>
          <w:rFonts w:eastAsia="標楷體"/>
          <w:b/>
          <w:bCs/>
          <w:color w:val="000000"/>
          <w:sz w:val="28"/>
          <w:szCs w:val="26"/>
        </w:rPr>
      </w:pPr>
      <w:bookmarkStart w:id="4" w:name="_Hlk202542281"/>
      <w:r>
        <w:rPr>
          <w:rFonts w:eastAsia="標楷體"/>
          <w:b/>
          <w:bCs/>
          <w:color w:val="000000"/>
          <w:sz w:val="28"/>
          <w:szCs w:val="26"/>
        </w:rPr>
        <w:t>考核及獎勵</w:t>
      </w:r>
      <w:bookmarkEnd w:id="4"/>
    </w:p>
    <w:p w14:paraId="1C97A761" w14:textId="77777777" w:rsidR="00C06048" w:rsidRDefault="002B6AC9">
      <w:pPr>
        <w:pStyle w:val="ab"/>
        <w:numPr>
          <w:ilvl w:val="0"/>
          <w:numId w:val="13"/>
        </w:numPr>
        <w:spacing w:line="440" w:lineRule="exact"/>
        <w:jc w:val="both"/>
        <w:rPr>
          <w:rFonts w:ascii="標楷體" w:eastAsia="標楷體" w:hAnsi="標楷體"/>
          <w:color w:val="000000"/>
          <w:sz w:val="28"/>
          <w:szCs w:val="28"/>
        </w:rPr>
      </w:pPr>
      <w:r>
        <w:rPr>
          <w:rFonts w:ascii="標楷體" w:eastAsia="標楷體" w:hAnsi="標楷體"/>
          <w:color w:val="000000"/>
          <w:sz w:val="28"/>
          <w:szCs w:val="28"/>
        </w:rPr>
        <w:lastRenderedPageBreak/>
        <w:t>考核</w:t>
      </w:r>
    </w:p>
    <w:p w14:paraId="00FD0850" w14:textId="77777777" w:rsidR="00C06048" w:rsidRDefault="002B6AC9">
      <w:pPr>
        <w:spacing w:line="440" w:lineRule="exact"/>
        <w:ind w:left="1133"/>
        <w:jc w:val="both"/>
        <w:rPr>
          <w:rFonts w:ascii="標楷體" w:eastAsia="標楷體" w:hAnsi="標楷體"/>
          <w:color w:val="000000"/>
          <w:sz w:val="28"/>
          <w:szCs w:val="28"/>
        </w:rPr>
      </w:pPr>
      <w:r>
        <w:rPr>
          <w:rFonts w:ascii="標楷體" w:eastAsia="標楷體" w:hAnsi="標楷體"/>
          <w:color w:val="000000"/>
          <w:sz w:val="28"/>
          <w:szCs w:val="28"/>
        </w:rPr>
        <w:t>依「教育部特殊教育相關資源中心設置及運作要點」第九點規定略</w:t>
      </w:r>
      <w:proofErr w:type="gramStart"/>
      <w:r>
        <w:rPr>
          <w:rFonts w:ascii="標楷體" w:eastAsia="標楷體" w:hAnsi="標楷體"/>
          <w:color w:val="000000"/>
          <w:sz w:val="28"/>
          <w:szCs w:val="28"/>
        </w:rPr>
        <w:t>以</w:t>
      </w:r>
      <w:proofErr w:type="gramEnd"/>
      <w:r>
        <w:rPr>
          <w:rFonts w:ascii="標楷體" w:eastAsia="標楷體" w:hAnsi="標楷體"/>
          <w:color w:val="000000"/>
          <w:sz w:val="28"/>
          <w:szCs w:val="28"/>
        </w:rPr>
        <w:t>，本部組成考核小組，成員包括本部代表、學者專家、學校代表或其他相關人員</w:t>
      </w:r>
      <w:r>
        <w:rPr>
          <w:rFonts w:ascii="標楷體" w:eastAsia="標楷體" w:hAnsi="標楷體"/>
          <w:color w:val="000000"/>
          <w:sz w:val="28"/>
          <w:szCs w:val="28"/>
        </w:rPr>
        <w:t>，並依召集人、副召集人及專業工作人員之職務屬性與實際服務</w:t>
      </w:r>
      <w:proofErr w:type="gramStart"/>
      <w:r>
        <w:rPr>
          <w:rFonts w:ascii="標楷體" w:eastAsia="標楷體" w:hAnsi="標楷體"/>
          <w:color w:val="000000"/>
          <w:sz w:val="28"/>
          <w:szCs w:val="28"/>
        </w:rPr>
        <w:t>期間，</w:t>
      </w:r>
      <w:proofErr w:type="gramEnd"/>
      <w:r>
        <w:rPr>
          <w:rFonts w:ascii="標楷體" w:eastAsia="標楷體" w:hAnsi="標楷體"/>
          <w:color w:val="000000"/>
          <w:sz w:val="28"/>
          <w:szCs w:val="28"/>
        </w:rPr>
        <w:t>訂定專業知能、溝通協調、工作效能與品質及特殊績效等與中心運作相關之考核指標，分別辦理考核。受考核人員先行自評，經各中心召集人初評後，由考核小組</w:t>
      </w:r>
      <w:proofErr w:type="gramStart"/>
      <w:r>
        <w:rPr>
          <w:rFonts w:ascii="標楷體" w:eastAsia="標楷體" w:hAnsi="標楷體"/>
          <w:color w:val="000000"/>
          <w:sz w:val="28"/>
          <w:szCs w:val="28"/>
        </w:rPr>
        <w:t>綜參初</w:t>
      </w:r>
      <w:proofErr w:type="gramEnd"/>
      <w:r>
        <w:rPr>
          <w:rFonts w:ascii="標楷體" w:eastAsia="標楷體" w:hAnsi="標楷體"/>
          <w:color w:val="000000"/>
          <w:sz w:val="28"/>
          <w:szCs w:val="28"/>
        </w:rPr>
        <w:t>評結果，進行</w:t>
      </w:r>
      <w:proofErr w:type="gramStart"/>
      <w:r>
        <w:rPr>
          <w:rFonts w:ascii="標楷體" w:eastAsia="標楷體" w:hAnsi="標楷體"/>
          <w:color w:val="000000"/>
          <w:sz w:val="28"/>
          <w:szCs w:val="28"/>
        </w:rPr>
        <w:t>複</w:t>
      </w:r>
      <w:proofErr w:type="gramEnd"/>
      <w:r>
        <w:rPr>
          <w:rFonts w:ascii="標楷體" w:eastAsia="標楷體" w:hAnsi="標楷體"/>
          <w:color w:val="000000"/>
          <w:sz w:val="28"/>
          <w:szCs w:val="28"/>
        </w:rPr>
        <w:t>評。</w:t>
      </w:r>
    </w:p>
    <w:p w14:paraId="063490E6" w14:textId="77777777" w:rsidR="00C06048" w:rsidRDefault="002B6AC9">
      <w:pPr>
        <w:pStyle w:val="ab"/>
        <w:numPr>
          <w:ilvl w:val="0"/>
          <w:numId w:val="13"/>
        </w:numPr>
        <w:spacing w:line="440" w:lineRule="exact"/>
        <w:jc w:val="both"/>
        <w:rPr>
          <w:rFonts w:ascii="標楷體" w:eastAsia="標楷體" w:hAnsi="標楷體"/>
          <w:color w:val="000000"/>
          <w:sz w:val="28"/>
          <w:szCs w:val="28"/>
        </w:rPr>
      </w:pPr>
      <w:r>
        <w:rPr>
          <w:rFonts w:ascii="標楷體" w:eastAsia="標楷體" w:hAnsi="標楷體"/>
          <w:color w:val="000000"/>
          <w:sz w:val="28"/>
          <w:szCs w:val="28"/>
        </w:rPr>
        <w:t>獎勵</w:t>
      </w:r>
    </w:p>
    <w:p w14:paraId="29A78500" w14:textId="77777777" w:rsidR="00C06048" w:rsidRDefault="002B6AC9">
      <w:pPr>
        <w:pStyle w:val="ab"/>
        <w:spacing w:line="440" w:lineRule="exact"/>
        <w:ind w:left="1134"/>
        <w:jc w:val="both"/>
        <w:rPr>
          <w:rFonts w:ascii="標楷體" w:eastAsia="標楷體" w:hAnsi="標楷體"/>
          <w:color w:val="000000"/>
          <w:sz w:val="28"/>
          <w:szCs w:val="28"/>
        </w:rPr>
      </w:pPr>
      <w:r>
        <w:rPr>
          <w:rFonts w:ascii="標楷體" w:eastAsia="標楷體" w:hAnsi="標楷體"/>
          <w:color w:val="000000"/>
          <w:sz w:val="28"/>
          <w:szCs w:val="28"/>
        </w:rPr>
        <w:t>依「教育部特殊教育相關資源中心設置及運作要點」第九點規定略</w:t>
      </w:r>
      <w:proofErr w:type="gramStart"/>
      <w:r>
        <w:rPr>
          <w:rFonts w:ascii="標楷體" w:eastAsia="標楷體" w:hAnsi="標楷體"/>
          <w:color w:val="000000"/>
          <w:sz w:val="28"/>
          <w:szCs w:val="28"/>
        </w:rPr>
        <w:t>以</w:t>
      </w:r>
      <w:proofErr w:type="gramEnd"/>
      <w:r>
        <w:rPr>
          <w:rFonts w:ascii="標楷體" w:eastAsia="標楷體" w:hAnsi="標楷體"/>
          <w:color w:val="000000"/>
          <w:sz w:val="28"/>
          <w:szCs w:val="28"/>
        </w:rPr>
        <w:t>，考核結果如為優良者，本部得依下列方式予以獎勵：</w:t>
      </w:r>
    </w:p>
    <w:p w14:paraId="1AA60DE1" w14:textId="77777777" w:rsidR="00C06048" w:rsidRDefault="002B6AC9">
      <w:pPr>
        <w:pStyle w:val="ab"/>
        <w:numPr>
          <w:ilvl w:val="0"/>
          <w:numId w:val="14"/>
        </w:numPr>
        <w:spacing w:line="440" w:lineRule="exact"/>
        <w:jc w:val="both"/>
      </w:pPr>
      <w:r>
        <w:rPr>
          <w:rFonts w:ascii="標楷體" w:eastAsia="標楷體" w:hAnsi="標楷體"/>
          <w:color w:val="000000"/>
          <w:sz w:val="28"/>
          <w:szCs w:val="28"/>
        </w:rPr>
        <w:t>依考核</w:t>
      </w:r>
      <w:r>
        <w:rPr>
          <w:rFonts w:eastAsia="標楷體"/>
          <w:color w:val="000000"/>
          <w:sz w:val="28"/>
          <w:szCs w:val="28"/>
        </w:rPr>
        <w:t>成績</w:t>
      </w:r>
      <w:r>
        <w:rPr>
          <w:rFonts w:ascii="標楷體" w:eastAsia="標楷體" w:hAnsi="標楷體"/>
          <w:color w:val="000000"/>
          <w:sz w:val="28"/>
          <w:szCs w:val="28"/>
        </w:rPr>
        <w:t>辦理敘獎與續聘如下：成績達</w:t>
      </w:r>
      <w:r>
        <w:rPr>
          <w:rFonts w:ascii="標楷體" w:eastAsia="標楷體" w:hAnsi="標楷體"/>
          <w:color w:val="000000"/>
          <w:sz w:val="28"/>
          <w:szCs w:val="28"/>
        </w:rPr>
        <w:t>90</w:t>
      </w:r>
      <w:r>
        <w:rPr>
          <w:rFonts w:ascii="標楷體" w:eastAsia="標楷體" w:hAnsi="標楷體"/>
          <w:color w:val="000000"/>
          <w:sz w:val="28"/>
          <w:szCs w:val="28"/>
        </w:rPr>
        <w:t>分以上者，記功一次，續聘；成績</w:t>
      </w:r>
      <w:r>
        <w:rPr>
          <w:rFonts w:ascii="標楷體" w:eastAsia="標楷體" w:hAnsi="標楷體"/>
          <w:color w:val="000000"/>
          <w:sz w:val="28"/>
          <w:szCs w:val="28"/>
        </w:rPr>
        <w:t>85</w:t>
      </w:r>
      <w:r>
        <w:rPr>
          <w:rFonts w:ascii="標楷體" w:eastAsia="標楷體" w:hAnsi="標楷體"/>
          <w:color w:val="000000"/>
          <w:sz w:val="28"/>
          <w:szCs w:val="28"/>
        </w:rPr>
        <w:t>至</w:t>
      </w:r>
      <w:r>
        <w:rPr>
          <w:rFonts w:eastAsia="標楷體"/>
          <w:color w:val="000000"/>
          <w:sz w:val="28"/>
        </w:rPr>
        <w:t>89</w:t>
      </w:r>
      <w:r>
        <w:rPr>
          <w:rFonts w:ascii="標楷體" w:eastAsia="標楷體" w:hAnsi="標楷體"/>
          <w:color w:val="000000"/>
          <w:sz w:val="28"/>
          <w:szCs w:val="28"/>
        </w:rPr>
        <w:t>分者，記嘉獎二次，續聘；成績</w:t>
      </w:r>
      <w:r>
        <w:rPr>
          <w:rFonts w:ascii="標楷體" w:eastAsia="標楷體" w:hAnsi="標楷體"/>
          <w:color w:val="000000"/>
          <w:sz w:val="28"/>
          <w:szCs w:val="28"/>
        </w:rPr>
        <w:t>80</w:t>
      </w:r>
      <w:r>
        <w:rPr>
          <w:rFonts w:ascii="標楷體" w:eastAsia="標楷體" w:hAnsi="標楷體"/>
          <w:color w:val="000000"/>
          <w:sz w:val="28"/>
          <w:szCs w:val="28"/>
        </w:rPr>
        <w:t>至</w:t>
      </w:r>
      <w:r>
        <w:rPr>
          <w:rFonts w:ascii="標楷體" w:eastAsia="標楷體" w:hAnsi="標楷體"/>
          <w:color w:val="000000"/>
          <w:sz w:val="28"/>
          <w:szCs w:val="28"/>
        </w:rPr>
        <w:t>84</w:t>
      </w:r>
      <w:r>
        <w:rPr>
          <w:rFonts w:ascii="標楷體" w:eastAsia="標楷體" w:hAnsi="標楷體"/>
          <w:color w:val="000000"/>
          <w:sz w:val="28"/>
          <w:szCs w:val="28"/>
        </w:rPr>
        <w:t>分者，記嘉獎一次，得予續聘；成績</w:t>
      </w:r>
      <w:r>
        <w:rPr>
          <w:rFonts w:ascii="標楷體" w:eastAsia="標楷體" w:hAnsi="標楷體"/>
          <w:color w:val="000000"/>
          <w:sz w:val="28"/>
          <w:szCs w:val="28"/>
        </w:rPr>
        <w:t>70</w:t>
      </w:r>
      <w:r>
        <w:rPr>
          <w:rFonts w:ascii="標楷體" w:eastAsia="標楷體" w:hAnsi="標楷體"/>
          <w:color w:val="000000"/>
          <w:sz w:val="28"/>
          <w:szCs w:val="28"/>
        </w:rPr>
        <w:t>至</w:t>
      </w:r>
      <w:r>
        <w:rPr>
          <w:rFonts w:ascii="標楷體" w:eastAsia="標楷體" w:hAnsi="標楷體"/>
          <w:color w:val="000000"/>
          <w:sz w:val="28"/>
          <w:szCs w:val="28"/>
        </w:rPr>
        <w:t>79</w:t>
      </w:r>
      <w:r>
        <w:rPr>
          <w:rFonts w:ascii="標楷體" w:eastAsia="標楷體" w:hAnsi="標楷體"/>
          <w:color w:val="000000"/>
          <w:sz w:val="28"/>
          <w:szCs w:val="28"/>
        </w:rPr>
        <w:t>分者，雖不予敘獎，惟得予續聘；成績未達</w:t>
      </w:r>
      <w:r>
        <w:rPr>
          <w:rFonts w:ascii="標楷體" w:eastAsia="標楷體" w:hAnsi="標楷體"/>
          <w:color w:val="000000"/>
          <w:sz w:val="28"/>
          <w:szCs w:val="28"/>
        </w:rPr>
        <w:t>70</w:t>
      </w:r>
      <w:r>
        <w:rPr>
          <w:rFonts w:ascii="標楷體" w:eastAsia="標楷體" w:hAnsi="標楷體"/>
          <w:color w:val="000000"/>
          <w:sz w:val="28"/>
          <w:szCs w:val="28"/>
        </w:rPr>
        <w:t>分者，列為績效不良，不予續聘。</w:t>
      </w:r>
    </w:p>
    <w:p w14:paraId="6F6F1FC1" w14:textId="77777777" w:rsidR="00C06048" w:rsidRDefault="002B6AC9">
      <w:pPr>
        <w:pStyle w:val="ab"/>
        <w:numPr>
          <w:ilvl w:val="0"/>
          <w:numId w:val="15"/>
        </w:numPr>
        <w:spacing w:line="440" w:lineRule="exact"/>
        <w:jc w:val="both"/>
        <w:rPr>
          <w:rFonts w:ascii="標楷體" w:eastAsia="標楷體" w:hAnsi="標楷體"/>
          <w:color w:val="000000"/>
          <w:sz w:val="28"/>
          <w:szCs w:val="28"/>
        </w:rPr>
      </w:pP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年內有二次考核成績優良，並獲記功者，由本部安排至國內、外學校或機構，進行參訪。</w:t>
      </w:r>
    </w:p>
    <w:p w14:paraId="15221B5A" w14:textId="77777777" w:rsidR="00C06048" w:rsidRDefault="002B6AC9">
      <w:pPr>
        <w:pStyle w:val="ab"/>
        <w:numPr>
          <w:ilvl w:val="0"/>
          <w:numId w:val="15"/>
        </w:numPr>
        <w:spacing w:line="440" w:lineRule="exact"/>
        <w:jc w:val="both"/>
        <w:rPr>
          <w:rFonts w:ascii="標楷體" w:eastAsia="標楷體" w:hAnsi="標楷體"/>
          <w:color w:val="000000"/>
          <w:sz w:val="28"/>
          <w:szCs w:val="28"/>
        </w:rPr>
      </w:pP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有二次考核成績達該中心之前百分之十者，得向各該主管機關申請於暑假期間赴國外學校或機構，參與提升課程與教學或特殊教育專業知能之短期進修之部分補助；以部分時間擔任者，部分補助之費用，為全部時間擔任者之二分之一。獎勵之申請方式及補助額度，由本部另定獎勵計畫辦理，獲獎勵者，應自考核後二年內，</w:t>
      </w:r>
      <w:proofErr w:type="gramStart"/>
      <w:r>
        <w:rPr>
          <w:rFonts w:ascii="標楷體" w:eastAsia="標楷體" w:hAnsi="標楷體"/>
          <w:color w:val="000000"/>
          <w:sz w:val="28"/>
          <w:szCs w:val="28"/>
        </w:rPr>
        <w:t>一次請畢</w:t>
      </w:r>
      <w:proofErr w:type="gramEnd"/>
      <w:r>
        <w:rPr>
          <w:rFonts w:ascii="標楷體" w:eastAsia="標楷體" w:hAnsi="標楷體"/>
          <w:color w:val="000000"/>
          <w:sz w:val="28"/>
          <w:szCs w:val="28"/>
        </w:rPr>
        <w:t>。受補助人員應於</w:t>
      </w:r>
      <w:r>
        <w:rPr>
          <w:rFonts w:ascii="標楷體" w:eastAsia="標楷體" w:hAnsi="標楷體"/>
          <w:color w:val="000000"/>
          <w:sz w:val="28"/>
          <w:szCs w:val="28"/>
        </w:rPr>
        <w:t>完成進修後，於各該中心分享成果。</w:t>
      </w:r>
    </w:p>
    <w:p w14:paraId="587FFAAD" w14:textId="77777777" w:rsidR="00C06048" w:rsidRDefault="002B6AC9">
      <w:pPr>
        <w:pStyle w:val="ab"/>
        <w:numPr>
          <w:ilvl w:val="0"/>
          <w:numId w:val="2"/>
        </w:numPr>
        <w:spacing w:line="440" w:lineRule="exact"/>
        <w:jc w:val="both"/>
        <w:rPr>
          <w:rFonts w:eastAsia="標楷體"/>
          <w:bCs/>
          <w:color w:val="000000"/>
          <w:sz w:val="28"/>
          <w:szCs w:val="26"/>
        </w:rPr>
      </w:pPr>
      <w:r>
        <w:rPr>
          <w:rFonts w:eastAsia="標楷體"/>
          <w:bCs/>
          <w:color w:val="000000"/>
          <w:sz w:val="28"/>
          <w:szCs w:val="26"/>
        </w:rPr>
        <w:t>本簡章如有未盡事宜，依本部公告之相關事項辦理。</w:t>
      </w:r>
    </w:p>
    <w:p w14:paraId="40C0946B" w14:textId="77777777" w:rsidR="00C06048" w:rsidRDefault="002B6AC9">
      <w:pPr>
        <w:pageBreakBefore/>
        <w:spacing w:line="240" w:lineRule="atLeast"/>
        <w:ind w:left="480" w:hanging="480"/>
        <w:jc w:val="right"/>
      </w:pPr>
      <w:r>
        <w:rPr>
          <w:rFonts w:eastAsia="標楷體"/>
          <w:b/>
          <w:color w:val="000000"/>
        </w:rPr>
        <w:lastRenderedPageBreak/>
        <w:t>＜附件＞</w:t>
      </w:r>
    </w:p>
    <w:p w14:paraId="370A90FB" w14:textId="77777777" w:rsidR="00C06048" w:rsidRDefault="002B6AC9">
      <w:pPr>
        <w:jc w:val="center"/>
      </w:pPr>
      <w:r>
        <w:rPr>
          <w:rFonts w:eastAsia="標楷體"/>
          <w:b/>
          <w:bCs/>
          <w:spacing w:val="-4"/>
          <w:sz w:val="36"/>
          <w:szCs w:val="32"/>
        </w:rPr>
        <w:t>114</w:t>
      </w:r>
      <w:r>
        <w:rPr>
          <w:rFonts w:eastAsia="標楷體"/>
          <w:b/>
          <w:color w:val="000000"/>
          <w:spacing w:val="-10"/>
          <w:sz w:val="36"/>
          <w:szCs w:val="32"/>
        </w:rPr>
        <w:t>學年度教育部</w:t>
      </w:r>
    </w:p>
    <w:p w14:paraId="2B68CB4C" w14:textId="77777777" w:rsidR="00C06048" w:rsidRDefault="002B6AC9">
      <w:pPr>
        <w:jc w:val="center"/>
        <w:rPr>
          <w:rFonts w:eastAsia="標楷體"/>
          <w:b/>
          <w:bCs/>
          <w:color w:val="000000"/>
          <w:sz w:val="36"/>
          <w:szCs w:val="32"/>
        </w:rPr>
      </w:pPr>
      <w:r>
        <w:rPr>
          <w:rFonts w:eastAsia="標楷體"/>
          <w:b/>
          <w:bCs/>
          <w:color w:val="000000"/>
          <w:sz w:val="36"/>
          <w:szCs w:val="32"/>
        </w:rPr>
        <w:t>特殊教育學生情緒行為支持服務中心</w:t>
      </w:r>
    </w:p>
    <w:p w14:paraId="6E4BDB7A" w14:textId="77777777" w:rsidR="00C06048" w:rsidRDefault="002B6AC9">
      <w:pPr>
        <w:spacing w:line="500" w:lineRule="exact"/>
        <w:jc w:val="center"/>
        <w:rPr>
          <w:rFonts w:eastAsia="標楷體"/>
          <w:b/>
          <w:color w:val="000000"/>
          <w:spacing w:val="-10"/>
          <w:sz w:val="36"/>
          <w:szCs w:val="32"/>
        </w:rPr>
      </w:pPr>
      <w:r>
        <w:rPr>
          <w:rFonts w:eastAsia="標楷體"/>
          <w:b/>
          <w:color w:val="000000"/>
          <w:spacing w:val="-10"/>
          <w:sz w:val="36"/>
          <w:szCs w:val="32"/>
        </w:rPr>
        <w:t>專業工作人員遴選報名表</w:t>
      </w:r>
    </w:p>
    <w:tbl>
      <w:tblPr>
        <w:tblW w:w="10065" w:type="dxa"/>
        <w:tblInd w:w="-165" w:type="dxa"/>
        <w:tblLayout w:type="fixed"/>
        <w:tblCellMar>
          <w:left w:w="10" w:type="dxa"/>
          <w:right w:w="10" w:type="dxa"/>
        </w:tblCellMar>
        <w:tblLook w:val="04A0" w:firstRow="1" w:lastRow="0" w:firstColumn="1" w:lastColumn="0" w:noHBand="0" w:noVBand="1"/>
      </w:tblPr>
      <w:tblGrid>
        <w:gridCol w:w="1985"/>
        <w:gridCol w:w="2231"/>
        <w:gridCol w:w="604"/>
        <w:gridCol w:w="966"/>
        <w:gridCol w:w="214"/>
        <w:gridCol w:w="521"/>
        <w:gridCol w:w="50"/>
        <w:gridCol w:w="1708"/>
        <w:gridCol w:w="1786"/>
      </w:tblGrid>
      <w:tr w:rsidR="00C06048" w14:paraId="120F86DC" w14:textId="77777777">
        <w:tblPrEx>
          <w:tblCellMar>
            <w:top w:w="0" w:type="dxa"/>
            <w:bottom w:w="0" w:type="dxa"/>
          </w:tblCellMar>
        </w:tblPrEx>
        <w:trPr>
          <w:trHeight w:val="503"/>
        </w:trPr>
        <w:tc>
          <w:tcPr>
            <w:tcW w:w="1985" w:type="dxa"/>
            <w:tcBorders>
              <w:top w:val="single" w:sz="18"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6F2FD25A" w14:textId="77777777" w:rsidR="00C06048" w:rsidRDefault="002B6AC9">
            <w:pPr>
              <w:autoSpaceDE w:val="0"/>
              <w:spacing w:line="400" w:lineRule="exact"/>
              <w:jc w:val="center"/>
            </w:pPr>
            <w:r>
              <w:rPr>
                <w:rFonts w:eastAsia="標楷體"/>
                <w:color w:val="000000"/>
                <w:spacing w:val="-9"/>
                <w:sz w:val="28"/>
                <w:szCs w:val="28"/>
              </w:rPr>
              <w:t>姓　　名</w:t>
            </w:r>
          </w:p>
        </w:tc>
        <w:tc>
          <w:tcPr>
            <w:tcW w:w="2231" w:type="dxa"/>
            <w:tcBorders>
              <w:top w:val="single" w:sz="18"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A5AA6D" w14:textId="77777777" w:rsidR="00C06048" w:rsidRDefault="00C06048">
            <w:pPr>
              <w:spacing w:line="400" w:lineRule="exact"/>
              <w:jc w:val="both"/>
              <w:rPr>
                <w:rFonts w:eastAsia="標楷體"/>
                <w:color w:val="000000"/>
                <w:sz w:val="28"/>
                <w:szCs w:val="28"/>
              </w:rPr>
            </w:pPr>
          </w:p>
        </w:tc>
        <w:tc>
          <w:tcPr>
            <w:tcW w:w="1784" w:type="dxa"/>
            <w:gridSpan w:val="3"/>
            <w:tcBorders>
              <w:top w:val="single" w:sz="18"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687E872" w14:textId="77777777" w:rsidR="00C06048" w:rsidRDefault="002B6AC9">
            <w:pPr>
              <w:autoSpaceDE w:val="0"/>
              <w:spacing w:line="400" w:lineRule="exact"/>
              <w:jc w:val="center"/>
            </w:pPr>
            <w:r>
              <w:rPr>
                <w:rFonts w:eastAsia="標楷體"/>
                <w:color w:val="000000"/>
                <w:spacing w:val="-9"/>
                <w:sz w:val="28"/>
                <w:szCs w:val="28"/>
              </w:rPr>
              <w:t>性　　別</w:t>
            </w:r>
          </w:p>
        </w:tc>
        <w:tc>
          <w:tcPr>
            <w:tcW w:w="2279" w:type="dxa"/>
            <w:gridSpan w:val="3"/>
            <w:tcBorders>
              <w:top w:val="single" w:sz="18"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6ED36E1" w14:textId="77777777" w:rsidR="00C06048" w:rsidRDefault="002B6AC9">
            <w:pPr>
              <w:tabs>
                <w:tab w:val="left" w:pos="492"/>
              </w:tabs>
              <w:autoSpaceDE w:val="0"/>
              <w:spacing w:line="400" w:lineRule="exact"/>
              <w:jc w:val="center"/>
            </w:pPr>
            <w:r>
              <w:rPr>
                <w:rFonts w:ascii="標楷體" w:eastAsia="標楷體" w:hAnsi="標楷體"/>
                <w:sz w:val="28"/>
                <w:szCs w:val="28"/>
              </w:rPr>
              <w:t>□</w:t>
            </w:r>
            <w:r>
              <w:rPr>
                <w:rFonts w:eastAsia="標楷體"/>
                <w:color w:val="000000"/>
                <w:sz w:val="28"/>
                <w:szCs w:val="28"/>
              </w:rPr>
              <w:t>男</w:t>
            </w:r>
            <w:r>
              <w:rPr>
                <w:rFonts w:eastAsia="標楷體"/>
                <w:color w:val="000000"/>
                <w:sz w:val="28"/>
                <w:szCs w:val="28"/>
              </w:rPr>
              <w:t xml:space="preserve">  </w:t>
            </w:r>
            <w:r>
              <w:rPr>
                <w:rFonts w:ascii="標楷體" w:eastAsia="標楷體" w:hAnsi="標楷體"/>
                <w:color w:val="000000"/>
                <w:sz w:val="28"/>
                <w:szCs w:val="28"/>
              </w:rPr>
              <w:t>□</w:t>
            </w:r>
            <w:r>
              <w:rPr>
                <w:rFonts w:eastAsia="標楷體"/>
                <w:color w:val="000000"/>
                <w:spacing w:val="-5"/>
                <w:sz w:val="28"/>
                <w:szCs w:val="28"/>
              </w:rPr>
              <w:t>女</w:t>
            </w:r>
          </w:p>
        </w:tc>
        <w:tc>
          <w:tcPr>
            <w:tcW w:w="1786" w:type="dxa"/>
            <w:vMerge w:val="restart"/>
            <w:tcBorders>
              <w:top w:val="single" w:sz="18"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155F2AEF" w14:textId="77777777" w:rsidR="00C06048" w:rsidRDefault="002B6AC9">
            <w:pPr>
              <w:autoSpaceDE w:val="0"/>
              <w:spacing w:line="400" w:lineRule="exact"/>
              <w:jc w:val="center"/>
              <w:rPr>
                <w:rFonts w:eastAsia="標楷體"/>
                <w:color w:val="000000"/>
                <w:sz w:val="28"/>
                <w:szCs w:val="28"/>
                <w:shd w:val="clear" w:color="auto" w:fill="FFFFFF"/>
              </w:rPr>
            </w:pPr>
            <w:r>
              <w:rPr>
                <w:rFonts w:eastAsia="標楷體"/>
                <w:color w:val="000000"/>
                <w:sz w:val="28"/>
                <w:szCs w:val="28"/>
                <w:shd w:val="clear" w:color="auto" w:fill="FFFFFF"/>
              </w:rPr>
              <w:t>相片黏貼處</w:t>
            </w:r>
          </w:p>
          <w:p w14:paraId="7EFEDA74" w14:textId="77777777" w:rsidR="00C06048" w:rsidRDefault="002B6AC9">
            <w:pPr>
              <w:tabs>
                <w:tab w:val="left" w:pos="492"/>
              </w:tabs>
              <w:autoSpaceDE w:val="0"/>
              <w:spacing w:line="400" w:lineRule="exact"/>
              <w:jc w:val="center"/>
              <w:rPr>
                <w:rFonts w:eastAsia="標楷體"/>
                <w:color w:val="000000"/>
                <w:sz w:val="28"/>
                <w:szCs w:val="28"/>
              </w:rPr>
            </w:pPr>
            <w:r>
              <w:rPr>
                <w:rFonts w:eastAsia="標楷體"/>
                <w:color w:val="000000"/>
                <w:sz w:val="28"/>
                <w:szCs w:val="28"/>
              </w:rPr>
              <w:t>（請於相片背面加</w:t>
            </w:r>
            <w:proofErr w:type="gramStart"/>
            <w:r>
              <w:rPr>
                <w:rFonts w:eastAsia="標楷體"/>
                <w:color w:val="000000"/>
                <w:sz w:val="28"/>
                <w:szCs w:val="28"/>
              </w:rPr>
              <w:t>註</w:t>
            </w:r>
            <w:proofErr w:type="gramEnd"/>
            <w:r>
              <w:rPr>
                <w:rFonts w:eastAsia="標楷體"/>
                <w:color w:val="000000"/>
                <w:sz w:val="28"/>
                <w:szCs w:val="28"/>
              </w:rPr>
              <w:t>姓名）</w:t>
            </w:r>
          </w:p>
        </w:tc>
      </w:tr>
      <w:tr w:rsidR="00C06048" w14:paraId="2952393B"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78B55CFE" w14:textId="77777777" w:rsidR="00C06048" w:rsidRDefault="002B6AC9">
            <w:pPr>
              <w:autoSpaceDE w:val="0"/>
              <w:spacing w:line="400" w:lineRule="exact"/>
              <w:jc w:val="center"/>
            </w:pPr>
            <w:r>
              <w:rPr>
                <w:rFonts w:eastAsia="標楷體"/>
                <w:color w:val="000000"/>
                <w:spacing w:val="-4"/>
                <w:sz w:val="28"/>
                <w:szCs w:val="28"/>
              </w:rPr>
              <w:t>出生</w:t>
            </w:r>
            <w:r>
              <w:rPr>
                <w:rFonts w:eastAsia="標楷體"/>
                <w:color w:val="000000"/>
                <w:spacing w:val="-3"/>
                <w:sz w:val="28"/>
                <w:szCs w:val="28"/>
              </w:rPr>
              <w:t>年月日</w:t>
            </w:r>
          </w:p>
        </w:tc>
        <w:tc>
          <w:tcPr>
            <w:tcW w:w="223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0BD6984" w14:textId="77777777" w:rsidR="00C06048" w:rsidRDefault="002B6AC9">
            <w:pPr>
              <w:tabs>
                <w:tab w:val="left" w:pos="1099"/>
                <w:tab w:val="left" w:pos="1819"/>
              </w:tabs>
              <w:autoSpaceDE w:val="0"/>
              <w:spacing w:line="400" w:lineRule="exact"/>
              <w:jc w:val="right"/>
            </w:pPr>
            <w:r>
              <w:rPr>
                <w:rFonts w:eastAsia="標楷體"/>
                <w:color w:val="000000"/>
                <w:sz w:val="28"/>
                <w:szCs w:val="28"/>
              </w:rPr>
              <w:t xml:space="preserve">年　</w:t>
            </w:r>
            <w:r>
              <w:rPr>
                <w:rFonts w:eastAsia="標楷體"/>
                <w:color w:val="000000"/>
                <w:sz w:val="28"/>
                <w:szCs w:val="28"/>
              </w:rPr>
              <w:t xml:space="preserve">  </w:t>
            </w:r>
            <w:r>
              <w:rPr>
                <w:rFonts w:eastAsia="標楷體"/>
                <w:color w:val="000000"/>
                <w:sz w:val="28"/>
                <w:szCs w:val="28"/>
              </w:rPr>
              <w:t xml:space="preserve">月　</w:t>
            </w:r>
            <w:r>
              <w:rPr>
                <w:rFonts w:eastAsia="標楷體"/>
                <w:color w:val="000000"/>
                <w:sz w:val="28"/>
                <w:szCs w:val="28"/>
              </w:rPr>
              <w:t xml:space="preserve">  </w:t>
            </w:r>
            <w:r>
              <w:rPr>
                <w:rFonts w:eastAsia="標楷體"/>
                <w:color w:val="000000"/>
                <w:spacing w:val="-9"/>
                <w:sz w:val="28"/>
                <w:szCs w:val="28"/>
              </w:rPr>
              <w:t>日</w:t>
            </w:r>
          </w:p>
        </w:tc>
        <w:tc>
          <w:tcPr>
            <w:tcW w:w="178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D85E6DC" w14:textId="77777777" w:rsidR="00C06048" w:rsidRDefault="002B6AC9">
            <w:pPr>
              <w:autoSpaceDE w:val="0"/>
              <w:spacing w:line="400" w:lineRule="exact"/>
              <w:jc w:val="center"/>
              <w:rPr>
                <w:rFonts w:eastAsia="標楷體"/>
                <w:color w:val="000000"/>
                <w:spacing w:val="-20"/>
                <w:sz w:val="28"/>
                <w:szCs w:val="28"/>
              </w:rPr>
            </w:pPr>
            <w:r>
              <w:rPr>
                <w:rFonts w:eastAsia="標楷體"/>
                <w:color w:val="000000"/>
                <w:spacing w:val="-20"/>
                <w:sz w:val="28"/>
                <w:szCs w:val="28"/>
              </w:rPr>
              <w:t>身分證</w:t>
            </w:r>
          </w:p>
          <w:p w14:paraId="74F67410" w14:textId="77777777" w:rsidR="00C06048" w:rsidRDefault="002B6AC9">
            <w:pPr>
              <w:autoSpaceDE w:val="0"/>
              <w:spacing w:line="400" w:lineRule="exact"/>
              <w:jc w:val="center"/>
              <w:rPr>
                <w:rFonts w:eastAsia="標楷體"/>
                <w:color w:val="000000"/>
                <w:spacing w:val="-20"/>
                <w:sz w:val="28"/>
                <w:szCs w:val="28"/>
              </w:rPr>
            </w:pPr>
            <w:r>
              <w:rPr>
                <w:rFonts w:eastAsia="標楷體"/>
                <w:color w:val="000000"/>
                <w:spacing w:val="-20"/>
                <w:sz w:val="28"/>
                <w:szCs w:val="28"/>
              </w:rPr>
              <w:t>統一編號</w:t>
            </w:r>
          </w:p>
        </w:tc>
        <w:tc>
          <w:tcPr>
            <w:tcW w:w="227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DCF8A77" w14:textId="77777777" w:rsidR="00C06048" w:rsidRDefault="00C06048">
            <w:pPr>
              <w:spacing w:line="400" w:lineRule="exact"/>
              <w:jc w:val="both"/>
              <w:rPr>
                <w:rFonts w:eastAsia="標楷體"/>
                <w:color w:val="000000"/>
                <w:sz w:val="28"/>
                <w:szCs w:val="28"/>
              </w:rPr>
            </w:pPr>
          </w:p>
        </w:tc>
        <w:tc>
          <w:tcPr>
            <w:tcW w:w="1786" w:type="dxa"/>
            <w:vMerge/>
            <w:tcBorders>
              <w:top w:val="single" w:sz="18"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0DFFCC6D"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54318678"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526A58C9" w14:textId="77777777" w:rsidR="00C06048" w:rsidRDefault="002B6AC9">
            <w:pPr>
              <w:autoSpaceDE w:val="0"/>
              <w:spacing w:line="400" w:lineRule="exact"/>
              <w:jc w:val="center"/>
            </w:pPr>
            <w:r>
              <w:rPr>
                <w:rFonts w:eastAsia="標楷體"/>
                <w:color w:val="000000"/>
                <w:spacing w:val="-4"/>
                <w:sz w:val="28"/>
                <w:szCs w:val="28"/>
              </w:rPr>
              <w:t>住　　址</w:t>
            </w:r>
          </w:p>
        </w:tc>
        <w:tc>
          <w:tcPr>
            <w:tcW w:w="629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4DCF461" w14:textId="77777777" w:rsidR="00C06048" w:rsidRDefault="00C06048">
            <w:pPr>
              <w:spacing w:line="400" w:lineRule="exact"/>
              <w:jc w:val="both"/>
              <w:rPr>
                <w:rFonts w:eastAsia="標楷體"/>
                <w:color w:val="000000"/>
                <w:sz w:val="28"/>
                <w:szCs w:val="28"/>
              </w:rPr>
            </w:pPr>
          </w:p>
        </w:tc>
        <w:tc>
          <w:tcPr>
            <w:tcW w:w="1786" w:type="dxa"/>
            <w:vMerge/>
            <w:tcBorders>
              <w:top w:val="single" w:sz="18"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3B981384"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043494FE"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0B00896E" w14:textId="77777777" w:rsidR="00C06048" w:rsidRDefault="002B6AC9">
            <w:pPr>
              <w:spacing w:line="400" w:lineRule="exact"/>
              <w:jc w:val="center"/>
            </w:pPr>
            <w:r>
              <w:rPr>
                <w:rFonts w:eastAsia="標楷體"/>
                <w:color w:val="000000"/>
                <w:spacing w:val="-8"/>
                <w:sz w:val="28"/>
                <w:szCs w:val="28"/>
              </w:rPr>
              <w:t>電子信箱</w:t>
            </w:r>
          </w:p>
        </w:tc>
        <w:tc>
          <w:tcPr>
            <w:tcW w:w="629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EA500A7" w14:textId="77777777" w:rsidR="00C06048" w:rsidRDefault="00C06048">
            <w:pPr>
              <w:spacing w:line="400" w:lineRule="exact"/>
              <w:jc w:val="both"/>
              <w:rPr>
                <w:rFonts w:eastAsia="標楷體"/>
                <w:color w:val="000000"/>
                <w:sz w:val="28"/>
                <w:szCs w:val="28"/>
              </w:rPr>
            </w:pPr>
          </w:p>
        </w:tc>
        <w:tc>
          <w:tcPr>
            <w:tcW w:w="1786" w:type="dxa"/>
            <w:vMerge/>
            <w:tcBorders>
              <w:top w:val="single" w:sz="18"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0B16C948"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06B5F051"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704492D6" w14:textId="77777777" w:rsidR="00C06048" w:rsidRDefault="002B6AC9">
            <w:pPr>
              <w:autoSpaceDE w:val="0"/>
              <w:spacing w:line="400" w:lineRule="exact"/>
              <w:jc w:val="center"/>
            </w:pPr>
            <w:r>
              <w:rPr>
                <w:rFonts w:eastAsia="標楷體"/>
                <w:color w:val="000000"/>
                <w:spacing w:val="-6"/>
                <w:sz w:val="28"/>
                <w:szCs w:val="28"/>
              </w:rPr>
              <w:t>聯絡電話</w:t>
            </w:r>
          </w:p>
        </w:tc>
        <w:tc>
          <w:tcPr>
            <w:tcW w:w="6294" w:type="dxa"/>
            <w:gridSpan w:val="7"/>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11C20F49" w14:textId="77777777" w:rsidR="00C06048" w:rsidRDefault="002B6AC9">
            <w:pPr>
              <w:tabs>
                <w:tab w:val="left" w:pos="1792"/>
              </w:tabs>
              <w:autoSpaceDE w:val="0"/>
              <w:spacing w:line="400" w:lineRule="exact"/>
              <w:jc w:val="both"/>
            </w:pPr>
            <w:r>
              <w:rPr>
                <w:rFonts w:eastAsia="標楷體"/>
                <w:color w:val="000000"/>
                <w:spacing w:val="-8"/>
                <w:sz w:val="28"/>
                <w:szCs w:val="28"/>
              </w:rPr>
              <w:t xml:space="preserve"> </w:t>
            </w:r>
            <w:r>
              <w:rPr>
                <w:rFonts w:eastAsia="標楷體"/>
                <w:color w:val="000000"/>
                <w:sz w:val="28"/>
                <w:szCs w:val="28"/>
              </w:rPr>
              <w:t>（</w:t>
            </w:r>
            <w:r>
              <w:rPr>
                <w:rFonts w:eastAsia="標楷體"/>
                <w:color w:val="000000"/>
                <w:spacing w:val="-8"/>
                <w:sz w:val="28"/>
                <w:szCs w:val="28"/>
              </w:rPr>
              <w:t>O</w:t>
            </w:r>
            <w:r>
              <w:rPr>
                <w:rFonts w:eastAsia="標楷體"/>
                <w:color w:val="000000"/>
                <w:sz w:val="28"/>
                <w:szCs w:val="28"/>
              </w:rPr>
              <w:t>）</w:t>
            </w:r>
            <w:r>
              <w:rPr>
                <w:rFonts w:eastAsia="標楷體"/>
                <w:color w:val="000000"/>
                <w:spacing w:val="-22"/>
                <w:sz w:val="28"/>
                <w:szCs w:val="28"/>
              </w:rPr>
              <w:t>：</w:t>
            </w:r>
            <w:r>
              <w:rPr>
                <w:rFonts w:eastAsia="標楷體"/>
                <w:color w:val="000000"/>
                <w:sz w:val="28"/>
                <w:szCs w:val="28"/>
              </w:rPr>
              <w:tab/>
              <w:t xml:space="preserve">            </w:t>
            </w:r>
            <w:r>
              <w:rPr>
                <w:rFonts w:eastAsia="標楷體"/>
                <w:color w:val="000000"/>
                <w:sz w:val="28"/>
                <w:szCs w:val="28"/>
              </w:rPr>
              <w:t>轉</w:t>
            </w:r>
            <w:r>
              <w:rPr>
                <w:rFonts w:eastAsia="標楷體"/>
                <w:color w:val="000000"/>
                <w:spacing w:val="-5"/>
                <w:sz w:val="28"/>
                <w:szCs w:val="28"/>
              </w:rPr>
              <w:t>分機</w:t>
            </w:r>
            <w:r>
              <w:rPr>
                <w:rFonts w:eastAsia="標楷體"/>
                <w:color w:val="000000"/>
                <w:spacing w:val="-9"/>
                <w:sz w:val="28"/>
                <w:szCs w:val="28"/>
              </w:rPr>
              <w:t xml:space="preserve">　　　　</w:t>
            </w:r>
          </w:p>
          <w:p w14:paraId="5CD11A97" w14:textId="77777777" w:rsidR="00C06048" w:rsidRDefault="002B6AC9">
            <w:pPr>
              <w:tabs>
                <w:tab w:val="left" w:pos="1792"/>
              </w:tabs>
              <w:autoSpaceDE w:val="0"/>
              <w:spacing w:line="400" w:lineRule="exact"/>
              <w:jc w:val="both"/>
            </w:pPr>
            <w:r>
              <w:rPr>
                <w:rFonts w:eastAsia="標楷體"/>
                <w:color w:val="000000"/>
                <w:sz w:val="28"/>
                <w:szCs w:val="28"/>
              </w:rPr>
              <w:t xml:space="preserve"> </w:t>
            </w:r>
            <w:r>
              <w:rPr>
                <w:rFonts w:eastAsia="標楷體"/>
                <w:color w:val="000000"/>
                <w:sz w:val="28"/>
                <w:szCs w:val="28"/>
              </w:rPr>
              <w:t>（</w:t>
            </w:r>
            <w:r>
              <w:rPr>
                <w:rFonts w:eastAsia="標楷體"/>
                <w:color w:val="000000"/>
                <w:spacing w:val="-9"/>
                <w:sz w:val="28"/>
                <w:szCs w:val="28"/>
              </w:rPr>
              <w:t>H</w:t>
            </w:r>
            <w:r>
              <w:rPr>
                <w:rFonts w:eastAsia="標楷體"/>
                <w:color w:val="000000"/>
                <w:sz w:val="28"/>
                <w:szCs w:val="28"/>
              </w:rPr>
              <w:t>）</w:t>
            </w:r>
            <w:r>
              <w:rPr>
                <w:rFonts w:eastAsia="標楷體"/>
                <w:color w:val="000000"/>
                <w:spacing w:val="-21"/>
                <w:sz w:val="28"/>
                <w:szCs w:val="28"/>
              </w:rPr>
              <w:t>：</w:t>
            </w:r>
          </w:p>
          <w:p w14:paraId="5CF60019" w14:textId="77777777" w:rsidR="00C06048" w:rsidRDefault="002B6AC9">
            <w:pPr>
              <w:spacing w:line="400" w:lineRule="exact"/>
              <w:jc w:val="both"/>
              <w:rPr>
                <w:rFonts w:eastAsia="標楷體"/>
                <w:color w:val="000000"/>
                <w:sz w:val="28"/>
                <w:szCs w:val="28"/>
              </w:rPr>
            </w:pPr>
            <w:r>
              <w:rPr>
                <w:rFonts w:eastAsia="標楷體"/>
                <w:color w:val="000000"/>
                <w:sz w:val="28"/>
                <w:szCs w:val="28"/>
              </w:rPr>
              <w:t xml:space="preserve"> </w:t>
            </w:r>
            <w:r>
              <w:rPr>
                <w:rFonts w:eastAsia="標楷體"/>
                <w:color w:val="000000"/>
                <w:sz w:val="28"/>
                <w:szCs w:val="28"/>
              </w:rPr>
              <w:t>（行動電話）：</w:t>
            </w:r>
          </w:p>
        </w:tc>
        <w:tc>
          <w:tcPr>
            <w:tcW w:w="1786" w:type="dxa"/>
            <w:vMerge/>
            <w:tcBorders>
              <w:top w:val="single" w:sz="18"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646EB8D7"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2A037918"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0CD10F99" w14:textId="77777777" w:rsidR="00C06048" w:rsidRDefault="002B6AC9">
            <w:pPr>
              <w:autoSpaceDE w:val="0"/>
              <w:spacing w:line="400" w:lineRule="exact"/>
              <w:jc w:val="center"/>
            </w:pPr>
            <w:r>
              <w:rPr>
                <w:rFonts w:eastAsia="標楷體"/>
                <w:color w:val="000000"/>
                <w:spacing w:val="-4"/>
                <w:sz w:val="28"/>
                <w:szCs w:val="28"/>
              </w:rPr>
              <w:t>服務學</w:t>
            </w:r>
            <w:r>
              <w:rPr>
                <w:rFonts w:eastAsia="標楷體"/>
                <w:color w:val="000000"/>
                <w:spacing w:val="-5"/>
                <w:sz w:val="28"/>
                <w:szCs w:val="28"/>
              </w:rPr>
              <w:t>校</w:t>
            </w:r>
          </w:p>
        </w:tc>
        <w:tc>
          <w:tcPr>
            <w:tcW w:w="38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B500E96" w14:textId="77777777" w:rsidR="00C06048" w:rsidRDefault="00C06048">
            <w:pPr>
              <w:spacing w:line="400" w:lineRule="exact"/>
              <w:jc w:val="both"/>
              <w:rPr>
                <w:rFonts w:eastAsia="標楷體"/>
                <w:color w:val="000000"/>
                <w:sz w:val="28"/>
                <w:szCs w:val="28"/>
              </w:rPr>
            </w:pPr>
          </w:p>
        </w:tc>
        <w:tc>
          <w:tcPr>
            <w:tcW w:w="249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94C7E90" w14:textId="77777777" w:rsidR="00C06048" w:rsidRDefault="002B6AC9">
            <w:pPr>
              <w:autoSpaceDE w:val="0"/>
              <w:spacing w:line="400" w:lineRule="exact"/>
              <w:jc w:val="center"/>
              <w:rPr>
                <w:rFonts w:eastAsia="標楷體"/>
                <w:color w:val="000000"/>
                <w:sz w:val="28"/>
                <w:szCs w:val="28"/>
              </w:rPr>
            </w:pPr>
            <w:r>
              <w:rPr>
                <w:rFonts w:eastAsia="標楷體"/>
                <w:color w:val="000000"/>
                <w:sz w:val="28"/>
                <w:szCs w:val="28"/>
              </w:rPr>
              <w:t>現任職務</w:t>
            </w:r>
          </w:p>
        </w:tc>
        <w:tc>
          <w:tcPr>
            <w:tcW w:w="1786" w:type="dxa"/>
            <w:tcBorders>
              <w:top w:val="single" w:sz="6"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66A02DA1"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340D829E" w14:textId="77777777">
        <w:tblPrEx>
          <w:tblCellMar>
            <w:top w:w="0" w:type="dxa"/>
            <w:bottom w:w="0" w:type="dxa"/>
          </w:tblCellMar>
        </w:tblPrEx>
        <w:trPr>
          <w:trHeight w:val="503"/>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62494E01" w14:textId="77777777" w:rsidR="00C06048" w:rsidRDefault="002B6AC9">
            <w:pPr>
              <w:autoSpaceDE w:val="0"/>
              <w:spacing w:line="400" w:lineRule="exact"/>
              <w:jc w:val="center"/>
            </w:pPr>
            <w:r>
              <w:rPr>
                <w:rFonts w:eastAsia="標楷體"/>
                <w:color w:val="000000"/>
                <w:spacing w:val="-4"/>
                <w:sz w:val="28"/>
                <w:szCs w:val="28"/>
              </w:rPr>
              <w:t>服務年</w:t>
            </w:r>
            <w:r>
              <w:rPr>
                <w:rFonts w:eastAsia="標楷體"/>
                <w:color w:val="000000"/>
                <w:spacing w:val="-5"/>
                <w:sz w:val="28"/>
                <w:szCs w:val="28"/>
              </w:rPr>
              <w:t>資</w:t>
            </w:r>
          </w:p>
        </w:tc>
        <w:tc>
          <w:tcPr>
            <w:tcW w:w="38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14276B9" w14:textId="77777777" w:rsidR="00C06048" w:rsidRDefault="002B6AC9">
            <w:pPr>
              <w:autoSpaceDE w:val="0"/>
              <w:spacing w:line="400" w:lineRule="exact"/>
              <w:jc w:val="both"/>
            </w:pPr>
            <w:r>
              <w:rPr>
                <w:rFonts w:eastAsia="標楷體"/>
                <w:color w:val="000000"/>
                <w:spacing w:val="-17"/>
                <w:sz w:val="28"/>
                <w:szCs w:val="28"/>
              </w:rPr>
              <w:t xml:space="preserve">　　　　　　年</w:t>
            </w:r>
            <w:r>
              <w:rPr>
                <w:rFonts w:eastAsia="標楷體"/>
                <w:color w:val="000000"/>
                <w:szCs w:val="28"/>
              </w:rPr>
              <w:t>（計至</w:t>
            </w:r>
            <w:r>
              <w:rPr>
                <w:rFonts w:eastAsia="標楷體"/>
                <w:szCs w:val="28"/>
              </w:rPr>
              <w:t>114</w:t>
            </w:r>
            <w:r>
              <w:rPr>
                <w:rFonts w:eastAsia="標楷體"/>
                <w:color w:val="000000"/>
                <w:szCs w:val="28"/>
              </w:rPr>
              <w:t>年</w:t>
            </w:r>
            <w:r>
              <w:rPr>
                <w:rFonts w:eastAsia="標楷體"/>
                <w:color w:val="000000"/>
                <w:szCs w:val="28"/>
              </w:rPr>
              <w:t>7</w:t>
            </w:r>
            <w:r>
              <w:rPr>
                <w:rFonts w:eastAsia="標楷體"/>
                <w:color w:val="000000"/>
                <w:szCs w:val="28"/>
              </w:rPr>
              <w:t>月）</w:t>
            </w:r>
          </w:p>
        </w:tc>
        <w:tc>
          <w:tcPr>
            <w:tcW w:w="249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DD1626F" w14:textId="77777777" w:rsidR="00C06048" w:rsidRDefault="002B6AC9">
            <w:pPr>
              <w:autoSpaceDE w:val="0"/>
              <w:spacing w:line="400" w:lineRule="exact"/>
              <w:jc w:val="center"/>
            </w:pPr>
            <w:r>
              <w:rPr>
                <w:rFonts w:eastAsia="標楷體"/>
                <w:color w:val="000000"/>
                <w:spacing w:val="-5"/>
                <w:sz w:val="28"/>
                <w:szCs w:val="28"/>
              </w:rPr>
              <w:t>主要任教領域／科目</w:t>
            </w:r>
          </w:p>
        </w:tc>
        <w:tc>
          <w:tcPr>
            <w:tcW w:w="1786" w:type="dxa"/>
            <w:tcBorders>
              <w:top w:val="single" w:sz="4" w:space="0" w:color="000000"/>
              <w:left w:val="single" w:sz="6" w:space="0" w:color="000000"/>
              <w:bottom w:val="single" w:sz="6" w:space="0" w:color="000000"/>
              <w:right w:val="single" w:sz="18" w:space="0" w:color="000000"/>
            </w:tcBorders>
            <w:shd w:val="clear" w:color="auto" w:fill="auto"/>
            <w:tcMar>
              <w:top w:w="0" w:type="dxa"/>
              <w:left w:w="0" w:type="dxa"/>
              <w:bottom w:w="0" w:type="dxa"/>
              <w:right w:w="0" w:type="dxa"/>
            </w:tcMar>
            <w:vAlign w:val="center"/>
          </w:tcPr>
          <w:p w14:paraId="44BA2440" w14:textId="77777777" w:rsidR="00C06048" w:rsidRDefault="00C06048">
            <w:pPr>
              <w:tabs>
                <w:tab w:val="left" w:pos="492"/>
              </w:tabs>
              <w:autoSpaceDE w:val="0"/>
              <w:spacing w:line="400" w:lineRule="exact"/>
              <w:jc w:val="both"/>
              <w:rPr>
                <w:rFonts w:eastAsia="標楷體"/>
                <w:color w:val="000000"/>
                <w:sz w:val="28"/>
                <w:szCs w:val="28"/>
              </w:rPr>
            </w:pPr>
          </w:p>
        </w:tc>
      </w:tr>
      <w:tr w:rsidR="00C06048" w14:paraId="0B8E744D" w14:textId="77777777">
        <w:tblPrEx>
          <w:tblCellMar>
            <w:top w:w="0" w:type="dxa"/>
            <w:bottom w:w="0" w:type="dxa"/>
          </w:tblCellMar>
        </w:tblPrEx>
        <w:trPr>
          <w:trHeight w:val="1318"/>
        </w:trPr>
        <w:tc>
          <w:tcPr>
            <w:tcW w:w="1985" w:type="dxa"/>
            <w:tcBorders>
              <w:top w:val="single" w:sz="6" w:space="0" w:color="000000"/>
              <w:left w:val="single" w:sz="18" w:space="0" w:color="000000"/>
              <w:right w:val="single" w:sz="6" w:space="0" w:color="000000"/>
            </w:tcBorders>
            <w:shd w:val="clear" w:color="auto" w:fill="FFFFFF"/>
            <w:tcMar>
              <w:top w:w="0" w:type="dxa"/>
              <w:left w:w="0" w:type="dxa"/>
              <w:bottom w:w="0" w:type="dxa"/>
              <w:right w:w="0" w:type="dxa"/>
            </w:tcMar>
            <w:vAlign w:val="center"/>
          </w:tcPr>
          <w:p w14:paraId="0558B94D" w14:textId="77777777" w:rsidR="00C06048" w:rsidRDefault="002B6AC9">
            <w:pPr>
              <w:autoSpaceDE w:val="0"/>
              <w:spacing w:line="400" w:lineRule="exact"/>
              <w:jc w:val="center"/>
              <w:rPr>
                <w:rFonts w:eastAsia="標楷體"/>
                <w:color w:val="000000"/>
                <w:sz w:val="28"/>
                <w:szCs w:val="28"/>
              </w:rPr>
            </w:pPr>
            <w:r>
              <w:rPr>
                <w:rFonts w:eastAsia="標楷體"/>
                <w:color w:val="000000"/>
                <w:sz w:val="28"/>
                <w:szCs w:val="28"/>
              </w:rPr>
              <w:t>行政經歷</w:t>
            </w:r>
          </w:p>
        </w:tc>
        <w:tc>
          <w:tcPr>
            <w:tcW w:w="8080" w:type="dxa"/>
            <w:gridSpan w:val="8"/>
            <w:tcBorders>
              <w:top w:val="single" w:sz="6" w:space="0" w:color="000000"/>
              <w:left w:val="single" w:sz="6" w:space="0" w:color="000000"/>
              <w:right w:val="single" w:sz="18" w:space="0" w:color="000000"/>
            </w:tcBorders>
            <w:shd w:val="clear" w:color="auto" w:fill="auto"/>
            <w:tcMar>
              <w:top w:w="0" w:type="dxa"/>
              <w:left w:w="0" w:type="dxa"/>
              <w:bottom w:w="0" w:type="dxa"/>
              <w:right w:w="0" w:type="dxa"/>
            </w:tcMar>
            <w:vAlign w:val="center"/>
          </w:tcPr>
          <w:p w14:paraId="37C9608B" w14:textId="77777777" w:rsidR="00C06048" w:rsidRDefault="002B6AC9">
            <w:pPr>
              <w:autoSpaceDE w:val="0"/>
              <w:spacing w:line="400" w:lineRule="exact"/>
              <w:rPr>
                <w:rFonts w:eastAsia="標楷體"/>
                <w:color w:val="000000"/>
                <w:sz w:val="28"/>
                <w:szCs w:val="28"/>
              </w:rPr>
            </w:pPr>
            <w:r>
              <w:rPr>
                <w:rFonts w:eastAsia="標楷體"/>
                <w:color w:val="000000"/>
                <w:sz w:val="28"/>
                <w:szCs w:val="28"/>
              </w:rPr>
              <w:t>行政職務</w:t>
            </w:r>
            <w:r>
              <w:rPr>
                <w:rFonts w:eastAsia="標楷體"/>
                <w:color w:val="000000"/>
                <w:sz w:val="28"/>
                <w:szCs w:val="28"/>
              </w:rPr>
              <w:t>______</w:t>
            </w:r>
            <w:r>
              <w:rPr>
                <w:rFonts w:eastAsia="標楷體"/>
                <w:color w:val="000000"/>
                <w:sz w:val="28"/>
                <w:szCs w:val="28"/>
              </w:rPr>
              <w:t>年</w:t>
            </w:r>
          </w:p>
          <w:p w14:paraId="4389765C" w14:textId="77777777" w:rsidR="00C06048" w:rsidRDefault="002B6AC9">
            <w:pPr>
              <w:autoSpaceDE w:val="0"/>
              <w:spacing w:line="400" w:lineRule="exact"/>
            </w:pPr>
            <w:r>
              <w:rPr>
                <w:rFonts w:eastAsia="標楷體"/>
                <w:color w:val="000000"/>
                <w:szCs w:val="28"/>
              </w:rPr>
              <w:t>（</w:t>
            </w:r>
            <w:r>
              <w:rPr>
                <w:rFonts w:eastAsia="標楷體"/>
                <w:color w:val="000000"/>
                <w:szCs w:val="28"/>
              </w:rPr>
              <w:t xml:space="preserve">  ______________________</w:t>
            </w:r>
            <w:r>
              <w:rPr>
                <w:rFonts w:eastAsia="標楷體"/>
                <w:color w:val="000000"/>
                <w:szCs w:val="28"/>
              </w:rPr>
              <w:t>請詳述職務年資，如特教組長</w:t>
            </w:r>
            <w:r>
              <w:rPr>
                <w:rFonts w:eastAsia="標楷體"/>
                <w:color w:val="000000"/>
                <w:szCs w:val="28"/>
              </w:rPr>
              <w:t>3</w:t>
            </w:r>
            <w:r>
              <w:rPr>
                <w:rFonts w:eastAsia="標楷體"/>
                <w:color w:val="000000"/>
                <w:szCs w:val="28"/>
              </w:rPr>
              <w:t>年）</w:t>
            </w:r>
          </w:p>
        </w:tc>
      </w:tr>
      <w:tr w:rsidR="00C06048" w14:paraId="36906AEC" w14:textId="77777777">
        <w:tblPrEx>
          <w:tblCellMar>
            <w:top w:w="0" w:type="dxa"/>
            <w:bottom w:w="0" w:type="dxa"/>
          </w:tblCellMar>
        </w:tblPrEx>
        <w:trPr>
          <w:trHeight w:val="2000"/>
        </w:trPr>
        <w:tc>
          <w:tcPr>
            <w:tcW w:w="1985" w:type="dxa"/>
            <w:tcBorders>
              <w:top w:val="single" w:sz="6" w:space="0" w:color="000000"/>
              <w:left w:val="single" w:sz="18" w:space="0" w:color="000000"/>
              <w:right w:val="single" w:sz="6" w:space="0" w:color="000000"/>
            </w:tcBorders>
            <w:shd w:val="clear" w:color="auto" w:fill="auto"/>
            <w:tcMar>
              <w:top w:w="0" w:type="dxa"/>
              <w:left w:w="0" w:type="dxa"/>
              <w:bottom w:w="0" w:type="dxa"/>
              <w:right w:w="0" w:type="dxa"/>
            </w:tcMar>
            <w:vAlign w:val="center"/>
          </w:tcPr>
          <w:p w14:paraId="73106F62" w14:textId="77777777" w:rsidR="00C06048" w:rsidRDefault="002B6AC9">
            <w:pPr>
              <w:autoSpaceDE w:val="0"/>
              <w:spacing w:line="400" w:lineRule="exact"/>
              <w:jc w:val="center"/>
              <w:rPr>
                <w:rFonts w:eastAsia="標楷體"/>
                <w:color w:val="000000"/>
                <w:spacing w:val="-5"/>
                <w:sz w:val="28"/>
                <w:szCs w:val="28"/>
              </w:rPr>
            </w:pPr>
            <w:r>
              <w:rPr>
                <w:rFonts w:eastAsia="標楷體"/>
                <w:color w:val="000000"/>
                <w:spacing w:val="-5"/>
                <w:sz w:val="28"/>
                <w:szCs w:val="28"/>
              </w:rPr>
              <w:t>最高學歷</w:t>
            </w:r>
          </w:p>
          <w:p w14:paraId="588DF265" w14:textId="77777777" w:rsidR="00C06048" w:rsidRDefault="002B6AC9">
            <w:pPr>
              <w:autoSpaceDE w:val="0"/>
              <w:spacing w:line="400" w:lineRule="exact"/>
              <w:jc w:val="center"/>
            </w:pPr>
            <w:r>
              <w:rPr>
                <w:rFonts w:eastAsia="標楷體"/>
                <w:color w:val="000000"/>
                <w:spacing w:val="-5"/>
                <w:sz w:val="28"/>
                <w:szCs w:val="28"/>
              </w:rPr>
              <w:t>（畢業系所）</w:t>
            </w:r>
          </w:p>
        </w:tc>
        <w:tc>
          <w:tcPr>
            <w:tcW w:w="3801" w:type="dxa"/>
            <w:gridSpan w:val="3"/>
            <w:tcBorders>
              <w:top w:val="single" w:sz="6" w:space="0" w:color="000000"/>
              <w:left w:val="single" w:sz="6" w:space="0" w:color="000000"/>
              <w:right w:val="single" w:sz="6" w:space="0" w:color="000000"/>
            </w:tcBorders>
            <w:shd w:val="clear" w:color="auto" w:fill="auto"/>
            <w:tcMar>
              <w:top w:w="0" w:type="dxa"/>
              <w:left w:w="0" w:type="dxa"/>
              <w:bottom w:w="0" w:type="dxa"/>
              <w:right w:w="0" w:type="dxa"/>
            </w:tcMar>
            <w:vAlign w:val="center"/>
          </w:tcPr>
          <w:p w14:paraId="5898E6D4" w14:textId="77777777" w:rsidR="00C06048" w:rsidRDefault="00C06048">
            <w:pPr>
              <w:spacing w:line="400" w:lineRule="exact"/>
              <w:jc w:val="both"/>
              <w:rPr>
                <w:rFonts w:eastAsia="標楷體"/>
                <w:color w:val="000000"/>
                <w:sz w:val="28"/>
                <w:szCs w:val="28"/>
              </w:rPr>
            </w:pPr>
          </w:p>
        </w:tc>
        <w:tc>
          <w:tcPr>
            <w:tcW w:w="785"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CDC408F" w14:textId="77777777" w:rsidR="00C06048" w:rsidRDefault="002B6AC9">
            <w:pPr>
              <w:autoSpaceDE w:val="0"/>
              <w:spacing w:line="400" w:lineRule="exact"/>
              <w:jc w:val="center"/>
              <w:rPr>
                <w:rFonts w:eastAsia="標楷體"/>
                <w:color w:val="000000"/>
                <w:spacing w:val="-6"/>
                <w:sz w:val="28"/>
                <w:szCs w:val="28"/>
              </w:rPr>
            </w:pPr>
            <w:r>
              <w:rPr>
                <w:rFonts w:eastAsia="標楷體"/>
                <w:color w:val="000000"/>
                <w:spacing w:val="-6"/>
                <w:sz w:val="28"/>
                <w:szCs w:val="28"/>
              </w:rPr>
              <w:t>最近</w:t>
            </w:r>
          </w:p>
          <w:p w14:paraId="28A59D38" w14:textId="77777777" w:rsidR="00C06048" w:rsidRDefault="002B6AC9">
            <w:pPr>
              <w:autoSpaceDE w:val="0"/>
              <w:spacing w:line="400" w:lineRule="exact"/>
              <w:jc w:val="center"/>
              <w:rPr>
                <w:rFonts w:eastAsia="標楷體"/>
                <w:color w:val="000000"/>
                <w:spacing w:val="-6"/>
                <w:sz w:val="28"/>
                <w:szCs w:val="28"/>
              </w:rPr>
            </w:pPr>
            <w:r>
              <w:rPr>
                <w:rFonts w:eastAsia="標楷體"/>
                <w:color w:val="000000"/>
                <w:spacing w:val="-6"/>
                <w:sz w:val="28"/>
                <w:szCs w:val="28"/>
              </w:rPr>
              <w:t>5</w:t>
            </w:r>
            <w:r>
              <w:rPr>
                <w:rFonts w:eastAsia="標楷體"/>
                <w:color w:val="000000"/>
                <w:spacing w:val="-6"/>
                <w:sz w:val="28"/>
                <w:szCs w:val="28"/>
              </w:rPr>
              <w:t>年</w:t>
            </w:r>
          </w:p>
          <w:p w14:paraId="748D3D24" w14:textId="77777777" w:rsidR="00C06048" w:rsidRDefault="002B6AC9">
            <w:pPr>
              <w:autoSpaceDE w:val="0"/>
              <w:spacing w:line="400" w:lineRule="exact"/>
              <w:jc w:val="center"/>
              <w:rPr>
                <w:rFonts w:eastAsia="標楷體"/>
                <w:color w:val="000000"/>
                <w:spacing w:val="-6"/>
                <w:sz w:val="28"/>
                <w:szCs w:val="28"/>
              </w:rPr>
            </w:pPr>
            <w:r>
              <w:rPr>
                <w:rFonts w:eastAsia="標楷體"/>
                <w:color w:val="000000"/>
                <w:spacing w:val="-6"/>
                <w:sz w:val="28"/>
                <w:szCs w:val="28"/>
              </w:rPr>
              <w:t>考核</w:t>
            </w:r>
          </w:p>
        </w:tc>
        <w:tc>
          <w:tcPr>
            <w:tcW w:w="3494" w:type="dxa"/>
            <w:gridSpan w:val="2"/>
            <w:tcBorders>
              <w:top w:val="single" w:sz="6" w:space="0" w:color="000000"/>
              <w:left w:val="single" w:sz="4" w:space="0" w:color="000000"/>
              <w:bottom w:val="single" w:sz="6" w:space="0" w:color="000000"/>
              <w:right w:val="single" w:sz="18" w:space="0" w:color="000000"/>
            </w:tcBorders>
            <w:shd w:val="clear" w:color="auto" w:fill="auto"/>
            <w:tcMar>
              <w:top w:w="0" w:type="dxa"/>
              <w:left w:w="0" w:type="dxa"/>
              <w:bottom w:w="0" w:type="dxa"/>
              <w:right w:w="0" w:type="dxa"/>
            </w:tcMar>
            <w:vAlign w:val="center"/>
          </w:tcPr>
          <w:p w14:paraId="696F7913" w14:textId="77777777" w:rsidR="00C06048" w:rsidRDefault="002B6AC9">
            <w:pPr>
              <w:autoSpaceDE w:val="0"/>
              <w:spacing w:line="400" w:lineRule="exact"/>
              <w:ind w:left="106"/>
              <w:jc w:val="both"/>
            </w:pPr>
            <w:r>
              <w:rPr>
                <w:rFonts w:eastAsia="標楷體"/>
                <w:color w:val="000000"/>
                <w:sz w:val="28"/>
                <w:szCs w:val="28"/>
              </w:rPr>
              <w:t xml:space="preserve"> </w:t>
            </w:r>
            <w:r>
              <w:rPr>
                <w:rFonts w:eastAsia="標楷體"/>
                <w:color w:val="000000"/>
                <w:sz w:val="28"/>
                <w:szCs w:val="28"/>
              </w:rPr>
              <w:t xml:space="preserve">　</w:t>
            </w:r>
            <w:r>
              <w:rPr>
                <w:rFonts w:eastAsia="標楷體"/>
                <w:color w:val="000000"/>
                <w:u w:val="single"/>
              </w:rPr>
              <w:t xml:space="preserve">  108  </w:t>
            </w:r>
            <w:r>
              <w:rPr>
                <w:rFonts w:eastAsia="標楷體"/>
                <w:color w:val="000000"/>
              </w:rPr>
              <w:t>學年度</w:t>
            </w:r>
            <w:r>
              <w:rPr>
                <w:rFonts w:eastAsia="標楷體"/>
                <w:color w:val="000000"/>
              </w:rPr>
              <w:t xml:space="preserve"> ______</w:t>
            </w:r>
            <w:r>
              <w:rPr>
                <w:rFonts w:eastAsia="標楷體"/>
                <w:color w:val="000000"/>
              </w:rPr>
              <w:t>等</w:t>
            </w:r>
          </w:p>
          <w:p w14:paraId="7484B66D" w14:textId="77777777" w:rsidR="00C06048" w:rsidRDefault="002B6AC9">
            <w:pPr>
              <w:autoSpaceDE w:val="0"/>
              <w:spacing w:line="400" w:lineRule="exact"/>
              <w:ind w:left="91"/>
              <w:jc w:val="both"/>
            </w:pPr>
            <w:r>
              <w:rPr>
                <w:rFonts w:eastAsia="標楷體"/>
                <w:color w:val="000000"/>
              </w:rPr>
              <w:t xml:space="preserve"> </w:t>
            </w:r>
            <w:r>
              <w:rPr>
                <w:rFonts w:eastAsia="標楷體"/>
                <w:color w:val="000000"/>
                <w:sz w:val="28"/>
                <w:szCs w:val="28"/>
              </w:rPr>
              <w:t xml:space="preserve">　</w:t>
            </w:r>
            <w:r>
              <w:rPr>
                <w:rFonts w:eastAsia="標楷體"/>
                <w:color w:val="000000"/>
                <w:u w:val="single"/>
              </w:rPr>
              <w:t xml:space="preserve">  109  </w:t>
            </w:r>
            <w:r>
              <w:rPr>
                <w:rFonts w:eastAsia="標楷體"/>
                <w:color w:val="000000"/>
              </w:rPr>
              <w:t>學年度</w:t>
            </w:r>
            <w:r>
              <w:rPr>
                <w:rFonts w:eastAsia="標楷體"/>
                <w:color w:val="000000"/>
              </w:rPr>
              <w:t xml:space="preserve"> ______</w:t>
            </w:r>
            <w:r>
              <w:rPr>
                <w:rFonts w:eastAsia="標楷體"/>
                <w:color w:val="000000"/>
              </w:rPr>
              <w:t>等</w:t>
            </w:r>
          </w:p>
          <w:p w14:paraId="22575C59" w14:textId="77777777" w:rsidR="00C06048" w:rsidRDefault="002B6AC9">
            <w:pPr>
              <w:autoSpaceDE w:val="0"/>
              <w:spacing w:line="400" w:lineRule="exact"/>
              <w:ind w:left="106"/>
              <w:jc w:val="both"/>
            </w:pPr>
            <w:r>
              <w:rPr>
                <w:rFonts w:eastAsia="標楷體"/>
                <w:color w:val="000000"/>
              </w:rPr>
              <w:t xml:space="preserve"> </w:t>
            </w:r>
            <w:r>
              <w:rPr>
                <w:rFonts w:eastAsia="標楷體"/>
                <w:color w:val="000000"/>
                <w:sz w:val="28"/>
                <w:szCs w:val="28"/>
              </w:rPr>
              <w:t xml:space="preserve">　</w:t>
            </w:r>
            <w:r>
              <w:rPr>
                <w:rFonts w:eastAsia="標楷體"/>
                <w:color w:val="000000"/>
                <w:u w:val="single"/>
              </w:rPr>
              <w:t xml:space="preserve">  110  </w:t>
            </w:r>
            <w:r>
              <w:rPr>
                <w:rFonts w:eastAsia="標楷體"/>
                <w:color w:val="000000"/>
              </w:rPr>
              <w:t>學年度</w:t>
            </w:r>
            <w:r>
              <w:rPr>
                <w:rFonts w:eastAsia="標楷體"/>
                <w:color w:val="000000"/>
              </w:rPr>
              <w:t xml:space="preserve"> ______</w:t>
            </w:r>
            <w:r>
              <w:rPr>
                <w:rFonts w:eastAsia="標楷體"/>
                <w:color w:val="000000"/>
              </w:rPr>
              <w:t>等</w:t>
            </w:r>
          </w:p>
          <w:p w14:paraId="0C7E99C7" w14:textId="77777777" w:rsidR="00C06048" w:rsidRDefault="002B6AC9">
            <w:pPr>
              <w:autoSpaceDE w:val="0"/>
              <w:spacing w:line="400" w:lineRule="exact"/>
              <w:ind w:left="106"/>
              <w:jc w:val="both"/>
            </w:pPr>
            <w:r>
              <w:rPr>
                <w:rFonts w:eastAsia="標楷體"/>
                <w:color w:val="000000"/>
              </w:rPr>
              <w:t xml:space="preserve"> </w:t>
            </w:r>
            <w:r>
              <w:rPr>
                <w:rFonts w:eastAsia="標楷體"/>
                <w:color w:val="000000"/>
                <w:sz w:val="28"/>
                <w:szCs w:val="28"/>
              </w:rPr>
              <w:t xml:space="preserve">　</w:t>
            </w:r>
            <w:r>
              <w:rPr>
                <w:rFonts w:eastAsia="標楷體"/>
                <w:color w:val="000000"/>
                <w:u w:val="single"/>
              </w:rPr>
              <w:t xml:space="preserve">  111  </w:t>
            </w:r>
            <w:r>
              <w:rPr>
                <w:rFonts w:eastAsia="標楷體"/>
                <w:color w:val="000000"/>
              </w:rPr>
              <w:t>學年度</w:t>
            </w:r>
            <w:r>
              <w:rPr>
                <w:rFonts w:eastAsia="標楷體"/>
                <w:color w:val="000000"/>
              </w:rPr>
              <w:t xml:space="preserve"> ______</w:t>
            </w:r>
            <w:r>
              <w:rPr>
                <w:rFonts w:eastAsia="標楷體"/>
                <w:color w:val="000000"/>
              </w:rPr>
              <w:t>等</w:t>
            </w:r>
          </w:p>
          <w:p w14:paraId="6FDE19CB" w14:textId="77777777" w:rsidR="00C06048" w:rsidRDefault="002B6AC9">
            <w:pPr>
              <w:autoSpaceDE w:val="0"/>
              <w:spacing w:line="400" w:lineRule="exact"/>
              <w:ind w:left="94"/>
              <w:jc w:val="both"/>
            </w:pPr>
            <w:r>
              <w:rPr>
                <w:rFonts w:eastAsia="標楷體"/>
                <w:color w:val="000000"/>
              </w:rPr>
              <w:t xml:space="preserve"> </w:t>
            </w:r>
            <w:r>
              <w:rPr>
                <w:rFonts w:eastAsia="標楷體"/>
                <w:color w:val="000000"/>
                <w:sz w:val="28"/>
                <w:szCs w:val="28"/>
              </w:rPr>
              <w:t xml:space="preserve">　</w:t>
            </w:r>
            <w:r>
              <w:rPr>
                <w:rFonts w:eastAsia="標楷體"/>
                <w:color w:val="000000"/>
                <w:u w:val="single"/>
              </w:rPr>
              <w:t xml:space="preserve">  112  </w:t>
            </w:r>
            <w:r>
              <w:rPr>
                <w:rFonts w:eastAsia="標楷體"/>
                <w:color w:val="000000"/>
              </w:rPr>
              <w:t>學年度</w:t>
            </w:r>
            <w:r>
              <w:rPr>
                <w:rFonts w:eastAsia="標楷體"/>
                <w:color w:val="000000"/>
              </w:rPr>
              <w:t xml:space="preserve"> ______</w:t>
            </w:r>
            <w:r>
              <w:rPr>
                <w:rFonts w:eastAsia="標楷體"/>
                <w:color w:val="000000"/>
              </w:rPr>
              <w:t>等</w:t>
            </w:r>
          </w:p>
        </w:tc>
      </w:tr>
      <w:tr w:rsidR="00C06048" w14:paraId="16A453CE" w14:textId="77777777">
        <w:tblPrEx>
          <w:tblCellMar>
            <w:top w:w="0" w:type="dxa"/>
            <w:bottom w:w="0" w:type="dxa"/>
          </w:tblCellMar>
        </w:tblPrEx>
        <w:trPr>
          <w:trHeight w:val="2345"/>
        </w:trPr>
        <w:tc>
          <w:tcPr>
            <w:tcW w:w="1985" w:type="dxa"/>
            <w:tcBorders>
              <w:top w:val="single" w:sz="6" w:space="0" w:color="000000"/>
              <w:left w:val="single" w:sz="18"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D62A20B" w14:textId="77777777" w:rsidR="00C06048" w:rsidRDefault="002B6AC9">
            <w:pPr>
              <w:autoSpaceDE w:val="0"/>
              <w:spacing w:line="400" w:lineRule="exact"/>
              <w:jc w:val="center"/>
              <w:rPr>
                <w:rFonts w:eastAsia="標楷體"/>
                <w:color w:val="000000"/>
                <w:spacing w:val="-9"/>
                <w:sz w:val="28"/>
                <w:szCs w:val="28"/>
              </w:rPr>
            </w:pPr>
            <w:r>
              <w:rPr>
                <w:rFonts w:eastAsia="標楷體"/>
                <w:color w:val="000000"/>
                <w:spacing w:val="-9"/>
                <w:sz w:val="28"/>
                <w:szCs w:val="28"/>
              </w:rPr>
              <w:t>曾擔任及參與</w:t>
            </w:r>
          </w:p>
          <w:p w14:paraId="2BEF76AF" w14:textId="77777777" w:rsidR="00C06048" w:rsidRDefault="002B6AC9">
            <w:pPr>
              <w:autoSpaceDE w:val="0"/>
              <w:spacing w:line="400" w:lineRule="exact"/>
              <w:jc w:val="center"/>
            </w:pPr>
            <w:r>
              <w:rPr>
                <w:rFonts w:eastAsia="標楷體"/>
                <w:spacing w:val="-9"/>
                <w:sz w:val="28"/>
                <w:szCs w:val="28"/>
              </w:rPr>
              <w:t>特殊</w:t>
            </w:r>
            <w:r>
              <w:rPr>
                <w:rFonts w:eastAsia="標楷體"/>
                <w:color w:val="000000"/>
                <w:spacing w:val="-9"/>
                <w:sz w:val="28"/>
                <w:szCs w:val="28"/>
              </w:rPr>
              <w:t>教育或輔導相關工作資歷</w:t>
            </w:r>
          </w:p>
        </w:tc>
        <w:tc>
          <w:tcPr>
            <w:tcW w:w="8080" w:type="dxa"/>
            <w:gridSpan w:val="8"/>
            <w:tcBorders>
              <w:top w:val="single" w:sz="6" w:space="0" w:color="000000"/>
              <w:left w:val="single" w:sz="6" w:space="0" w:color="000000"/>
              <w:bottom w:val="single" w:sz="6" w:space="0" w:color="000000"/>
              <w:right w:val="single" w:sz="18" w:space="0" w:color="000000"/>
            </w:tcBorders>
            <w:shd w:val="clear" w:color="auto" w:fill="auto"/>
            <w:tcMar>
              <w:top w:w="0" w:type="dxa"/>
              <w:left w:w="0" w:type="dxa"/>
              <w:bottom w:w="0" w:type="dxa"/>
              <w:right w:w="0" w:type="dxa"/>
            </w:tcMar>
            <w:vAlign w:val="center"/>
          </w:tcPr>
          <w:p w14:paraId="1CA8E6A0" w14:textId="77777777" w:rsidR="00C06048" w:rsidRDefault="00C06048">
            <w:pPr>
              <w:autoSpaceDE w:val="0"/>
              <w:spacing w:line="400" w:lineRule="exact"/>
              <w:rPr>
                <w:rFonts w:eastAsia="標楷體"/>
                <w:color w:val="FF0000"/>
                <w:spacing w:val="-4"/>
                <w:sz w:val="28"/>
                <w:szCs w:val="28"/>
              </w:rPr>
            </w:pPr>
          </w:p>
        </w:tc>
      </w:tr>
      <w:tr w:rsidR="00C06048" w14:paraId="3D93A9AF" w14:textId="77777777">
        <w:tblPrEx>
          <w:tblCellMar>
            <w:top w:w="0" w:type="dxa"/>
            <w:bottom w:w="0" w:type="dxa"/>
          </w:tblCellMar>
        </w:tblPrEx>
        <w:trPr>
          <w:trHeight w:val="977"/>
        </w:trPr>
        <w:tc>
          <w:tcPr>
            <w:tcW w:w="1985" w:type="dxa"/>
            <w:tcBorders>
              <w:top w:val="single" w:sz="6" w:space="0" w:color="000000"/>
              <w:left w:val="single" w:sz="18"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392FCAD8" w14:textId="77777777" w:rsidR="00C06048" w:rsidRDefault="002B6AC9">
            <w:pPr>
              <w:autoSpaceDE w:val="0"/>
              <w:spacing w:line="400" w:lineRule="exact"/>
              <w:jc w:val="center"/>
              <w:rPr>
                <w:rFonts w:eastAsia="標楷體"/>
                <w:color w:val="000000"/>
                <w:spacing w:val="-4"/>
                <w:sz w:val="28"/>
                <w:szCs w:val="28"/>
              </w:rPr>
            </w:pPr>
            <w:r>
              <w:rPr>
                <w:rFonts w:eastAsia="標楷體"/>
                <w:color w:val="000000"/>
                <w:spacing w:val="-4"/>
                <w:sz w:val="28"/>
                <w:szCs w:val="28"/>
              </w:rPr>
              <w:t>相關證書、</w:t>
            </w:r>
          </w:p>
          <w:p w14:paraId="7985A578" w14:textId="77777777" w:rsidR="00C06048" w:rsidRDefault="002B6AC9">
            <w:pPr>
              <w:autoSpaceDE w:val="0"/>
              <w:spacing w:line="400" w:lineRule="exact"/>
              <w:jc w:val="center"/>
            </w:pPr>
            <w:r>
              <w:rPr>
                <w:rFonts w:eastAsia="標楷體"/>
                <w:color w:val="000000"/>
                <w:spacing w:val="-4"/>
                <w:sz w:val="28"/>
                <w:szCs w:val="28"/>
              </w:rPr>
              <w:t>證明或證照</w:t>
            </w:r>
          </w:p>
        </w:tc>
        <w:tc>
          <w:tcPr>
            <w:tcW w:w="8080" w:type="dxa"/>
            <w:gridSpan w:val="8"/>
            <w:tcBorders>
              <w:top w:val="single" w:sz="6"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1729E71B" w14:textId="77777777" w:rsidR="00C06048" w:rsidRDefault="00C06048">
            <w:pPr>
              <w:autoSpaceDE w:val="0"/>
              <w:spacing w:line="400" w:lineRule="exact"/>
              <w:rPr>
                <w:rFonts w:eastAsia="標楷體"/>
                <w:color w:val="FF0000"/>
                <w:spacing w:val="-4"/>
                <w:sz w:val="28"/>
                <w:szCs w:val="28"/>
              </w:rPr>
            </w:pPr>
          </w:p>
        </w:tc>
      </w:tr>
      <w:tr w:rsidR="00C06048" w14:paraId="5FFEF858" w14:textId="77777777">
        <w:tblPrEx>
          <w:tblCellMar>
            <w:top w:w="0" w:type="dxa"/>
            <w:bottom w:w="0" w:type="dxa"/>
          </w:tblCellMar>
        </w:tblPrEx>
        <w:trPr>
          <w:trHeight w:val="982"/>
        </w:trPr>
        <w:tc>
          <w:tcPr>
            <w:tcW w:w="1985" w:type="dxa"/>
            <w:tcBorders>
              <w:top w:val="single" w:sz="4" w:space="0" w:color="000000"/>
              <w:left w:val="single" w:sz="18" w:space="0" w:color="000000"/>
              <w:bottom w:val="single" w:sz="12" w:space="0" w:color="000000"/>
              <w:right w:val="single" w:sz="6" w:space="0" w:color="000000"/>
            </w:tcBorders>
            <w:shd w:val="clear" w:color="auto" w:fill="auto"/>
            <w:tcMar>
              <w:top w:w="0" w:type="dxa"/>
              <w:left w:w="0" w:type="dxa"/>
              <w:bottom w:w="0" w:type="dxa"/>
              <w:right w:w="0" w:type="dxa"/>
            </w:tcMar>
            <w:vAlign w:val="center"/>
          </w:tcPr>
          <w:p w14:paraId="64E18539" w14:textId="77777777" w:rsidR="00C06048" w:rsidRDefault="002B6AC9">
            <w:pPr>
              <w:autoSpaceDE w:val="0"/>
              <w:spacing w:line="400" w:lineRule="exact"/>
              <w:jc w:val="center"/>
            </w:pPr>
            <w:r>
              <w:rPr>
                <w:rFonts w:eastAsia="標楷體"/>
                <w:color w:val="000000"/>
                <w:spacing w:val="-4"/>
                <w:sz w:val="28"/>
                <w:szCs w:val="28"/>
              </w:rPr>
              <w:lastRenderedPageBreak/>
              <w:t>相關訓練或研習</w:t>
            </w:r>
          </w:p>
        </w:tc>
        <w:tc>
          <w:tcPr>
            <w:tcW w:w="8080" w:type="dxa"/>
            <w:gridSpan w:val="8"/>
            <w:tcBorders>
              <w:top w:val="single" w:sz="4" w:space="0" w:color="000000"/>
              <w:left w:val="single" w:sz="6" w:space="0" w:color="000000"/>
              <w:bottom w:val="single" w:sz="12" w:space="0" w:color="000000"/>
              <w:right w:val="single" w:sz="18" w:space="0" w:color="000000"/>
            </w:tcBorders>
            <w:shd w:val="clear" w:color="auto" w:fill="auto"/>
            <w:tcMar>
              <w:top w:w="0" w:type="dxa"/>
              <w:left w:w="0" w:type="dxa"/>
              <w:bottom w:w="0" w:type="dxa"/>
              <w:right w:w="0" w:type="dxa"/>
            </w:tcMar>
          </w:tcPr>
          <w:p w14:paraId="3AC0D611" w14:textId="77777777" w:rsidR="00C06048" w:rsidRDefault="002B6AC9">
            <w:pPr>
              <w:autoSpaceDE w:val="0"/>
              <w:spacing w:line="400" w:lineRule="exact"/>
              <w:jc w:val="both"/>
              <w:rPr>
                <w:rFonts w:eastAsia="標楷體"/>
                <w:color w:val="000000"/>
                <w:sz w:val="28"/>
                <w:szCs w:val="28"/>
              </w:rPr>
            </w:pPr>
            <w:r>
              <w:rPr>
                <w:rFonts w:eastAsia="標楷體"/>
                <w:color w:val="000000"/>
                <w:sz w:val="28"/>
                <w:szCs w:val="28"/>
              </w:rPr>
              <w:t xml:space="preserve"> </w:t>
            </w:r>
          </w:p>
          <w:p w14:paraId="12E11568" w14:textId="77777777" w:rsidR="00C06048" w:rsidRDefault="00C06048">
            <w:pPr>
              <w:autoSpaceDE w:val="0"/>
              <w:spacing w:line="400" w:lineRule="exact"/>
              <w:jc w:val="both"/>
              <w:rPr>
                <w:rFonts w:eastAsia="標楷體"/>
                <w:color w:val="000000"/>
                <w:sz w:val="28"/>
                <w:szCs w:val="28"/>
              </w:rPr>
            </w:pPr>
          </w:p>
        </w:tc>
      </w:tr>
      <w:tr w:rsidR="00C06048" w14:paraId="071045F5" w14:textId="77777777">
        <w:tblPrEx>
          <w:tblCellMar>
            <w:top w:w="0" w:type="dxa"/>
            <w:bottom w:w="0" w:type="dxa"/>
          </w:tblCellMar>
        </w:tblPrEx>
        <w:trPr>
          <w:trHeight w:val="1090"/>
        </w:trPr>
        <w:tc>
          <w:tcPr>
            <w:tcW w:w="1985" w:type="dxa"/>
            <w:tcBorders>
              <w:top w:val="single" w:sz="12" w:space="0" w:color="000000"/>
              <w:left w:val="single" w:sz="18"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538A1F56" w14:textId="77777777" w:rsidR="00C06048" w:rsidRDefault="002B6AC9">
            <w:pPr>
              <w:autoSpaceDE w:val="0"/>
              <w:spacing w:line="400" w:lineRule="exact"/>
              <w:jc w:val="center"/>
            </w:pPr>
            <w:r>
              <w:rPr>
                <w:rFonts w:eastAsia="標楷體"/>
                <w:color w:val="000000"/>
                <w:spacing w:val="-5"/>
                <w:sz w:val="28"/>
                <w:szCs w:val="28"/>
              </w:rPr>
              <w:t>特</w:t>
            </w:r>
            <w:r>
              <w:rPr>
                <w:rFonts w:eastAsia="標楷體"/>
                <w:color w:val="000000"/>
                <w:spacing w:val="-4"/>
                <w:sz w:val="28"/>
                <w:szCs w:val="28"/>
              </w:rPr>
              <w:t>殊表現或</w:t>
            </w:r>
          </w:p>
          <w:p w14:paraId="74E0F823" w14:textId="77777777" w:rsidR="00C06048" w:rsidRDefault="002B6AC9">
            <w:pPr>
              <w:autoSpaceDE w:val="0"/>
              <w:spacing w:line="400" w:lineRule="exact"/>
              <w:jc w:val="center"/>
            </w:pPr>
            <w:r>
              <w:rPr>
                <w:rFonts w:eastAsia="標楷體"/>
                <w:color w:val="000000"/>
                <w:spacing w:val="-4"/>
                <w:sz w:val="28"/>
                <w:szCs w:val="28"/>
              </w:rPr>
              <w:t>優</w:t>
            </w:r>
            <w:r>
              <w:rPr>
                <w:rFonts w:eastAsia="標楷體"/>
                <w:color w:val="000000"/>
                <w:spacing w:val="-3"/>
                <w:sz w:val="28"/>
                <w:szCs w:val="28"/>
              </w:rPr>
              <w:t>良事蹟</w:t>
            </w:r>
          </w:p>
        </w:tc>
        <w:tc>
          <w:tcPr>
            <w:tcW w:w="8080" w:type="dxa"/>
            <w:gridSpan w:val="8"/>
            <w:tcBorders>
              <w:top w:val="single" w:sz="12" w:space="0" w:color="000000"/>
              <w:left w:val="single" w:sz="6" w:space="0" w:color="000000"/>
              <w:bottom w:val="single" w:sz="4" w:space="0" w:color="000000"/>
              <w:right w:val="single" w:sz="18" w:space="0" w:color="000000"/>
            </w:tcBorders>
            <w:shd w:val="clear" w:color="auto" w:fill="auto"/>
            <w:tcMar>
              <w:top w:w="0" w:type="dxa"/>
              <w:left w:w="0" w:type="dxa"/>
              <w:bottom w:w="0" w:type="dxa"/>
              <w:right w:w="0" w:type="dxa"/>
            </w:tcMar>
            <w:vAlign w:val="center"/>
          </w:tcPr>
          <w:p w14:paraId="759C4502" w14:textId="77777777" w:rsidR="00C06048" w:rsidRDefault="00C06048">
            <w:pPr>
              <w:spacing w:line="400" w:lineRule="exact"/>
              <w:rPr>
                <w:rFonts w:eastAsia="標楷體"/>
                <w:color w:val="000000"/>
                <w:sz w:val="28"/>
                <w:szCs w:val="28"/>
              </w:rPr>
            </w:pPr>
          </w:p>
        </w:tc>
      </w:tr>
      <w:tr w:rsidR="00C06048" w14:paraId="397ADA21" w14:textId="77777777">
        <w:tblPrEx>
          <w:tblCellMar>
            <w:top w:w="0" w:type="dxa"/>
            <w:bottom w:w="0" w:type="dxa"/>
          </w:tblCellMar>
        </w:tblPrEx>
        <w:trPr>
          <w:trHeight w:val="6651"/>
        </w:trPr>
        <w:tc>
          <w:tcPr>
            <w:tcW w:w="1985" w:type="dxa"/>
            <w:tcBorders>
              <w:top w:val="single" w:sz="6" w:space="0" w:color="000000"/>
              <w:left w:val="single" w:sz="18" w:space="0" w:color="000000"/>
              <w:right w:val="single" w:sz="6" w:space="0" w:color="000000"/>
            </w:tcBorders>
            <w:shd w:val="clear" w:color="auto" w:fill="auto"/>
            <w:tcMar>
              <w:top w:w="0" w:type="dxa"/>
              <w:left w:w="0" w:type="dxa"/>
              <w:bottom w:w="0" w:type="dxa"/>
              <w:right w:w="0" w:type="dxa"/>
            </w:tcMar>
            <w:vAlign w:val="center"/>
          </w:tcPr>
          <w:p w14:paraId="16586E98" w14:textId="77777777" w:rsidR="00C06048" w:rsidRDefault="002B6AC9">
            <w:pPr>
              <w:autoSpaceDE w:val="0"/>
              <w:spacing w:line="400" w:lineRule="exact"/>
              <w:jc w:val="center"/>
              <w:rPr>
                <w:rFonts w:eastAsia="標楷體"/>
                <w:color w:val="000000"/>
                <w:spacing w:val="-4"/>
                <w:sz w:val="28"/>
                <w:szCs w:val="28"/>
              </w:rPr>
            </w:pPr>
            <w:r>
              <w:rPr>
                <w:rFonts w:eastAsia="標楷體"/>
                <w:color w:val="000000"/>
                <w:spacing w:val="-4"/>
                <w:sz w:val="28"/>
                <w:szCs w:val="28"/>
              </w:rPr>
              <w:t>簡　　要</w:t>
            </w:r>
          </w:p>
          <w:p w14:paraId="59978599" w14:textId="77777777" w:rsidR="00C06048" w:rsidRDefault="002B6AC9">
            <w:pPr>
              <w:autoSpaceDE w:val="0"/>
              <w:spacing w:line="400" w:lineRule="exact"/>
              <w:jc w:val="center"/>
              <w:rPr>
                <w:rFonts w:eastAsia="標楷體"/>
                <w:color w:val="000000"/>
                <w:spacing w:val="-4"/>
                <w:sz w:val="28"/>
                <w:szCs w:val="28"/>
              </w:rPr>
            </w:pPr>
            <w:r>
              <w:rPr>
                <w:rFonts w:eastAsia="標楷體"/>
                <w:color w:val="000000"/>
                <w:spacing w:val="-4"/>
                <w:sz w:val="28"/>
                <w:szCs w:val="28"/>
              </w:rPr>
              <w:t>自　　述</w:t>
            </w:r>
          </w:p>
        </w:tc>
        <w:tc>
          <w:tcPr>
            <w:tcW w:w="8080" w:type="dxa"/>
            <w:gridSpan w:val="8"/>
            <w:tcBorders>
              <w:top w:val="single" w:sz="6" w:space="0" w:color="000000"/>
              <w:left w:val="single" w:sz="6" w:space="0" w:color="000000"/>
              <w:right w:val="single" w:sz="18" w:space="0" w:color="000000"/>
            </w:tcBorders>
            <w:shd w:val="clear" w:color="auto" w:fill="auto"/>
            <w:tcMar>
              <w:top w:w="0" w:type="dxa"/>
              <w:left w:w="0" w:type="dxa"/>
              <w:bottom w:w="0" w:type="dxa"/>
              <w:right w:w="0" w:type="dxa"/>
            </w:tcMar>
            <w:vAlign w:val="center"/>
          </w:tcPr>
          <w:p w14:paraId="24ED2A42" w14:textId="77777777" w:rsidR="00C06048" w:rsidRDefault="00C06048">
            <w:pPr>
              <w:autoSpaceDE w:val="0"/>
              <w:spacing w:line="400" w:lineRule="exact"/>
              <w:rPr>
                <w:rFonts w:eastAsia="標楷體"/>
                <w:color w:val="000000"/>
                <w:sz w:val="28"/>
                <w:szCs w:val="28"/>
              </w:rPr>
            </w:pPr>
          </w:p>
        </w:tc>
      </w:tr>
      <w:tr w:rsidR="00C06048" w14:paraId="1838CF8E" w14:textId="77777777">
        <w:tblPrEx>
          <w:tblCellMar>
            <w:top w:w="0" w:type="dxa"/>
            <w:bottom w:w="0" w:type="dxa"/>
          </w:tblCellMar>
        </w:tblPrEx>
        <w:trPr>
          <w:trHeight w:val="964"/>
        </w:trPr>
        <w:tc>
          <w:tcPr>
            <w:tcW w:w="1985" w:type="dxa"/>
            <w:tcBorders>
              <w:top w:val="single" w:sz="4" w:space="0" w:color="000000"/>
              <w:left w:val="single" w:sz="18" w:space="0" w:color="000000"/>
              <w:bottom w:val="single" w:sz="24" w:space="0" w:color="000000"/>
              <w:right w:val="single" w:sz="6" w:space="0" w:color="000000"/>
            </w:tcBorders>
            <w:shd w:val="clear" w:color="auto" w:fill="auto"/>
            <w:tcMar>
              <w:top w:w="0" w:type="dxa"/>
              <w:left w:w="0" w:type="dxa"/>
              <w:bottom w:w="0" w:type="dxa"/>
              <w:right w:w="0" w:type="dxa"/>
            </w:tcMar>
            <w:vAlign w:val="center"/>
          </w:tcPr>
          <w:p w14:paraId="390EE7A6" w14:textId="77777777" w:rsidR="00C06048" w:rsidRDefault="002B6AC9">
            <w:pPr>
              <w:autoSpaceDE w:val="0"/>
              <w:spacing w:line="400" w:lineRule="exact"/>
              <w:jc w:val="center"/>
              <w:rPr>
                <w:rFonts w:eastAsia="標楷體"/>
                <w:color w:val="000000"/>
                <w:spacing w:val="-4"/>
                <w:sz w:val="28"/>
                <w:szCs w:val="28"/>
              </w:rPr>
            </w:pPr>
            <w:r>
              <w:rPr>
                <w:rFonts w:eastAsia="標楷體"/>
                <w:color w:val="000000"/>
                <w:spacing w:val="-4"/>
                <w:sz w:val="28"/>
                <w:szCs w:val="28"/>
              </w:rPr>
              <w:t>報名者簽章</w:t>
            </w:r>
          </w:p>
        </w:tc>
        <w:tc>
          <w:tcPr>
            <w:tcW w:w="2835" w:type="dxa"/>
            <w:gridSpan w:val="2"/>
            <w:tcBorders>
              <w:top w:val="single" w:sz="4" w:space="0" w:color="000000"/>
              <w:left w:val="single" w:sz="6" w:space="0" w:color="000000"/>
              <w:bottom w:val="single" w:sz="24" w:space="0" w:color="000000"/>
              <w:right w:val="single" w:sz="4" w:space="0" w:color="000000"/>
            </w:tcBorders>
            <w:shd w:val="clear" w:color="auto" w:fill="auto"/>
            <w:tcMar>
              <w:top w:w="0" w:type="dxa"/>
              <w:left w:w="0" w:type="dxa"/>
              <w:bottom w:w="0" w:type="dxa"/>
              <w:right w:w="0" w:type="dxa"/>
            </w:tcMar>
            <w:vAlign w:val="center"/>
          </w:tcPr>
          <w:p w14:paraId="0BD9A5F9" w14:textId="77777777" w:rsidR="00C06048" w:rsidRDefault="00C06048">
            <w:pPr>
              <w:spacing w:line="400" w:lineRule="exact"/>
              <w:jc w:val="center"/>
              <w:rPr>
                <w:rFonts w:eastAsia="標楷體"/>
                <w:b/>
                <w:color w:val="000000"/>
                <w:sz w:val="28"/>
                <w:szCs w:val="28"/>
              </w:rPr>
            </w:pPr>
          </w:p>
        </w:tc>
        <w:tc>
          <w:tcPr>
            <w:tcW w:w="1701" w:type="dxa"/>
            <w:gridSpan w:val="3"/>
            <w:tcBorders>
              <w:top w:val="single" w:sz="4" w:space="0" w:color="000000"/>
              <w:left w:val="single" w:sz="4" w:space="0" w:color="000000"/>
              <w:bottom w:val="single" w:sz="24" w:space="0" w:color="000000"/>
              <w:right w:val="single" w:sz="4" w:space="0" w:color="000000"/>
            </w:tcBorders>
            <w:shd w:val="clear" w:color="auto" w:fill="auto"/>
            <w:tcMar>
              <w:top w:w="0" w:type="dxa"/>
              <w:left w:w="0" w:type="dxa"/>
              <w:bottom w:w="0" w:type="dxa"/>
              <w:right w:w="0" w:type="dxa"/>
            </w:tcMar>
            <w:vAlign w:val="center"/>
          </w:tcPr>
          <w:p w14:paraId="37C0ECB1" w14:textId="77777777" w:rsidR="00C06048" w:rsidRDefault="002B6AC9">
            <w:pPr>
              <w:autoSpaceDE w:val="0"/>
              <w:spacing w:line="400" w:lineRule="exact"/>
              <w:jc w:val="center"/>
              <w:rPr>
                <w:rFonts w:eastAsia="標楷體"/>
                <w:color w:val="000000"/>
                <w:spacing w:val="-4"/>
                <w:sz w:val="28"/>
                <w:szCs w:val="28"/>
              </w:rPr>
            </w:pPr>
            <w:r>
              <w:rPr>
                <w:rFonts w:eastAsia="標楷體"/>
                <w:color w:val="000000"/>
                <w:spacing w:val="-4"/>
                <w:sz w:val="28"/>
                <w:szCs w:val="28"/>
              </w:rPr>
              <w:t>校長簽章</w:t>
            </w:r>
          </w:p>
        </w:tc>
        <w:tc>
          <w:tcPr>
            <w:tcW w:w="3544" w:type="dxa"/>
            <w:gridSpan w:val="3"/>
            <w:tcBorders>
              <w:top w:val="single" w:sz="4" w:space="0" w:color="000000"/>
              <w:left w:val="single" w:sz="4" w:space="0" w:color="000000"/>
              <w:bottom w:val="single" w:sz="24" w:space="0" w:color="000000"/>
              <w:right w:val="single" w:sz="18" w:space="0" w:color="000000"/>
            </w:tcBorders>
            <w:shd w:val="clear" w:color="auto" w:fill="auto"/>
            <w:tcMar>
              <w:top w:w="0" w:type="dxa"/>
              <w:left w:w="0" w:type="dxa"/>
              <w:bottom w:w="0" w:type="dxa"/>
              <w:right w:w="0" w:type="dxa"/>
            </w:tcMar>
            <w:vAlign w:val="center"/>
          </w:tcPr>
          <w:p w14:paraId="7F4514B8" w14:textId="77777777" w:rsidR="00C06048" w:rsidRDefault="00C06048">
            <w:pPr>
              <w:spacing w:line="400" w:lineRule="exact"/>
              <w:jc w:val="center"/>
              <w:rPr>
                <w:rFonts w:eastAsia="標楷體"/>
                <w:color w:val="000000"/>
                <w:sz w:val="28"/>
                <w:szCs w:val="28"/>
              </w:rPr>
            </w:pPr>
          </w:p>
        </w:tc>
      </w:tr>
    </w:tbl>
    <w:p w14:paraId="567F460A" w14:textId="77777777" w:rsidR="00C06048" w:rsidRDefault="002B6AC9">
      <w:pPr>
        <w:tabs>
          <w:tab w:val="left" w:pos="936"/>
          <w:tab w:val="left" w:pos="1716"/>
        </w:tabs>
        <w:spacing w:line="80" w:lineRule="exact"/>
      </w:pPr>
      <w:r>
        <w:rPr>
          <w:rFonts w:eastAsia="標楷體"/>
          <w:color w:val="000000"/>
          <w:sz w:val="6"/>
          <w:szCs w:val="28"/>
        </w:rPr>
        <w:tab/>
      </w:r>
    </w:p>
    <w:sectPr w:rsidR="00C06048">
      <w:footerReference w:type="default" r:id="rId8"/>
      <w:pgSz w:w="11906" w:h="16838"/>
      <w:pgMar w:top="1134" w:right="851" w:bottom="2127" w:left="851" w:header="720" w:footer="454" w:gutter="0"/>
      <w:cols w:space="720"/>
      <w:docGrid w:type="lines" w:linePitch="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1708" w14:textId="77777777" w:rsidR="002B6AC9" w:rsidRDefault="002B6AC9">
      <w:r>
        <w:separator/>
      </w:r>
    </w:p>
  </w:endnote>
  <w:endnote w:type="continuationSeparator" w:id="0">
    <w:p w14:paraId="0AFD09C1" w14:textId="77777777" w:rsidR="002B6AC9" w:rsidRDefault="002B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u">
    <w:charset w:val="00"/>
    <w:family w:val="roman"/>
    <w:pitch w:val="default"/>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BAB8" w14:textId="77777777" w:rsidR="0073168A" w:rsidRDefault="002B6AC9">
    <w:r>
      <w:rPr>
        <w:noProof/>
      </w:rPr>
      <mc:AlternateContent>
        <mc:Choice Requires="wps">
          <w:drawing>
            <wp:anchor distT="0" distB="0" distL="114300" distR="114300" simplePos="0" relativeHeight="251659264" behindDoc="0" locked="0" layoutInCell="1" allowOverlap="1" wp14:anchorId="5D75C2EE" wp14:editId="09C3FED4">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3F13C0BD" w14:textId="77777777" w:rsidR="0073168A" w:rsidRDefault="002B6AC9">
                          <w:pPr>
                            <w:pStyle w:val="a3"/>
                            <w:jc w:val="center"/>
                          </w:pPr>
                          <w:r>
                            <w:rPr>
                              <w:rStyle w:val="a5"/>
                            </w:rPr>
                            <w:fldChar w:fldCharType="begin"/>
                          </w:r>
                          <w:r>
                            <w:rPr>
                              <w:rStyle w:val="a5"/>
                            </w:rPr>
                            <w:instrText xml:space="preserve"> PAGE </w:instrText>
                          </w:r>
                          <w:r>
                            <w:rPr>
                              <w:rStyle w:val="a5"/>
                            </w:rPr>
                            <w:fldChar w:fldCharType="separate"/>
                          </w:r>
                          <w:r>
                            <w:rPr>
                              <w:rStyle w:val="a5"/>
                            </w:rPr>
                            <w:t>6</w:t>
                          </w:r>
                          <w:r>
                            <w:rPr>
                              <w:rStyle w:val="a5"/>
                            </w:rPr>
                            <w:fldChar w:fldCharType="end"/>
                          </w:r>
                        </w:p>
                      </w:txbxContent>
                    </wps:txbx>
                    <wps:bodyPr vert="horz" wrap="none" lIns="0" tIns="0" rIns="0" bIns="0" anchor="t" anchorCtr="0" compatLnSpc="0">
                      <a:spAutoFit/>
                    </wps:bodyPr>
                  </wps:wsp>
                </a:graphicData>
              </a:graphic>
            </wp:anchor>
          </w:drawing>
        </mc:Choice>
        <mc:Fallback>
          <w:pict>
            <v:shapetype w14:anchorId="5D75C2EE"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" filled="f" stroked="f">
              <v:textbox style="mso-fit-shape-to-text:t" inset="0,0,0,0">
                <w:txbxContent>
                  <w:p w14:paraId="3F13C0BD" w14:textId="77777777" w:rsidR="0073168A" w:rsidRDefault="002B6AC9">
                    <w:pPr>
                      <w:pStyle w:val="a3"/>
                      <w:jc w:val="center"/>
                    </w:pPr>
                    <w:r>
                      <w:rPr>
                        <w:rStyle w:val="a5"/>
                      </w:rPr>
                      <w:fldChar w:fldCharType="begin"/>
                    </w:r>
                    <w:r>
                      <w:rPr>
                        <w:rStyle w:val="a5"/>
                      </w:rPr>
                      <w:instrText xml:space="preserve"> PAGE </w:instrText>
                    </w:r>
                    <w:r>
                      <w:rPr>
                        <w:rStyle w:val="a5"/>
                      </w:rPr>
                      <w:fldChar w:fldCharType="separate"/>
                    </w:r>
                    <w:r>
                      <w:rPr>
                        <w:rStyle w:val="a5"/>
                      </w:rPr>
                      <w:t>6</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D468" w14:textId="77777777" w:rsidR="002B6AC9" w:rsidRDefault="002B6AC9">
      <w:r>
        <w:rPr>
          <w:color w:val="000000"/>
        </w:rPr>
        <w:separator/>
      </w:r>
    </w:p>
  </w:footnote>
  <w:footnote w:type="continuationSeparator" w:id="0">
    <w:p w14:paraId="7909D739" w14:textId="77777777" w:rsidR="002B6AC9" w:rsidRDefault="002B6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B492B"/>
    <w:multiLevelType w:val="multilevel"/>
    <w:tmpl w:val="5C18598E"/>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abstractNum w:abstractNumId="1" w15:restartNumberingAfterBreak="0">
    <w:nsid w:val="19476623"/>
    <w:multiLevelType w:val="multilevel"/>
    <w:tmpl w:val="0DEA4CB4"/>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abstractNum w:abstractNumId="2" w15:restartNumberingAfterBreak="0">
    <w:nsid w:val="1D7D060E"/>
    <w:multiLevelType w:val="multilevel"/>
    <w:tmpl w:val="0026EC4A"/>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abstractNum w:abstractNumId="3" w15:restartNumberingAfterBreak="0">
    <w:nsid w:val="28AD2349"/>
    <w:multiLevelType w:val="multilevel"/>
    <w:tmpl w:val="D4FE9CFA"/>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4" w15:restartNumberingAfterBreak="0">
    <w:nsid w:val="29D92CBD"/>
    <w:multiLevelType w:val="multilevel"/>
    <w:tmpl w:val="F99EC5B0"/>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5" w15:restartNumberingAfterBreak="0">
    <w:nsid w:val="2AAD7C55"/>
    <w:multiLevelType w:val="multilevel"/>
    <w:tmpl w:val="409E6276"/>
    <w:lvl w:ilvl="0">
      <w:start w:val="1"/>
      <w:numFmt w:val="taiwaneseCountingThousand"/>
      <w:lvlText w:val="%1、"/>
      <w:lvlJc w:val="left"/>
      <w:pPr>
        <w:ind w:left="580" w:hanging="580"/>
      </w:pPr>
      <w:rPr>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D251A41"/>
    <w:multiLevelType w:val="multilevel"/>
    <w:tmpl w:val="D4BA97B0"/>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7" w15:restartNumberingAfterBreak="0">
    <w:nsid w:val="41DD0690"/>
    <w:multiLevelType w:val="multilevel"/>
    <w:tmpl w:val="CBCE146A"/>
    <w:styleLink w:val="LFO3"/>
    <w:lvl w:ilvl="0">
      <w:start w:val="1"/>
      <w:numFmt w:val="taiwaneseCountingThousand"/>
      <w:pStyle w:val="2"/>
      <w:lvlText w:val="(%1)"/>
      <w:lvlJc w:val="left"/>
      <w:pPr>
        <w:ind w:left="480" w:hanging="480"/>
      </w:pPr>
      <w:rPr>
        <w:rFonts w:cs="Times New Roman"/>
      </w:rPr>
    </w:lvl>
    <w:lvl w:ilvl="1">
      <w:start w:val="1"/>
      <w:numFmt w:val="taiwaneseCountingThousand"/>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taiwaneseCountingThousand"/>
      <w:lvlText w:val="(%4)"/>
      <w:lvlJc w:val="left"/>
      <w:pPr>
        <w:ind w:left="1070" w:hanging="360"/>
      </w:pPr>
      <w:rPr>
        <w:rFonts w:cs="Times New Roman"/>
      </w:rPr>
    </w:lvl>
    <w:lvl w:ilvl="4">
      <w:start w:val="1"/>
      <w:numFmt w:val="decimal"/>
      <w:lvlText w:val="(%5)"/>
      <w:lvlJc w:val="left"/>
      <w:pPr>
        <w:ind w:left="2370" w:hanging="45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48A109EA"/>
    <w:multiLevelType w:val="multilevel"/>
    <w:tmpl w:val="ED268BE2"/>
    <w:lvl w:ilvl="0">
      <w:start w:val="1"/>
      <w:numFmt w:val="taiwaneseCountingThousand"/>
      <w:lvlText w:val="（%1）"/>
      <w:lvlJc w:val="left"/>
      <w:pPr>
        <w:ind w:left="1420" w:hanging="840"/>
      </w:pPr>
      <w:rPr>
        <w:lang w:val="en-US"/>
      </w:r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9" w15:restartNumberingAfterBreak="0">
    <w:nsid w:val="4A237525"/>
    <w:multiLevelType w:val="multilevel"/>
    <w:tmpl w:val="D23255CA"/>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10" w15:restartNumberingAfterBreak="0">
    <w:nsid w:val="4BC61D66"/>
    <w:multiLevelType w:val="multilevel"/>
    <w:tmpl w:val="F43E7F8E"/>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abstractNum w:abstractNumId="11" w15:restartNumberingAfterBreak="0">
    <w:nsid w:val="4CE54211"/>
    <w:multiLevelType w:val="multilevel"/>
    <w:tmpl w:val="8BEC3D24"/>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abstractNum w:abstractNumId="12" w15:restartNumberingAfterBreak="0">
    <w:nsid w:val="56CE6505"/>
    <w:multiLevelType w:val="multilevel"/>
    <w:tmpl w:val="54525846"/>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13" w15:restartNumberingAfterBreak="0">
    <w:nsid w:val="75F21319"/>
    <w:multiLevelType w:val="multilevel"/>
    <w:tmpl w:val="CC7A108A"/>
    <w:lvl w:ilvl="0">
      <w:start w:val="1"/>
      <w:numFmt w:val="taiwaneseCountingThousand"/>
      <w:lvlText w:val="（%1）"/>
      <w:lvlJc w:val="left"/>
      <w:pPr>
        <w:ind w:left="1420" w:hanging="840"/>
      </w:pPr>
    </w:lvl>
    <w:lvl w:ilvl="1">
      <w:start w:val="1"/>
      <w:numFmt w:val="ideographTraditional"/>
      <w:lvlText w:val="%2、"/>
      <w:lvlJc w:val="left"/>
      <w:pPr>
        <w:ind w:left="1540" w:hanging="480"/>
      </w:pPr>
    </w:lvl>
    <w:lvl w:ilvl="2">
      <w:start w:val="1"/>
      <w:numFmt w:val="lowerRoman"/>
      <w:lvlText w:val="%3."/>
      <w:lvlJc w:val="right"/>
      <w:pPr>
        <w:ind w:left="2020" w:hanging="480"/>
      </w:pPr>
    </w:lvl>
    <w:lvl w:ilvl="3">
      <w:start w:val="1"/>
      <w:numFmt w:val="decimal"/>
      <w:lvlText w:val="%4."/>
      <w:lvlJc w:val="left"/>
      <w:pPr>
        <w:ind w:left="2500" w:hanging="480"/>
      </w:pPr>
    </w:lvl>
    <w:lvl w:ilvl="4">
      <w:start w:val="1"/>
      <w:numFmt w:val="ideographTraditional"/>
      <w:lvlText w:val="%5、"/>
      <w:lvlJc w:val="left"/>
      <w:pPr>
        <w:ind w:left="2980" w:hanging="480"/>
      </w:pPr>
    </w:lvl>
    <w:lvl w:ilvl="5">
      <w:start w:val="1"/>
      <w:numFmt w:val="lowerRoman"/>
      <w:lvlText w:val="%6."/>
      <w:lvlJc w:val="right"/>
      <w:pPr>
        <w:ind w:left="3460" w:hanging="480"/>
      </w:pPr>
    </w:lvl>
    <w:lvl w:ilvl="6">
      <w:start w:val="1"/>
      <w:numFmt w:val="decimal"/>
      <w:lvlText w:val="%7."/>
      <w:lvlJc w:val="left"/>
      <w:pPr>
        <w:ind w:left="3940" w:hanging="480"/>
      </w:pPr>
    </w:lvl>
    <w:lvl w:ilvl="7">
      <w:start w:val="1"/>
      <w:numFmt w:val="ideographTraditional"/>
      <w:lvlText w:val="%8、"/>
      <w:lvlJc w:val="left"/>
      <w:pPr>
        <w:ind w:left="4420" w:hanging="480"/>
      </w:pPr>
    </w:lvl>
    <w:lvl w:ilvl="8">
      <w:start w:val="1"/>
      <w:numFmt w:val="lowerRoman"/>
      <w:lvlText w:val="%9."/>
      <w:lvlJc w:val="right"/>
      <w:pPr>
        <w:ind w:left="4900" w:hanging="480"/>
      </w:pPr>
    </w:lvl>
  </w:abstractNum>
  <w:abstractNum w:abstractNumId="14" w15:restartNumberingAfterBreak="0">
    <w:nsid w:val="765C0C1B"/>
    <w:multiLevelType w:val="multilevel"/>
    <w:tmpl w:val="588A01B2"/>
    <w:lvl w:ilvl="0">
      <w:start w:val="1"/>
      <w:numFmt w:val="decimal"/>
      <w:lvlText w:val="%1."/>
      <w:lvlJc w:val="left"/>
      <w:pPr>
        <w:ind w:left="1900" w:hanging="480"/>
      </w:pPr>
    </w:lvl>
    <w:lvl w:ilvl="1">
      <w:start w:val="1"/>
      <w:numFmt w:val="ideographTraditional"/>
      <w:lvlText w:val="%2、"/>
      <w:lvlJc w:val="left"/>
      <w:pPr>
        <w:ind w:left="2380" w:hanging="480"/>
      </w:pPr>
    </w:lvl>
    <w:lvl w:ilvl="2">
      <w:start w:val="1"/>
      <w:numFmt w:val="lowerRoman"/>
      <w:lvlText w:val="%3."/>
      <w:lvlJc w:val="right"/>
      <w:pPr>
        <w:ind w:left="2860" w:hanging="480"/>
      </w:pPr>
    </w:lvl>
    <w:lvl w:ilvl="3">
      <w:start w:val="1"/>
      <w:numFmt w:val="decimal"/>
      <w:lvlText w:val="%4."/>
      <w:lvlJc w:val="left"/>
      <w:pPr>
        <w:ind w:left="3340" w:hanging="480"/>
      </w:pPr>
    </w:lvl>
    <w:lvl w:ilvl="4">
      <w:start w:val="1"/>
      <w:numFmt w:val="ideographTraditional"/>
      <w:lvlText w:val="%5、"/>
      <w:lvlJc w:val="left"/>
      <w:pPr>
        <w:ind w:left="3820" w:hanging="480"/>
      </w:pPr>
    </w:lvl>
    <w:lvl w:ilvl="5">
      <w:start w:val="1"/>
      <w:numFmt w:val="lowerRoman"/>
      <w:lvlText w:val="%6."/>
      <w:lvlJc w:val="right"/>
      <w:pPr>
        <w:ind w:left="4300" w:hanging="480"/>
      </w:pPr>
    </w:lvl>
    <w:lvl w:ilvl="6">
      <w:start w:val="1"/>
      <w:numFmt w:val="decimal"/>
      <w:lvlText w:val="%7."/>
      <w:lvlJc w:val="left"/>
      <w:pPr>
        <w:ind w:left="4780" w:hanging="480"/>
      </w:pPr>
    </w:lvl>
    <w:lvl w:ilvl="7">
      <w:start w:val="1"/>
      <w:numFmt w:val="ideographTraditional"/>
      <w:lvlText w:val="%8、"/>
      <w:lvlJc w:val="left"/>
      <w:pPr>
        <w:ind w:left="5260" w:hanging="480"/>
      </w:pPr>
    </w:lvl>
    <w:lvl w:ilvl="8">
      <w:start w:val="1"/>
      <w:numFmt w:val="lowerRoman"/>
      <w:lvlText w:val="%9."/>
      <w:lvlJc w:val="right"/>
      <w:pPr>
        <w:ind w:left="5740" w:hanging="480"/>
      </w:pPr>
    </w:lvl>
  </w:abstractNum>
  <w:num w:numId="1">
    <w:abstractNumId w:val="7"/>
  </w:num>
  <w:num w:numId="2">
    <w:abstractNumId w:val="5"/>
  </w:num>
  <w:num w:numId="3">
    <w:abstractNumId w:val="6"/>
  </w:num>
  <w:num w:numId="4">
    <w:abstractNumId w:val="12"/>
  </w:num>
  <w:num w:numId="5">
    <w:abstractNumId w:val="13"/>
  </w:num>
  <w:num w:numId="6">
    <w:abstractNumId w:val="8"/>
  </w:num>
  <w:num w:numId="7">
    <w:abstractNumId w:val="2"/>
  </w:num>
  <w:num w:numId="8">
    <w:abstractNumId w:val="1"/>
  </w:num>
  <w:num w:numId="9">
    <w:abstractNumId w:val="11"/>
  </w:num>
  <w:num w:numId="10">
    <w:abstractNumId w:val="4"/>
  </w:num>
  <w:num w:numId="11">
    <w:abstractNumId w:val="3"/>
  </w:num>
  <w:num w:numId="12">
    <w:abstractNumId w:val="14"/>
  </w:num>
  <w:num w:numId="13">
    <w:abstractNumId w:val="9"/>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06048"/>
    <w:rsid w:val="002B6AC9"/>
    <w:rsid w:val="008C4446"/>
    <w:rsid w:val="00C060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A295"/>
  <w15:docId w15:val="{EDCB828A-08CB-4C59-B00A-88ADD99C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widowControl/>
      <w:ind w:left="1121" w:hanging="840"/>
    </w:pPr>
    <w:rPr>
      <w:kern w:val="0"/>
      <w:sz w:val="16"/>
      <w:szCs w:val="16"/>
    </w:rPr>
  </w:style>
  <w:style w:type="character" w:customStyle="1" w:styleId="30">
    <w:name w:val="本文縮排 3 字元"/>
    <w:rPr>
      <w:rFonts w:cs="Times New Roman"/>
      <w:sz w:val="16"/>
      <w:szCs w:val="16"/>
    </w:rPr>
  </w:style>
  <w:style w:type="paragraph" w:styleId="a3">
    <w:name w:val="footer"/>
    <w:basedOn w:val="a"/>
    <w:pPr>
      <w:tabs>
        <w:tab w:val="center" w:pos="4153"/>
        <w:tab w:val="right" w:pos="8306"/>
      </w:tabs>
      <w:snapToGrid w:val="0"/>
    </w:pPr>
    <w:rPr>
      <w:kern w:val="0"/>
      <w:sz w:val="20"/>
      <w:szCs w:val="20"/>
    </w:rPr>
  </w:style>
  <w:style w:type="character" w:customStyle="1" w:styleId="a4">
    <w:name w:val="頁尾 字元"/>
    <w:rPr>
      <w:rFonts w:cs="Times New Roman"/>
      <w:sz w:val="20"/>
      <w:szCs w:val="20"/>
    </w:rPr>
  </w:style>
  <w:style w:type="character" w:styleId="a5">
    <w:name w:val="page number"/>
    <w:rPr>
      <w:rFonts w:cs="Times New Roman"/>
    </w:rPr>
  </w:style>
  <w:style w:type="character" w:customStyle="1" w:styleId="dialogtext1">
    <w:name w:val="dialog_text1"/>
    <w:rPr>
      <w:rFonts w:ascii="s?u" w:hAnsi="s?u" w:cs="Times New Roman"/>
      <w:color w:val="000000"/>
      <w:sz w:val="21"/>
      <w:szCs w:val="21"/>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cs="Times New Roman"/>
      <w:kern w:val="3"/>
    </w:rPr>
  </w:style>
  <w:style w:type="paragraph" w:customStyle="1" w:styleId="1">
    <w:name w:val="樣式1"/>
    <w:basedOn w:val="a"/>
    <w:pPr>
      <w:spacing w:line="360" w:lineRule="auto"/>
    </w:pPr>
    <w:rPr>
      <w:rFonts w:ascii="標楷體" w:eastAsia="標楷體" w:hAnsi="標楷體"/>
      <w:sz w:val="28"/>
      <w:szCs w:val="28"/>
    </w:rPr>
  </w:style>
  <w:style w:type="paragraph" w:customStyle="1" w:styleId="2">
    <w:name w:val="樣式2"/>
    <w:basedOn w:val="a"/>
    <w:pPr>
      <w:numPr>
        <w:numId w:val="1"/>
      </w:numPr>
      <w:spacing w:line="360" w:lineRule="auto"/>
    </w:pPr>
    <w:rPr>
      <w:rFonts w:ascii="標楷體" w:eastAsia="標楷體" w:hAnsi="標楷體"/>
      <w:sz w:val="28"/>
      <w:szCs w:val="28"/>
    </w:rPr>
  </w:style>
  <w:style w:type="character" w:customStyle="1" w:styleId="10">
    <w:name w:val="樣式1 字元"/>
    <w:rPr>
      <w:rFonts w:ascii="標楷體" w:eastAsia="標楷體" w:hAnsi="標楷體" w:cs="Times New Roman"/>
      <w:kern w:val="3"/>
      <w:sz w:val="28"/>
      <w:szCs w:val="28"/>
    </w:rPr>
  </w:style>
  <w:style w:type="character" w:customStyle="1" w:styleId="20">
    <w:name w:val="樣式2 字元"/>
    <w:rPr>
      <w:rFonts w:ascii="標楷體" w:eastAsia="標楷體" w:hAnsi="標楷體" w:cs="Times New Roman"/>
      <w:kern w:val="3"/>
      <w:sz w:val="28"/>
      <w:szCs w:val="28"/>
    </w:rPr>
  </w:style>
  <w:style w:type="paragraph" w:styleId="a8">
    <w:name w:val="Balloon Text"/>
    <w:basedOn w:val="a"/>
    <w:rPr>
      <w:rFonts w:ascii="Cambria" w:hAnsi="Cambria"/>
      <w:sz w:val="18"/>
      <w:szCs w:val="18"/>
    </w:rPr>
  </w:style>
  <w:style w:type="character" w:customStyle="1" w:styleId="a9">
    <w:name w:val="註解方塊文字 字元"/>
    <w:rPr>
      <w:rFonts w:ascii="Cambria" w:eastAsia="新細明體" w:hAnsi="Cambria" w:cs="Times New Roman"/>
      <w:kern w:val="3"/>
      <w:sz w:val="18"/>
      <w:szCs w:val="18"/>
    </w:rPr>
  </w:style>
  <w:style w:type="character" w:styleId="aa">
    <w:name w:val="Hyperlink"/>
    <w:rPr>
      <w:rFonts w:cs="Times New Roman"/>
      <w:color w:val="0000FF"/>
      <w:u w:val="single"/>
    </w:rPr>
  </w:style>
  <w:style w:type="paragraph" w:styleId="ab">
    <w:name w:val="List Paragraph"/>
    <w:basedOn w:val="a"/>
    <w:pPr>
      <w:ind w:left="480"/>
    </w:pPr>
  </w:style>
  <w:style w:type="character" w:styleId="ac">
    <w:name w:val="Unresolved Mention"/>
    <w:basedOn w:val="a0"/>
    <w:rPr>
      <w:color w:val="605E5C"/>
      <w:shd w:val="clear" w:color="auto" w:fill="E1DFDD"/>
    </w:rPr>
  </w:style>
  <w:style w:type="character" w:customStyle="1" w:styleId="ad">
    <w:name w:val="清單段落 字元"/>
    <w:rPr>
      <w:kern w:val="3"/>
      <w:sz w:val="24"/>
      <w:szCs w:val="24"/>
    </w:rPr>
  </w:style>
  <w:style w:type="numbering" w:customStyle="1" w:styleId="LFO3">
    <w:name w:val="LFO3"/>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19979;&#21320;5&#26178;&#21069;&#23492;&#33267;&#38651;&#23376;&#20449;&#31665;rcgt01@chsh.ch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資優中心專業工作人員遴選簡章(草案)</dc:title>
  <dc:subject/>
  <dc:creator>資優中心</dc:creator>
  <cp:lastModifiedBy>User</cp:lastModifiedBy>
  <cp:revision>2</cp:revision>
  <cp:lastPrinted>2025-08-12T07:31:00Z</cp:lastPrinted>
  <dcterms:created xsi:type="dcterms:W3CDTF">2025-09-03T01:08:00Z</dcterms:created>
  <dcterms:modified xsi:type="dcterms:W3CDTF">2025-09-03T01:08:00Z</dcterms:modified>
</cp:coreProperties>
</file>