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652F5" w:rsidRPr="003652F5" w:rsidRDefault="003652F5" w:rsidP="003652F5">
      <w:pPr>
        <w:ind w:leftChars="-89" w:left="-214" w:rightChars="-104" w:right="-250"/>
        <w:jc w:val="center"/>
        <w:rPr>
          <w:rFonts w:ascii="標楷體" w:eastAsia="標楷體" w:hAnsi="標楷體" w:cs="Times New Roman"/>
          <w:b/>
          <w:sz w:val="44"/>
          <w:szCs w:val="44"/>
        </w:rPr>
      </w:pPr>
      <w:r w:rsidRPr="003652F5">
        <w:rPr>
          <w:rFonts w:ascii="標楷體" w:eastAsia="標楷體" w:hAnsi="標楷體" w:cs="Times New Roman" w:hint="eastAsia"/>
          <w:b/>
          <w:sz w:val="44"/>
          <w:szCs w:val="44"/>
        </w:rPr>
        <w:t>貳、10</w:t>
      </w:r>
      <w:r w:rsidR="007F3337">
        <w:rPr>
          <w:rFonts w:ascii="標楷體" w:eastAsia="標楷體" w:hAnsi="標楷體" w:cs="Times New Roman" w:hint="eastAsia"/>
          <w:b/>
          <w:sz w:val="44"/>
          <w:szCs w:val="44"/>
        </w:rPr>
        <w:t>4</w:t>
      </w:r>
      <w:r w:rsidRPr="003652F5">
        <w:rPr>
          <w:rFonts w:ascii="標楷體" w:eastAsia="標楷體" w:hAnsi="標楷體" w:cs="Times New Roman" w:hint="eastAsia"/>
          <w:b/>
          <w:sz w:val="44"/>
          <w:szCs w:val="44"/>
        </w:rPr>
        <w:t>年全國總統盃分齡游泳錦標賽「競賽規程」</w:t>
      </w:r>
    </w:p>
    <w:p w:rsidR="00EA36F2" w:rsidRDefault="003652F5" w:rsidP="00AE7C01">
      <w:pPr>
        <w:spacing w:beforeLines="50" w:afterLines="50" w:line="180" w:lineRule="exact"/>
        <w:ind w:right="799"/>
        <w:jc w:val="right"/>
        <w:rPr>
          <w:rFonts w:ascii="標楷體" w:eastAsia="標楷體" w:hAnsi="標楷體" w:cs="Times New Roman"/>
          <w:sz w:val="20"/>
          <w:szCs w:val="20"/>
        </w:rPr>
      </w:pPr>
      <w:r w:rsidRPr="003652F5">
        <w:rPr>
          <w:rFonts w:ascii="標楷體" w:eastAsia="標楷體" w:hAnsi="標楷體" w:cs="Times New Roman" w:hint="eastAsia"/>
          <w:sz w:val="20"/>
          <w:szCs w:val="20"/>
        </w:rPr>
        <w:t xml:space="preserve">           核准文號</w:t>
      </w:r>
      <w:r w:rsidR="00EA36F2">
        <w:rPr>
          <w:rFonts w:ascii="標楷體" w:eastAsia="標楷體" w:hAnsi="標楷體" w:cs="Times New Roman" w:hint="eastAsia"/>
          <w:sz w:val="20"/>
          <w:szCs w:val="20"/>
        </w:rPr>
        <w:t>:中華民國104年7月13日</w:t>
      </w:r>
    </w:p>
    <w:p w:rsidR="003652F5" w:rsidRPr="003652F5" w:rsidRDefault="00EA36F2" w:rsidP="00AE7C01">
      <w:pPr>
        <w:spacing w:beforeLines="50" w:afterLines="50" w:line="180" w:lineRule="exact"/>
        <w:ind w:right="799"/>
        <w:jc w:val="right"/>
        <w:rPr>
          <w:rFonts w:ascii="標楷體" w:eastAsia="標楷體" w:hAnsi="標楷體" w:cs="Times New Roman"/>
          <w:sz w:val="20"/>
          <w:szCs w:val="20"/>
        </w:rPr>
      </w:pPr>
      <w:r>
        <w:rPr>
          <w:rFonts w:ascii="標楷體" w:eastAsia="標楷體" w:hAnsi="標楷體" w:cs="Times New Roman" w:hint="eastAsia"/>
          <w:sz w:val="20"/>
          <w:szCs w:val="20"/>
        </w:rPr>
        <w:t>臺教體署競(二)字第1040019993號</w:t>
      </w:r>
    </w:p>
    <w:p w:rsidR="003652F5" w:rsidRPr="003652F5" w:rsidRDefault="003652F5" w:rsidP="003652F5">
      <w:pPr>
        <w:spacing w:line="306" w:lineRule="exact"/>
        <w:ind w:left="1988" w:hangingChars="710" w:hanging="1988"/>
        <w:jc w:val="both"/>
        <w:rPr>
          <w:rFonts w:ascii="標楷體" w:eastAsia="標楷體" w:hAnsi="標楷體" w:cs="Times New Roman"/>
          <w:sz w:val="28"/>
          <w:szCs w:val="28"/>
          <w:lang/>
        </w:rPr>
      </w:pPr>
      <w:r w:rsidRPr="003652F5">
        <w:rPr>
          <w:rFonts w:ascii="標楷體" w:eastAsia="標楷體" w:hAnsi="標楷體" w:cs="Times New Roman"/>
          <w:sz w:val="28"/>
          <w:szCs w:val="28"/>
          <w:lang/>
        </w:rPr>
        <w:t>一、宗</w:t>
      </w:r>
      <w:r w:rsidRPr="003652F5">
        <w:rPr>
          <w:rFonts w:ascii="標楷體" w:eastAsia="標楷體" w:hAnsi="標楷體" w:cs="Times New Roman" w:hint="eastAsia"/>
          <w:sz w:val="28"/>
          <w:szCs w:val="28"/>
          <w:lang/>
        </w:rPr>
        <w:t xml:space="preserve">　　</w:t>
      </w:r>
      <w:r w:rsidRPr="003652F5">
        <w:rPr>
          <w:rFonts w:ascii="標楷體" w:eastAsia="標楷體" w:hAnsi="標楷體" w:cs="Times New Roman"/>
          <w:sz w:val="28"/>
          <w:szCs w:val="28"/>
          <w:lang/>
        </w:rPr>
        <w:t>旨：</w:t>
      </w:r>
      <w:r w:rsidRPr="003652F5">
        <w:rPr>
          <w:rFonts w:ascii="標楷體" w:eastAsia="標楷體" w:hAnsi="標楷體" w:cs="Times New Roman" w:hint="eastAsia"/>
          <w:sz w:val="28"/>
          <w:szCs w:val="28"/>
          <w:lang/>
        </w:rPr>
        <w:t>為推展游泳運動，提昇游泳競技水準，並選拔及培訓優秀游泳選手，以為國爭光。</w:t>
      </w:r>
    </w:p>
    <w:p w:rsidR="003652F5" w:rsidRPr="003652F5" w:rsidRDefault="003652F5" w:rsidP="003652F5">
      <w:pPr>
        <w:spacing w:line="306" w:lineRule="exact"/>
        <w:ind w:left="1988" w:hangingChars="710" w:hanging="1988"/>
        <w:jc w:val="both"/>
        <w:rPr>
          <w:rFonts w:ascii="標楷體" w:eastAsia="標楷體" w:hAnsi="標楷體" w:cs="Times New Roman"/>
          <w:sz w:val="28"/>
          <w:szCs w:val="28"/>
          <w:lang/>
        </w:rPr>
      </w:pPr>
      <w:r w:rsidRPr="003652F5">
        <w:rPr>
          <w:rFonts w:ascii="標楷體" w:eastAsia="標楷體" w:hAnsi="標楷體" w:cs="Times New Roman"/>
          <w:sz w:val="28"/>
          <w:szCs w:val="28"/>
          <w:lang/>
        </w:rPr>
        <w:t>二、指導單位：</w:t>
      </w:r>
      <w:r w:rsidRPr="003652F5">
        <w:rPr>
          <w:rFonts w:ascii="標楷體" w:eastAsia="標楷體" w:hAnsi="標楷體" w:cs="Times New Roman" w:hint="eastAsia"/>
          <w:sz w:val="28"/>
          <w:szCs w:val="28"/>
          <w:lang/>
        </w:rPr>
        <w:t>教育部</w:t>
      </w:r>
      <w:r w:rsidRPr="003652F5">
        <w:rPr>
          <w:rFonts w:ascii="標楷體" w:eastAsia="標楷體" w:hAnsi="標楷體" w:cs="Times New Roman"/>
          <w:sz w:val="28"/>
          <w:szCs w:val="28"/>
          <w:lang/>
        </w:rPr>
        <w:t>體育</w:t>
      </w:r>
      <w:r w:rsidRPr="003652F5">
        <w:rPr>
          <w:rFonts w:ascii="標楷體" w:eastAsia="標楷體" w:hAnsi="標楷體" w:cs="Times New Roman" w:hint="eastAsia"/>
          <w:sz w:val="28"/>
          <w:szCs w:val="28"/>
          <w:lang/>
        </w:rPr>
        <w:t>署</w:t>
      </w:r>
    </w:p>
    <w:p w:rsidR="003652F5" w:rsidRPr="003652F5" w:rsidRDefault="003652F5" w:rsidP="003652F5">
      <w:pPr>
        <w:spacing w:line="306" w:lineRule="exact"/>
        <w:ind w:left="1988" w:hangingChars="710" w:hanging="1988"/>
        <w:jc w:val="both"/>
        <w:rPr>
          <w:rFonts w:ascii="標楷體" w:eastAsia="標楷體" w:hAnsi="標楷體" w:cs="Times New Roman"/>
          <w:sz w:val="28"/>
          <w:szCs w:val="28"/>
          <w:lang/>
        </w:rPr>
      </w:pPr>
      <w:r w:rsidRPr="003652F5">
        <w:rPr>
          <w:rFonts w:ascii="標楷體" w:eastAsia="標楷體" w:hAnsi="標楷體" w:cs="Times New Roman"/>
          <w:sz w:val="28"/>
          <w:szCs w:val="28"/>
          <w:lang/>
        </w:rPr>
        <w:t>三、主辦單位：</w:t>
      </w:r>
      <w:r w:rsidRPr="003652F5">
        <w:rPr>
          <w:rFonts w:ascii="標楷體" w:eastAsia="標楷體" w:hAnsi="標楷體" w:cs="Times New Roman" w:hint="eastAsia"/>
          <w:sz w:val="28"/>
          <w:szCs w:val="28"/>
          <w:lang/>
        </w:rPr>
        <w:t>臺北</w:t>
      </w:r>
      <w:r w:rsidRPr="003652F5">
        <w:rPr>
          <w:rFonts w:ascii="標楷體" w:eastAsia="標楷體" w:hAnsi="標楷體" w:cs="Times New Roman"/>
          <w:sz w:val="28"/>
          <w:szCs w:val="28"/>
          <w:lang/>
        </w:rPr>
        <w:t>市政府</w:t>
      </w:r>
      <w:r w:rsidRPr="003652F5">
        <w:rPr>
          <w:rFonts w:ascii="標楷體" w:eastAsia="標楷體" w:hAnsi="標楷體" w:cs="Times New Roman" w:hint="eastAsia"/>
          <w:sz w:val="28"/>
          <w:szCs w:val="28"/>
          <w:lang/>
        </w:rPr>
        <w:t>體育局</w:t>
      </w:r>
      <w:r w:rsidRPr="003652F5">
        <w:rPr>
          <w:rFonts w:ascii="標楷體" w:eastAsia="標楷體" w:hAnsi="標楷體" w:cs="Times New Roman" w:hint="eastAsia"/>
          <w:sz w:val="28"/>
          <w:szCs w:val="28"/>
          <w:lang/>
        </w:rPr>
        <w:t>、</w:t>
      </w:r>
      <w:r w:rsidRPr="003652F5">
        <w:rPr>
          <w:rFonts w:ascii="標楷體" w:eastAsia="標楷體" w:hAnsi="標楷體" w:cs="Times New Roman"/>
          <w:sz w:val="28"/>
          <w:szCs w:val="28"/>
          <w:lang/>
        </w:rPr>
        <w:t>中華民國游泳協會</w:t>
      </w:r>
    </w:p>
    <w:p w:rsidR="003652F5" w:rsidRPr="003652F5" w:rsidRDefault="003652F5" w:rsidP="003652F5">
      <w:pPr>
        <w:spacing w:line="306" w:lineRule="exact"/>
        <w:ind w:left="1988" w:hangingChars="710" w:hanging="1988"/>
        <w:jc w:val="both"/>
        <w:rPr>
          <w:rFonts w:ascii="標楷體" w:eastAsia="標楷體" w:hAnsi="標楷體" w:cs="Times New Roman"/>
          <w:sz w:val="28"/>
          <w:szCs w:val="28"/>
          <w:lang/>
        </w:rPr>
      </w:pPr>
      <w:r w:rsidRPr="003652F5">
        <w:rPr>
          <w:rFonts w:ascii="標楷體" w:eastAsia="標楷體" w:hAnsi="標楷體" w:cs="Times New Roman"/>
          <w:sz w:val="28"/>
          <w:szCs w:val="28"/>
          <w:lang/>
        </w:rPr>
        <w:t>四、</w:t>
      </w:r>
      <w:r w:rsidRPr="003652F5">
        <w:rPr>
          <w:rFonts w:ascii="標楷體" w:eastAsia="標楷體" w:hAnsi="標楷體" w:cs="Times New Roman" w:hint="eastAsia"/>
          <w:sz w:val="28"/>
          <w:szCs w:val="28"/>
          <w:lang/>
        </w:rPr>
        <w:t>承</w:t>
      </w:r>
      <w:r w:rsidRPr="003652F5">
        <w:rPr>
          <w:rFonts w:ascii="標楷體" w:eastAsia="標楷體" w:hAnsi="標楷體" w:cs="Times New Roman"/>
          <w:sz w:val="28"/>
          <w:szCs w:val="28"/>
          <w:lang/>
        </w:rPr>
        <w:t>辦單位：中華民國游泳協會</w:t>
      </w:r>
    </w:p>
    <w:p w:rsidR="003652F5" w:rsidRPr="003652F5" w:rsidRDefault="003652F5" w:rsidP="003652F5">
      <w:pPr>
        <w:spacing w:line="306" w:lineRule="exact"/>
        <w:ind w:left="1988" w:hangingChars="710" w:hanging="1988"/>
        <w:jc w:val="both"/>
        <w:rPr>
          <w:rFonts w:ascii="標楷體" w:eastAsia="標楷體" w:hAnsi="標楷體" w:cs="Times New Roman"/>
          <w:sz w:val="28"/>
          <w:szCs w:val="28"/>
          <w:lang/>
        </w:rPr>
      </w:pPr>
      <w:r w:rsidRPr="003652F5">
        <w:rPr>
          <w:rFonts w:ascii="標楷體" w:eastAsia="標楷體" w:hAnsi="標楷體" w:cs="Times New Roman" w:hint="eastAsia"/>
          <w:sz w:val="28"/>
          <w:szCs w:val="28"/>
          <w:lang/>
        </w:rPr>
        <w:t>五、</w:t>
      </w:r>
      <w:r w:rsidRPr="003652F5">
        <w:rPr>
          <w:rFonts w:ascii="標楷體" w:eastAsia="標楷體" w:hAnsi="標楷體" w:cs="Times New Roman" w:hint="eastAsia"/>
          <w:sz w:val="28"/>
          <w:szCs w:val="28"/>
          <w:lang/>
        </w:rPr>
        <w:t>合</w:t>
      </w:r>
      <w:r w:rsidRPr="003652F5">
        <w:rPr>
          <w:rFonts w:ascii="標楷體" w:eastAsia="標楷體" w:hAnsi="標楷體" w:cs="Times New Roman" w:hint="eastAsia"/>
          <w:sz w:val="28"/>
          <w:szCs w:val="28"/>
          <w:lang/>
        </w:rPr>
        <w:t>辦</w:t>
      </w:r>
      <w:r w:rsidRPr="003652F5">
        <w:rPr>
          <w:rFonts w:ascii="標楷體" w:eastAsia="標楷體" w:hAnsi="標楷體" w:cs="Times New Roman" w:hint="eastAsia"/>
          <w:sz w:val="28"/>
          <w:szCs w:val="28"/>
          <w:lang/>
        </w:rPr>
        <w:t>單位</w:t>
      </w:r>
      <w:r w:rsidRPr="003652F5">
        <w:rPr>
          <w:rFonts w:ascii="標楷體" w:eastAsia="標楷體" w:hAnsi="標楷體" w:cs="Times New Roman" w:hint="eastAsia"/>
          <w:sz w:val="28"/>
          <w:szCs w:val="28"/>
          <w:lang/>
        </w:rPr>
        <w:t>：臺北市立大學(天母校區)</w:t>
      </w:r>
    </w:p>
    <w:p w:rsidR="003652F5" w:rsidRPr="003652F5" w:rsidRDefault="003652F5" w:rsidP="003652F5">
      <w:pPr>
        <w:spacing w:line="306" w:lineRule="exact"/>
        <w:ind w:left="1988" w:hangingChars="710" w:hanging="1988"/>
        <w:jc w:val="both"/>
        <w:rPr>
          <w:rFonts w:ascii="標楷體" w:eastAsia="標楷體" w:hAnsi="標楷體" w:cs="Times New Roman"/>
          <w:sz w:val="28"/>
          <w:szCs w:val="28"/>
          <w:lang/>
        </w:rPr>
      </w:pPr>
      <w:r w:rsidRPr="003652F5">
        <w:rPr>
          <w:rFonts w:ascii="標楷體" w:eastAsia="標楷體" w:hAnsi="標楷體" w:cs="Times New Roman" w:hint="eastAsia"/>
          <w:sz w:val="28"/>
          <w:szCs w:val="28"/>
          <w:lang/>
        </w:rPr>
        <w:t>六、比賽日期：10</w:t>
      </w:r>
      <w:r w:rsidR="007F3337">
        <w:rPr>
          <w:rFonts w:ascii="標楷體" w:eastAsia="標楷體" w:hAnsi="標楷體" w:cs="Times New Roman" w:hint="eastAsia"/>
          <w:sz w:val="28"/>
          <w:szCs w:val="28"/>
          <w:lang/>
        </w:rPr>
        <w:t>4</w:t>
      </w:r>
      <w:r w:rsidRPr="003652F5">
        <w:rPr>
          <w:rFonts w:ascii="標楷體" w:eastAsia="標楷體" w:hAnsi="標楷體" w:cs="Times New Roman" w:hint="eastAsia"/>
          <w:sz w:val="28"/>
          <w:szCs w:val="28"/>
          <w:lang/>
        </w:rPr>
        <w:t>年</w:t>
      </w:r>
      <w:r w:rsidRPr="003652F5">
        <w:rPr>
          <w:rFonts w:ascii="標楷體" w:eastAsia="標楷體" w:hAnsi="標楷體" w:cs="Times New Roman" w:hint="eastAsia"/>
          <w:sz w:val="28"/>
          <w:szCs w:val="28"/>
          <w:lang/>
        </w:rPr>
        <w:t>9</w:t>
      </w:r>
      <w:r w:rsidRPr="003652F5">
        <w:rPr>
          <w:rFonts w:ascii="標楷體" w:eastAsia="標楷體" w:hAnsi="標楷體" w:cs="Times New Roman" w:hint="eastAsia"/>
          <w:sz w:val="28"/>
          <w:szCs w:val="28"/>
          <w:lang/>
        </w:rPr>
        <w:t>月</w:t>
      </w:r>
      <w:r w:rsidR="008E4863">
        <w:rPr>
          <w:rFonts w:ascii="標楷體" w:eastAsia="標楷體" w:hAnsi="標楷體" w:cs="Times New Roman" w:hint="eastAsia"/>
          <w:sz w:val="28"/>
          <w:szCs w:val="28"/>
          <w:lang/>
        </w:rPr>
        <w:t>3</w:t>
      </w:r>
      <w:r w:rsidRPr="003652F5">
        <w:rPr>
          <w:rFonts w:ascii="標楷體" w:eastAsia="標楷體" w:hAnsi="標楷體" w:cs="Times New Roman" w:hint="eastAsia"/>
          <w:sz w:val="28"/>
          <w:szCs w:val="28"/>
          <w:lang/>
        </w:rPr>
        <w:t>至</w:t>
      </w:r>
      <w:r w:rsidRPr="003652F5">
        <w:rPr>
          <w:rFonts w:ascii="標楷體" w:eastAsia="標楷體" w:hAnsi="標楷體" w:cs="Times New Roman" w:hint="eastAsia"/>
          <w:sz w:val="28"/>
          <w:szCs w:val="28"/>
          <w:lang/>
        </w:rPr>
        <w:t>9</w:t>
      </w:r>
      <w:r w:rsidRPr="003652F5">
        <w:rPr>
          <w:rFonts w:ascii="標楷體" w:eastAsia="標楷體" w:hAnsi="標楷體" w:cs="Times New Roman" w:hint="eastAsia"/>
          <w:sz w:val="28"/>
          <w:szCs w:val="28"/>
          <w:lang/>
        </w:rPr>
        <w:t>月</w:t>
      </w:r>
      <w:r w:rsidR="008E4863">
        <w:rPr>
          <w:rFonts w:ascii="標楷體" w:eastAsia="標楷體" w:hAnsi="標楷體" w:cs="Times New Roman" w:hint="eastAsia"/>
          <w:sz w:val="28"/>
          <w:szCs w:val="28"/>
          <w:lang/>
        </w:rPr>
        <w:t>7</w:t>
      </w:r>
      <w:r w:rsidRPr="003652F5">
        <w:rPr>
          <w:rFonts w:ascii="標楷體" w:eastAsia="標楷體" w:hAnsi="標楷體" w:cs="Times New Roman" w:hint="eastAsia"/>
          <w:sz w:val="28"/>
          <w:szCs w:val="28"/>
          <w:lang/>
        </w:rPr>
        <w:t>日(星期四～一)，共4.5天（請參閱附件一賽程表）。</w:t>
      </w:r>
    </w:p>
    <w:p w:rsidR="003652F5" w:rsidRPr="003652F5" w:rsidRDefault="003652F5" w:rsidP="003652F5">
      <w:pPr>
        <w:spacing w:line="306" w:lineRule="exact"/>
        <w:ind w:left="1988" w:hangingChars="710" w:hanging="1988"/>
        <w:jc w:val="both"/>
        <w:rPr>
          <w:rFonts w:ascii="標楷體" w:eastAsia="標楷體" w:hAnsi="標楷體" w:cs="Times New Roman"/>
          <w:spacing w:val="-6"/>
          <w:sz w:val="28"/>
          <w:szCs w:val="28"/>
          <w:lang/>
        </w:rPr>
      </w:pPr>
      <w:r w:rsidRPr="003652F5">
        <w:rPr>
          <w:rFonts w:ascii="標楷體" w:eastAsia="標楷體" w:hAnsi="標楷體" w:cs="Times New Roman" w:hint="eastAsia"/>
          <w:sz w:val="28"/>
          <w:szCs w:val="28"/>
          <w:lang/>
        </w:rPr>
        <w:t>七、</w:t>
      </w:r>
      <w:r w:rsidRPr="003652F5">
        <w:rPr>
          <w:rFonts w:ascii="標楷體" w:eastAsia="標楷體" w:hAnsi="標楷體" w:cs="Times New Roman"/>
          <w:sz w:val="28"/>
          <w:szCs w:val="28"/>
          <w:lang/>
        </w:rPr>
        <w:t>比賽地點</w:t>
      </w:r>
      <w:r w:rsidRPr="003652F5">
        <w:rPr>
          <w:rFonts w:ascii="新細明體" w:eastAsia="新細明體" w:hAnsi="新細明體" w:cs="Times New Roman" w:hint="eastAsia"/>
          <w:sz w:val="28"/>
          <w:szCs w:val="28"/>
          <w:lang/>
        </w:rPr>
        <w:t>：</w:t>
      </w:r>
      <w:r w:rsidRPr="003652F5">
        <w:rPr>
          <w:rFonts w:ascii="標楷體" w:eastAsia="標楷體" w:hAnsi="標楷體" w:cs="Times New Roman" w:hint="eastAsia"/>
          <w:sz w:val="28"/>
          <w:szCs w:val="28"/>
          <w:lang/>
        </w:rPr>
        <w:t>臺北市立大學(天母校區</w:t>
      </w:r>
      <w:r w:rsidRPr="003652F5">
        <w:rPr>
          <w:rFonts w:ascii="新細明體" w:eastAsia="新細明體" w:hAnsi="新細明體" w:cs="Times New Roman" w:hint="eastAsia"/>
          <w:sz w:val="28"/>
          <w:szCs w:val="28"/>
          <w:lang/>
        </w:rPr>
        <w:t>：</w:t>
      </w:r>
      <w:r w:rsidRPr="003652F5">
        <w:rPr>
          <w:rFonts w:ascii="標楷體" w:eastAsia="標楷體" w:hAnsi="標楷體" w:cs="Times New Roman" w:hint="eastAsia"/>
          <w:sz w:val="28"/>
          <w:szCs w:val="28"/>
          <w:lang/>
        </w:rPr>
        <w:t>臺北市士林區忠誠路二段101號)</w:t>
      </w:r>
      <w:r w:rsidRPr="003652F5">
        <w:rPr>
          <w:rFonts w:ascii="標楷體" w:eastAsia="標楷體" w:hAnsi="標楷體" w:cs="Times New Roman" w:hint="eastAsia"/>
          <w:spacing w:val="-6"/>
          <w:sz w:val="28"/>
          <w:szCs w:val="28"/>
          <w:lang/>
        </w:rPr>
        <w:t>。</w:t>
      </w:r>
    </w:p>
    <w:p w:rsidR="003652F5" w:rsidRPr="003652F5" w:rsidRDefault="003652F5" w:rsidP="003652F5">
      <w:pPr>
        <w:spacing w:line="306" w:lineRule="exact"/>
        <w:ind w:left="1988" w:hangingChars="710" w:hanging="1988"/>
        <w:jc w:val="both"/>
        <w:rPr>
          <w:rFonts w:ascii="標楷體" w:eastAsia="標楷體" w:hAnsi="標楷體" w:cs="Times New Roman"/>
          <w:sz w:val="28"/>
          <w:szCs w:val="28"/>
          <w:lang/>
        </w:rPr>
      </w:pPr>
      <w:r w:rsidRPr="003652F5">
        <w:rPr>
          <w:rFonts w:ascii="標楷體" w:eastAsia="標楷體" w:hAnsi="標楷體" w:cs="Times New Roman" w:hint="eastAsia"/>
          <w:sz w:val="28"/>
          <w:szCs w:val="28"/>
          <w:lang/>
        </w:rPr>
        <w:t>八、選手資格：</w:t>
      </w:r>
    </w:p>
    <w:p w:rsidR="003652F5" w:rsidRPr="003652F5" w:rsidRDefault="003652F5" w:rsidP="003652F5">
      <w:pPr>
        <w:snapToGrid w:val="0"/>
        <w:spacing w:line="306" w:lineRule="exact"/>
        <w:ind w:leftChars="230" w:left="3066" w:hangingChars="898" w:hanging="2514"/>
        <w:jc w:val="both"/>
        <w:rPr>
          <w:rFonts w:ascii="標楷體" w:eastAsia="標楷體" w:hAnsi="標楷體" w:cs="Times New Roman"/>
          <w:sz w:val="28"/>
          <w:szCs w:val="28"/>
        </w:rPr>
      </w:pPr>
      <w:r w:rsidRPr="003652F5">
        <w:rPr>
          <w:rFonts w:ascii="標楷體" w:eastAsia="標楷體" w:hAnsi="標楷體" w:cs="Times New Roman" w:hint="eastAsia"/>
          <w:sz w:val="28"/>
          <w:szCs w:val="28"/>
        </w:rPr>
        <w:t>(一)10歲以下歲級：於分區賽(2)分區賽(3)中，個人不同項目報名達5項(含5項，須有參賽成績)者，報名10</w:t>
      </w:r>
      <w:r w:rsidR="002548CB">
        <w:rPr>
          <w:rFonts w:ascii="標楷體" w:eastAsia="標楷體" w:hAnsi="標楷體" w:cs="Times New Roman" w:hint="eastAsia"/>
          <w:sz w:val="28"/>
          <w:szCs w:val="28"/>
        </w:rPr>
        <w:t>4</w:t>
      </w:r>
      <w:r w:rsidRPr="003652F5">
        <w:rPr>
          <w:rFonts w:ascii="標楷體" w:eastAsia="標楷體" w:hAnsi="標楷體" w:cs="Times New Roman" w:hint="eastAsia"/>
          <w:sz w:val="28"/>
          <w:szCs w:val="28"/>
        </w:rPr>
        <w:t>年全國</w:t>
      </w:r>
      <w:r w:rsidR="00277C54">
        <w:rPr>
          <w:rFonts w:ascii="標楷體" w:eastAsia="標楷體" w:hAnsi="標楷體" w:cs="Times New Roman" w:hint="eastAsia"/>
          <w:sz w:val="28"/>
          <w:szCs w:val="28"/>
        </w:rPr>
        <w:t>總統盃</w:t>
      </w:r>
      <w:r w:rsidRPr="003652F5">
        <w:rPr>
          <w:rFonts w:ascii="標楷體" w:eastAsia="標楷體" w:hAnsi="標楷體" w:cs="Times New Roman" w:hint="eastAsia"/>
          <w:sz w:val="28"/>
          <w:szCs w:val="28"/>
        </w:rPr>
        <w:t>則無項目限制；分區賽報名未達4項者，10</w:t>
      </w:r>
      <w:r w:rsidR="002548CB">
        <w:rPr>
          <w:rFonts w:ascii="標楷體" w:eastAsia="標楷體" w:hAnsi="標楷體" w:cs="Times New Roman" w:hint="eastAsia"/>
          <w:sz w:val="28"/>
          <w:szCs w:val="28"/>
        </w:rPr>
        <w:t>4</w:t>
      </w:r>
      <w:r w:rsidR="00277C54">
        <w:rPr>
          <w:rFonts w:ascii="標楷體" w:eastAsia="標楷體" w:hAnsi="標楷體" w:cs="Times New Roman" w:hint="eastAsia"/>
          <w:sz w:val="28"/>
          <w:szCs w:val="28"/>
        </w:rPr>
        <w:t>年全國總統盃</w:t>
      </w:r>
      <w:r w:rsidRPr="003652F5">
        <w:rPr>
          <w:rFonts w:ascii="標楷體" w:eastAsia="標楷體" w:hAnsi="標楷體" w:cs="Times New Roman" w:hint="eastAsia"/>
          <w:sz w:val="28"/>
          <w:szCs w:val="28"/>
        </w:rPr>
        <w:t>則僅能報名分區賽中有參賽成績之項目。</w:t>
      </w:r>
    </w:p>
    <w:p w:rsidR="003652F5" w:rsidRPr="003652F5" w:rsidRDefault="003652F5" w:rsidP="003652F5">
      <w:pPr>
        <w:snapToGrid w:val="0"/>
        <w:spacing w:line="306" w:lineRule="exact"/>
        <w:ind w:leftChars="230" w:left="2694" w:hangingChars="765" w:hanging="2142"/>
        <w:jc w:val="both"/>
        <w:rPr>
          <w:rFonts w:ascii="標楷體" w:eastAsia="標楷體" w:hAnsi="標楷體" w:cs="Times New Roman"/>
          <w:sz w:val="28"/>
          <w:szCs w:val="28"/>
        </w:rPr>
      </w:pPr>
      <w:r w:rsidRPr="003652F5">
        <w:rPr>
          <w:rFonts w:ascii="標楷體" w:eastAsia="標楷體" w:hAnsi="標楷體" w:cs="Times New Roman" w:hint="eastAsia"/>
          <w:sz w:val="28"/>
          <w:szCs w:val="28"/>
        </w:rPr>
        <w:t>(二)11&amp;12歲級</w:t>
      </w:r>
      <w:r w:rsidR="00277C54">
        <w:rPr>
          <w:rFonts w:ascii="標楷體" w:eastAsia="標楷體" w:hAnsi="標楷體" w:cs="Times New Roman" w:hint="eastAsia"/>
          <w:sz w:val="28"/>
          <w:szCs w:val="28"/>
        </w:rPr>
        <w:t>:</w:t>
      </w:r>
      <w:r w:rsidRPr="003652F5">
        <w:rPr>
          <w:rFonts w:ascii="標楷體" w:eastAsia="標楷體" w:hAnsi="標楷體" w:cs="Times New Roman" w:hint="eastAsia"/>
          <w:sz w:val="28"/>
          <w:szCs w:val="28"/>
        </w:rPr>
        <w:t>於分區賽(2)分區賽(3)中，個人不同項目報名達6項(含6項，須有參賽成績)者，報名</w:t>
      </w:r>
      <w:r w:rsidR="00277C54" w:rsidRPr="003652F5">
        <w:rPr>
          <w:rFonts w:ascii="標楷體" w:eastAsia="標楷體" w:hAnsi="標楷體" w:cs="Times New Roman" w:hint="eastAsia"/>
          <w:sz w:val="28"/>
          <w:szCs w:val="28"/>
        </w:rPr>
        <w:t>10</w:t>
      </w:r>
      <w:r w:rsidR="00277C54">
        <w:rPr>
          <w:rFonts w:ascii="標楷體" w:eastAsia="標楷體" w:hAnsi="標楷體" w:cs="Times New Roman" w:hint="eastAsia"/>
          <w:sz w:val="28"/>
          <w:szCs w:val="28"/>
        </w:rPr>
        <w:t>4年全國總統盃</w:t>
      </w:r>
      <w:r w:rsidRPr="003652F5">
        <w:rPr>
          <w:rFonts w:ascii="標楷體" w:eastAsia="標楷體" w:hAnsi="標楷體" w:cs="Times New Roman" w:hint="eastAsia"/>
          <w:sz w:val="28"/>
          <w:szCs w:val="28"/>
        </w:rPr>
        <w:t>則無項目限制；分區賽報名未達6項者，</w:t>
      </w:r>
      <w:r w:rsidR="00277C54" w:rsidRPr="003652F5">
        <w:rPr>
          <w:rFonts w:ascii="標楷體" w:eastAsia="標楷體" w:hAnsi="標楷體" w:cs="Times New Roman" w:hint="eastAsia"/>
          <w:sz w:val="28"/>
          <w:szCs w:val="28"/>
        </w:rPr>
        <w:t>10</w:t>
      </w:r>
      <w:r w:rsidR="00277C54">
        <w:rPr>
          <w:rFonts w:ascii="標楷體" w:eastAsia="標楷體" w:hAnsi="標楷體" w:cs="Times New Roman" w:hint="eastAsia"/>
          <w:sz w:val="28"/>
          <w:szCs w:val="28"/>
        </w:rPr>
        <w:t>4年全國總統盃</w:t>
      </w:r>
      <w:r w:rsidRPr="003652F5">
        <w:rPr>
          <w:rFonts w:ascii="標楷體" w:eastAsia="標楷體" w:hAnsi="標楷體" w:cs="Times New Roman" w:hint="eastAsia"/>
          <w:sz w:val="28"/>
          <w:szCs w:val="28"/>
        </w:rPr>
        <w:t>則僅能報名分區賽中有參賽成績之項目。</w:t>
      </w:r>
    </w:p>
    <w:p w:rsidR="003652F5" w:rsidRPr="003652F5" w:rsidRDefault="003652F5" w:rsidP="003652F5">
      <w:pPr>
        <w:snapToGrid w:val="0"/>
        <w:spacing w:line="306" w:lineRule="exact"/>
        <w:ind w:leftChars="230" w:left="2694" w:hangingChars="765" w:hanging="2142"/>
        <w:jc w:val="both"/>
        <w:rPr>
          <w:rFonts w:ascii="標楷體" w:eastAsia="標楷體" w:hAnsi="標楷體" w:cs="Times New Roman"/>
          <w:sz w:val="28"/>
          <w:szCs w:val="28"/>
        </w:rPr>
      </w:pPr>
      <w:r w:rsidRPr="003652F5">
        <w:rPr>
          <w:rFonts w:ascii="標楷體" w:eastAsia="標楷體" w:hAnsi="標楷體" w:cs="Times New Roman" w:hint="eastAsia"/>
          <w:sz w:val="28"/>
          <w:szCs w:val="28"/>
        </w:rPr>
        <w:t>(三)13&amp;14歲級: 於分區賽(2)分區賽(3)中，個人不同項目報名達7項(含7項，須有參賽成績)</w:t>
      </w:r>
      <w:r w:rsidR="00B94FC0">
        <w:rPr>
          <w:rFonts w:ascii="標楷體" w:eastAsia="標楷體" w:hAnsi="標楷體" w:cs="Times New Roman" w:hint="eastAsia"/>
          <w:sz w:val="28"/>
          <w:szCs w:val="28"/>
        </w:rPr>
        <w:t>者，報名</w:t>
      </w:r>
      <w:r w:rsidR="00B94FC0" w:rsidRPr="003652F5">
        <w:rPr>
          <w:rFonts w:ascii="標楷體" w:eastAsia="標楷體" w:hAnsi="標楷體" w:cs="Times New Roman" w:hint="eastAsia"/>
          <w:sz w:val="28"/>
          <w:szCs w:val="28"/>
        </w:rPr>
        <w:t>10</w:t>
      </w:r>
      <w:r w:rsidR="00B94FC0">
        <w:rPr>
          <w:rFonts w:ascii="標楷體" w:eastAsia="標楷體" w:hAnsi="標楷體" w:cs="Times New Roman" w:hint="eastAsia"/>
          <w:sz w:val="28"/>
          <w:szCs w:val="28"/>
        </w:rPr>
        <w:t>4年全國總統盃</w:t>
      </w:r>
      <w:r w:rsidRPr="003652F5">
        <w:rPr>
          <w:rFonts w:ascii="標楷體" w:eastAsia="標楷體" w:hAnsi="標楷體" w:cs="Times New Roman" w:hint="eastAsia"/>
          <w:sz w:val="28"/>
          <w:szCs w:val="28"/>
        </w:rPr>
        <w:t>則無項目限制；分區賽報名未達7項者，</w:t>
      </w:r>
      <w:r w:rsidR="00B94FC0" w:rsidRPr="003652F5">
        <w:rPr>
          <w:rFonts w:ascii="標楷體" w:eastAsia="標楷體" w:hAnsi="標楷體" w:cs="Times New Roman" w:hint="eastAsia"/>
          <w:sz w:val="28"/>
          <w:szCs w:val="28"/>
        </w:rPr>
        <w:t>10</w:t>
      </w:r>
      <w:r w:rsidR="00B94FC0">
        <w:rPr>
          <w:rFonts w:ascii="標楷體" w:eastAsia="標楷體" w:hAnsi="標楷體" w:cs="Times New Roman" w:hint="eastAsia"/>
          <w:sz w:val="28"/>
          <w:szCs w:val="28"/>
        </w:rPr>
        <w:t>4年全國總統盃</w:t>
      </w:r>
      <w:r w:rsidRPr="003652F5">
        <w:rPr>
          <w:rFonts w:ascii="標楷體" w:eastAsia="標楷體" w:hAnsi="標楷體" w:cs="Times New Roman" w:hint="eastAsia"/>
          <w:sz w:val="28"/>
          <w:szCs w:val="28"/>
        </w:rPr>
        <w:t>則僅能報名分區賽中有參賽成績之項目。</w:t>
      </w:r>
    </w:p>
    <w:p w:rsidR="003652F5" w:rsidRPr="003652F5" w:rsidRDefault="003652F5" w:rsidP="003652F5">
      <w:pPr>
        <w:snapToGrid w:val="0"/>
        <w:spacing w:line="306" w:lineRule="exact"/>
        <w:ind w:leftChars="230" w:left="1106" w:hangingChars="198" w:hanging="554"/>
        <w:jc w:val="both"/>
        <w:rPr>
          <w:rFonts w:ascii="標楷體" w:eastAsia="標楷體" w:hAnsi="標楷體" w:cs="Times New Roman"/>
          <w:sz w:val="28"/>
          <w:szCs w:val="28"/>
        </w:rPr>
      </w:pPr>
      <w:r w:rsidRPr="003652F5">
        <w:rPr>
          <w:rFonts w:ascii="標楷體" w:eastAsia="標楷體" w:hAnsi="標楷體" w:cs="Times New Roman" w:hint="eastAsia"/>
          <w:sz w:val="28"/>
          <w:szCs w:val="28"/>
        </w:rPr>
        <w:t>(4)15~17歲級、18級以上歲級同上述第三點13~14歲級之規定。</w:t>
      </w:r>
    </w:p>
    <w:p w:rsidR="003652F5" w:rsidRPr="003652F5" w:rsidRDefault="003652F5" w:rsidP="003652F5">
      <w:pPr>
        <w:spacing w:line="306" w:lineRule="exact"/>
        <w:ind w:left="1988" w:hangingChars="710" w:hanging="1988"/>
        <w:jc w:val="both"/>
        <w:rPr>
          <w:rFonts w:ascii="標楷體" w:eastAsia="標楷體" w:hAnsi="標楷體" w:cs="Times New Roman"/>
          <w:sz w:val="28"/>
          <w:szCs w:val="28"/>
          <w:lang/>
        </w:rPr>
      </w:pPr>
      <w:r w:rsidRPr="003652F5">
        <w:rPr>
          <w:rFonts w:ascii="標楷體" w:eastAsia="標楷體" w:hAnsi="標楷體" w:cs="Times New Roman" w:hint="eastAsia"/>
          <w:sz w:val="28"/>
          <w:szCs w:val="28"/>
          <w:lang/>
        </w:rPr>
        <w:t>九、報</w:t>
      </w:r>
      <w:r w:rsidRPr="003652F5">
        <w:rPr>
          <w:rFonts w:ascii="標楷體" w:eastAsia="標楷體" w:hAnsi="標楷體" w:cs="Times New Roman"/>
          <w:sz w:val="28"/>
          <w:szCs w:val="28"/>
          <w:lang/>
        </w:rPr>
        <w:t>名辦法：</w:t>
      </w:r>
    </w:p>
    <w:p w:rsidR="003652F5" w:rsidRPr="003652F5" w:rsidRDefault="003652F5" w:rsidP="003652F5">
      <w:pPr>
        <w:snapToGrid w:val="0"/>
        <w:spacing w:line="306" w:lineRule="exact"/>
        <w:ind w:leftChars="243" w:left="1151" w:hangingChars="203" w:hanging="568"/>
        <w:jc w:val="both"/>
        <w:rPr>
          <w:rFonts w:ascii="標楷體" w:eastAsia="標楷體" w:hAnsi="標楷體" w:cs="Times New Roman"/>
          <w:sz w:val="28"/>
          <w:szCs w:val="28"/>
        </w:rPr>
      </w:pPr>
      <w:r w:rsidRPr="003652F5">
        <w:rPr>
          <w:rFonts w:ascii="標楷體" w:eastAsia="標楷體" w:hAnsi="標楷體" w:cs="Times New Roman" w:hint="eastAsia"/>
          <w:sz w:val="28"/>
          <w:szCs w:val="28"/>
        </w:rPr>
        <w:t>(一)本比賽採網路線上報名</w:t>
      </w:r>
      <w:r w:rsidRPr="003652F5">
        <w:rPr>
          <w:rFonts w:ascii="標楷體" w:eastAsia="標楷體" w:hAnsi="標楷體" w:cs="Times New Roman"/>
          <w:sz w:val="28"/>
          <w:szCs w:val="28"/>
        </w:rPr>
        <w:t>，</w:t>
      </w:r>
      <w:r w:rsidRPr="003652F5">
        <w:rPr>
          <w:rFonts w:ascii="標楷體" w:eastAsia="標楷體" w:hAnsi="標楷體" w:cs="Times New Roman" w:hint="eastAsia"/>
          <w:sz w:val="28"/>
          <w:szCs w:val="28"/>
        </w:rPr>
        <w:t>競賽規程及相關資料公布於本會網站（網址</w:t>
      </w:r>
      <w:r w:rsidRPr="003652F5">
        <w:rPr>
          <w:rFonts w:ascii="標楷體" w:eastAsia="標楷體" w:hAnsi="標楷體" w:cs="Times New Roman"/>
          <w:sz w:val="28"/>
          <w:szCs w:val="28"/>
          <w:u w:val="single"/>
        </w:rPr>
        <w:t>http://</w:t>
      </w:r>
      <w:r w:rsidR="00A53AEF">
        <w:rPr>
          <w:rFonts w:ascii="標楷體" w:eastAsia="標楷體" w:hAnsi="標楷體" w:cs="Times New Roman" w:hint="eastAsia"/>
          <w:sz w:val="28"/>
          <w:szCs w:val="28"/>
          <w:u w:val="single"/>
        </w:rPr>
        <w:t>210.59.162.40:6001/</w:t>
      </w:r>
      <w:r w:rsidRPr="003652F5">
        <w:rPr>
          <w:rFonts w:ascii="標楷體" w:eastAsia="標楷體" w:hAnsi="標楷體" w:cs="Times New Roman" w:hint="eastAsia"/>
          <w:sz w:val="28"/>
          <w:szCs w:val="28"/>
        </w:rPr>
        <w:t>）。</w:t>
      </w:r>
    </w:p>
    <w:p w:rsidR="003652F5" w:rsidRPr="003652F5" w:rsidRDefault="003652F5" w:rsidP="003652F5">
      <w:pPr>
        <w:snapToGrid w:val="0"/>
        <w:spacing w:line="306" w:lineRule="exact"/>
        <w:ind w:leftChars="243" w:left="1151" w:hangingChars="203" w:hanging="568"/>
        <w:jc w:val="both"/>
        <w:rPr>
          <w:rFonts w:ascii="標楷體" w:eastAsia="標楷體" w:hAnsi="標楷體" w:cs="Times New Roman"/>
          <w:sz w:val="28"/>
          <w:szCs w:val="28"/>
        </w:rPr>
      </w:pPr>
      <w:r w:rsidRPr="003652F5">
        <w:rPr>
          <w:rFonts w:ascii="標楷體" w:eastAsia="標楷體" w:hAnsi="標楷體" w:cs="Times New Roman" w:hint="eastAsia"/>
          <w:sz w:val="28"/>
          <w:szCs w:val="28"/>
        </w:rPr>
        <w:t>(二)</w:t>
      </w:r>
      <w:r w:rsidRPr="003652F5">
        <w:rPr>
          <w:rFonts w:ascii="標楷體" w:eastAsia="標楷體" w:hAnsi="標楷體" w:cs="Times New Roman" w:hint="eastAsia"/>
          <w:snapToGrid w:val="0"/>
          <w:kern w:val="0"/>
          <w:sz w:val="28"/>
          <w:szCs w:val="28"/>
        </w:rPr>
        <w:t>報名日期：自7月</w:t>
      </w:r>
      <w:r w:rsidR="00A8170A">
        <w:rPr>
          <w:rFonts w:ascii="標楷體" w:eastAsia="標楷體" w:hAnsi="標楷體" w:cs="Times New Roman" w:hint="eastAsia"/>
          <w:snapToGrid w:val="0"/>
          <w:kern w:val="0"/>
          <w:sz w:val="28"/>
          <w:szCs w:val="28"/>
        </w:rPr>
        <w:t>15</w:t>
      </w:r>
      <w:r w:rsidRPr="003652F5">
        <w:rPr>
          <w:rFonts w:ascii="標楷體" w:eastAsia="標楷體" w:hAnsi="標楷體" w:cs="Times New Roman" w:hint="eastAsia"/>
          <w:snapToGrid w:val="0"/>
          <w:kern w:val="0"/>
          <w:sz w:val="28"/>
          <w:szCs w:val="28"/>
        </w:rPr>
        <w:t>日起至8月20日截止</w:t>
      </w:r>
      <w:r w:rsidRPr="003652F5">
        <w:rPr>
          <w:rFonts w:ascii="標楷體" w:eastAsia="標楷體" w:hAnsi="標楷體" w:cs="Times New Roman"/>
          <w:sz w:val="28"/>
          <w:szCs w:val="28"/>
        </w:rPr>
        <w:t>，逾</w:t>
      </w:r>
      <w:r w:rsidRPr="003652F5">
        <w:rPr>
          <w:rFonts w:ascii="標楷體" w:eastAsia="標楷體" w:hAnsi="標楷體" w:cs="Times New Roman" w:hint="eastAsia"/>
          <w:sz w:val="28"/>
          <w:szCs w:val="28"/>
        </w:rPr>
        <w:t>期恕</w:t>
      </w:r>
      <w:r w:rsidRPr="003652F5">
        <w:rPr>
          <w:rFonts w:ascii="標楷體" w:eastAsia="標楷體" w:hAnsi="標楷體" w:cs="Times New Roman"/>
          <w:sz w:val="28"/>
          <w:szCs w:val="28"/>
        </w:rPr>
        <w:t>不予受理。</w:t>
      </w:r>
    </w:p>
    <w:p w:rsidR="003652F5" w:rsidRPr="003652F5" w:rsidRDefault="003652F5" w:rsidP="003652F5">
      <w:pPr>
        <w:snapToGrid w:val="0"/>
        <w:spacing w:line="306" w:lineRule="exact"/>
        <w:ind w:leftChars="243" w:left="1151" w:hangingChars="203" w:hanging="568"/>
        <w:jc w:val="both"/>
        <w:rPr>
          <w:rFonts w:ascii="標楷體" w:eastAsia="標楷體" w:hAnsi="標楷體" w:cs="Times New Roman"/>
          <w:sz w:val="28"/>
          <w:szCs w:val="28"/>
        </w:rPr>
      </w:pPr>
      <w:r w:rsidRPr="003652F5">
        <w:rPr>
          <w:rFonts w:ascii="標楷體" w:eastAsia="標楷體" w:hAnsi="標楷體" w:cs="Times New Roman" w:hint="eastAsia"/>
          <w:sz w:val="28"/>
          <w:szCs w:val="28"/>
        </w:rPr>
        <w:t>(三)報名費：</w:t>
      </w:r>
      <w:r w:rsidRPr="003652F5">
        <w:rPr>
          <w:rFonts w:ascii="標楷體" w:eastAsia="標楷體" w:hAnsi="標楷體" w:cs="Times New Roman"/>
          <w:sz w:val="28"/>
          <w:szCs w:val="28"/>
        </w:rPr>
        <w:t>個人項目每項新台幣</w:t>
      </w:r>
      <w:r w:rsidRPr="003652F5">
        <w:rPr>
          <w:rFonts w:ascii="標楷體" w:eastAsia="標楷體" w:hAnsi="標楷體" w:cs="Times New Roman" w:hint="eastAsia"/>
          <w:sz w:val="28"/>
          <w:szCs w:val="28"/>
        </w:rPr>
        <w:t>100</w:t>
      </w:r>
      <w:r w:rsidRPr="003652F5">
        <w:rPr>
          <w:rFonts w:ascii="標楷體" w:eastAsia="標楷體" w:hAnsi="標楷體" w:cs="Times New Roman"/>
          <w:sz w:val="28"/>
          <w:szCs w:val="28"/>
        </w:rPr>
        <w:t>元，</w:t>
      </w:r>
      <w:r w:rsidRPr="003652F5">
        <w:rPr>
          <w:rFonts w:ascii="標楷體" w:eastAsia="標楷體" w:hAnsi="標楷體" w:cs="Times New Roman" w:hint="eastAsia"/>
          <w:sz w:val="28"/>
          <w:szCs w:val="28"/>
        </w:rPr>
        <w:t>團體</w:t>
      </w:r>
      <w:r w:rsidRPr="003652F5">
        <w:rPr>
          <w:rFonts w:ascii="標楷體" w:eastAsia="標楷體" w:hAnsi="標楷體" w:cs="Times New Roman"/>
          <w:sz w:val="28"/>
          <w:szCs w:val="28"/>
        </w:rPr>
        <w:t>接力項目每隊新台幣</w:t>
      </w:r>
      <w:r w:rsidRPr="003652F5">
        <w:rPr>
          <w:rFonts w:ascii="標楷體" w:eastAsia="標楷體" w:hAnsi="標楷體" w:cs="Times New Roman" w:hint="eastAsia"/>
          <w:sz w:val="28"/>
          <w:szCs w:val="28"/>
        </w:rPr>
        <w:t>400元，並另酌收清潔費每人80元。以上費用總額係由報名系統內產生帳號(16碼)ATM轉帳逕繳</w:t>
      </w:r>
      <w:r w:rsidRPr="003652F5">
        <w:rPr>
          <w:rFonts w:ascii="新細明體" w:eastAsia="新細明體" w:hAnsi="新細明體" w:cs="Times New Roman" w:hint="eastAsia"/>
          <w:sz w:val="28"/>
          <w:szCs w:val="28"/>
        </w:rPr>
        <w:t>、</w:t>
      </w:r>
      <w:r w:rsidRPr="003652F5">
        <w:rPr>
          <w:rFonts w:ascii="標楷體" w:eastAsia="標楷體" w:hAnsi="標楷體" w:cs="Times New Roman" w:hint="eastAsia"/>
          <w:sz w:val="28"/>
          <w:szCs w:val="28"/>
        </w:rPr>
        <w:t>或至華南銀行臨櫃採無摺存款方式(受款人指名</w:t>
      </w:r>
      <w:r w:rsidRPr="003652F5">
        <w:rPr>
          <w:rFonts w:ascii="新細明體" w:eastAsia="新細明體" w:hAnsi="新細明體" w:cs="Times New Roman" w:hint="eastAsia"/>
          <w:sz w:val="28"/>
          <w:szCs w:val="28"/>
        </w:rPr>
        <w:t>"</w:t>
      </w:r>
      <w:r w:rsidRPr="003652F5">
        <w:rPr>
          <w:rFonts w:ascii="標楷體" w:eastAsia="標楷體" w:hAnsi="標楷體" w:cs="Times New Roman" w:hint="eastAsia"/>
          <w:sz w:val="28"/>
          <w:szCs w:val="28"/>
        </w:rPr>
        <w:t>中華民國游泳協會許東雄</w:t>
      </w:r>
      <w:r w:rsidRPr="003652F5">
        <w:rPr>
          <w:rFonts w:ascii="新細明體" w:eastAsia="新細明體" w:hAnsi="新細明體" w:cs="Times New Roman" w:hint="eastAsia"/>
          <w:sz w:val="28"/>
          <w:szCs w:val="28"/>
        </w:rPr>
        <w:t>"</w:t>
      </w:r>
      <w:r w:rsidRPr="003652F5">
        <w:rPr>
          <w:rFonts w:ascii="標楷體" w:eastAsia="標楷體" w:hAnsi="標楷體" w:cs="Times New Roman" w:hint="eastAsia"/>
          <w:sz w:val="28"/>
          <w:szCs w:val="28"/>
        </w:rPr>
        <w:t>)。</w:t>
      </w:r>
    </w:p>
    <w:p w:rsidR="00EE48DB" w:rsidRDefault="00EE48DB" w:rsidP="00EE48DB">
      <w:pPr>
        <w:snapToGrid w:val="0"/>
        <w:spacing w:line="306" w:lineRule="exact"/>
        <w:ind w:leftChars="236" w:left="566"/>
        <w:rPr>
          <w:rFonts w:ascii="標楷體" w:eastAsia="標楷體" w:hAnsi="標楷體" w:cs="Times New Roman"/>
          <w:spacing w:val="-4"/>
          <w:sz w:val="28"/>
          <w:szCs w:val="28"/>
        </w:rPr>
      </w:pPr>
      <w:r>
        <w:rPr>
          <w:rFonts w:ascii="新細明體" w:eastAsia="新細明體" w:hAnsi="新細明體" w:cs="Times New Roman" w:hint="eastAsia"/>
          <w:sz w:val="28"/>
          <w:szCs w:val="28"/>
        </w:rPr>
        <w:t>（</w:t>
      </w:r>
      <w:r>
        <w:rPr>
          <w:rFonts w:ascii="標楷體" w:eastAsia="標楷體" w:hAnsi="標楷體" w:cs="Times New Roman" w:hint="eastAsia"/>
          <w:sz w:val="28"/>
          <w:szCs w:val="28"/>
        </w:rPr>
        <w:t>四</w:t>
      </w:r>
      <w:r>
        <w:rPr>
          <w:rFonts w:ascii="新細明體" w:eastAsia="新細明體" w:hAnsi="新細明體" w:cs="Times New Roman" w:hint="eastAsia"/>
          <w:sz w:val="28"/>
          <w:szCs w:val="28"/>
        </w:rPr>
        <w:t>）</w:t>
      </w:r>
      <w:r w:rsidR="003652F5" w:rsidRPr="003652F5">
        <w:rPr>
          <w:rFonts w:ascii="標楷體" w:eastAsia="標楷體" w:hAnsi="標楷體" w:cs="Times New Roman" w:hint="eastAsia"/>
          <w:spacing w:val="-4"/>
          <w:sz w:val="28"/>
          <w:szCs w:val="28"/>
        </w:rPr>
        <w:t>請至本會網站點選【</w:t>
      </w:r>
      <w:r w:rsidR="00D331FD">
        <w:rPr>
          <w:rFonts w:ascii="標楷體" w:eastAsia="標楷體" w:hAnsi="標楷體" w:cs="Times New Roman" w:hint="eastAsia"/>
          <w:spacing w:val="-4"/>
          <w:sz w:val="28"/>
          <w:szCs w:val="28"/>
        </w:rPr>
        <w:t>競</w:t>
      </w:r>
      <w:r w:rsidR="003652F5" w:rsidRPr="003652F5">
        <w:rPr>
          <w:rFonts w:ascii="標楷體" w:eastAsia="標楷體" w:hAnsi="標楷體" w:cs="Times New Roman" w:hint="eastAsia"/>
          <w:spacing w:val="-4"/>
          <w:sz w:val="28"/>
          <w:szCs w:val="28"/>
        </w:rPr>
        <w:t>賽報名系統】</w:t>
      </w:r>
      <w:r w:rsidR="003652F5" w:rsidRPr="003652F5">
        <w:rPr>
          <w:rFonts w:ascii="標楷體" w:eastAsia="標楷體" w:hAnsi="標楷體" w:cs="Times New Roman"/>
          <w:spacing w:val="-4"/>
          <w:sz w:val="28"/>
          <w:szCs w:val="28"/>
        </w:rPr>
        <w:t>或</w:t>
      </w:r>
      <w:r w:rsidR="003652F5" w:rsidRPr="003652F5">
        <w:rPr>
          <w:rFonts w:ascii="標楷體" w:eastAsia="標楷體" w:hAnsi="標楷體" w:cs="Times New Roman" w:hint="eastAsia"/>
          <w:spacing w:val="-4"/>
          <w:sz w:val="28"/>
          <w:szCs w:val="28"/>
        </w:rPr>
        <w:t>直接進入</w:t>
      </w:r>
    </w:p>
    <w:p w:rsidR="003652F5" w:rsidRPr="003652F5" w:rsidRDefault="00BC28BA" w:rsidP="00AE7C01">
      <w:pPr>
        <w:snapToGrid w:val="0"/>
        <w:spacing w:line="306" w:lineRule="exact"/>
        <w:ind w:leftChars="123" w:left="535" w:hangingChars="100" w:hanging="240"/>
        <w:rPr>
          <w:rFonts w:ascii="標楷體" w:eastAsia="標楷體" w:hAnsi="標楷體" w:cs="Times New Roman"/>
          <w:sz w:val="28"/>
          <w:szCs w:val="28"/>
        </w:rPr>
      </w:pPr>
      <w:hyperlink r:id="rId8" w:history="1">
        <w:r w:rsidR="00EE48DB" w:rsidRPr="00EA22CC">
          <w:rPr>
            <w:rStyle w:val="a7"/>
            <w:rFonts w:ascii="標楷體" w:eastAsia="標楷體" w:hAnsi="標楷體" w:cs="Times New Roman"/>
            <w:sz w:val="28"/>
            <w:szCs w:val="28"/>
          </w:rPr>
          <w:t xml:space="preserve">http://210.59.162.40:6001/ </w:t>
        </w:r>
      </w:hyperlink>
      <w:r w:rsidR="003652F5" w:rsidRPr="003652F5">
        <w:rPr>
          <w:rFonts w:ascii="標楷體" w:eastAsia="標楷體" w:hAnsi="標楷體" w:cs="Times New Roman"/>
          <w:sz w:val="28"/>
          <w:szCs w:val="28"/>
        </w:rPr>
        <w:t>進行報名</w:t>
      </w:r>
      <w:r w:rsidR="003652F5" w:rsidRPr="003652F5">
        <w:rPr>
          <w:rFonts w:ascii="標楷體" w:eastAsia="標楷體" w:hAnsi="標楷體" w:cs="Times New Roman" w:hint="eastAsia"/>
          <w:sz w:val="28"/>
          <w:szCs w:val="28"/>
        </w:rPr>
        <w:t>，</w:t>
      </w:r>
      <w:r w:rsidR="003652F5" w:rsidRPr="003652F5">
        <w:rPr>
          <w:rFonts w:ascii="標楷體" w:eastAsia="標楷體" w:hAnsi="標楷體" w:cs="Times New Roman"/>
          <w:sz w:val="28"/>
          <w:szCs w:val="28"/>
        </w:rPr>
        <w:t>賽程</w:t>
      </w:r>
      <w:r w:rsidR="003652F5" w:rsidRPr="003652F5">
        <w:rPr>
          <w:rFonts w:ascii="標楷體" w:eastAsia="標楷體" w:hAnsi="標楷體" w:cs="Times New Roman" w:hint="eastAsia"/>
          <w:sz w:val="28"/>
          <w:szCs w:val="28"/>
        </w:rPr>
        <w:t>與</w:t>
      </w:r>
      <w:r w:rsidR="003652F5" w:rsidRPr="003652F5">
        <w:rPr>
          <w:rFonts w:ascii="標楷體" w:eastAsia="標楷體" w:hAnsi="標楷體" w:cs="Times New Roman"/>
          <w:sz w:val="28"/>
          <w:szCs w:val="28"/>
        </w:rPr>
        <w:t>成績查詢亦同。</w:t>
      </w:r>
    </w:p>
    <w:p w:rsidR="003652F5" w:rsidRPr="003652F5" w:rsidRDefault="003652F5" w:rsidP="003652F5">
      <w:pPr>
        <w:spacing w:line="306" w:lineRule="exact"/>
        <w:ind w:left="1134" w:hangingChars="405" w:hanging="1134"/>
        <w:jc w:val="both"/>
        <w:rPr>
          <w:rFonts w:ascii="標楷體" w:eastAsia="標楷體" w:hAnsi="標楷體" w:cs="Times New Roman"/>
          <w:sz w:val="28"/>
          <w:szCs w:val="28"/>
        </w:rPr>
      </w:pPr>
      <w:r w:rsidRPr="003652F5">
        <w:rPr>
          <w:rFonts w:ascii="標楷體" w:eastAsia="標楷體" w:hAnsi="標楷體" w:cs="Times New Roman" w:hint="eastAsia"/>
          <w:sz w:val="28"/>
          <w:szCs w:val="28"/>
        </w:rPr>
        <w:t xml:space="preserve">    (五)線上報名時，請詳閱註冊登記辦法，並按步驟操作（請務必填寫參賽</w:t>
      </w:r>
      <w:r w:rsidRPr="003652F5">
        <w:rPr>
          <w:rFonts w:ascii="標楷體" w:eastAsia="標楷體" w:hAnsi="標楷體" w:cs="Times New Roman"/>
          <w:sz w:val="28"/>
          <w:szCs w:val="28"/>
        </w:rPr>
        <w:t>單位</w:t>
      </w:r>
      <w:r w:rsidRPr="003652F5">
        <w:rPr>
          <w:rFonts w:ascii="標楷體" w:eastAsia="標楷體" w:hAnsi="標楷體" w:cs="Times New Roman" w:hint="eastAsia"/>
          <w:sz w:val="28"/>
          <w:szCs w:val="28"/>
        </w:rPr>
        <w:t>及隊職員資料）。</w:t>
      </w:r>
    </w:p>
    <w:p w:rsidR="003652F5" w:rsidRPr="003652F5" w:rsidRDefault="003652F5" w:rsidP="003652F5">
      <w:pPr>
        <w:spacing w:line="306" w:lineRule="exact"/>
        <w:ind w:left="1134" w:hangingChars="405" w:hanging="1134"/>
        <w:jc w:val="both"/>
        <w:rPr>
          <w:rFonts w:ascii="標楷體" w:eastAsia="標楷體" w:hAnsi="標楷體" w:cs="Times New Roman"/>
          <w:sz w:val="28"/>
          <w:szCs w:val="28"/>
        </w:rPr>
      </w:pPr>
      <w:r w:rsidRPr="003652F5">
        <w:rPr>
          <w:rFonts w:ascii="標楷體" w:eastAsia="標楷體" w:hAnsi="標楷體" w:cs="Times New Roman" w:hint="eastAsia"/>
          <w:sz w:val="28"/>
          <w:szCs w:val="28"/>
        </w:rPr>
        <w:t xml:space="preserve">    (六)完成線上報名，請自行核對資料無誤後，請於8月25日前列印報名項目表及隊職員名單，送(寄)交本會(郵戳為憑)﹔如未寄交者，以系統資訊為據。</w:t>
      </w:r>
    </w:p>
    <w:p w:rsidR="003652F5" w:rsidRPr="003652F5" w:rsidRDefault="003652F5" w:rsidP="003652F5">
      <w:pPr>
        <w:spacing w:line="306" w:lineRule="exact"/>
        <w:ind w:firstLineChars="200" w:firstLine="560"/>
        <w:jc w:val="both"/>
        <w:rPr>
          <w:rFonts w:ascii="標楷體" w:eastAsia="標楷體" w:hAnsi="標楷體" w:cs="Times New Roman"/>
          <w:sz w:val="28"/>
          <w:szCs w:val="28"/>
        </w:rPr>
      </w:pPr>
      <w:r w:rsidRPr="003652F5">
        <w:rPr>
          <w:rFonts w:ascii="標楷體" w:eastAsia="標楷體" w:hAnsi="標楷體" w:cs="Times New Roman" w:hint="eastAsia"/>
          <w:sz w:val="28"/>
          <w:szCs w:val="28"/>
        </w:rPr>
        <w:t>(七)未報名分區賽(2)、分區賽(3)選手，將無法報名</w:t>
      </w:r>
      <w:r w:rsidR="002676F8">
        <w:rPr>
          <w:rFonts w:ascii="標楷體" w:eastAsia="標楷體" w:hAnsi="標楷體" w:cs="Times New Roman" w:hint="eastAsia"/>
          <w:sz w:val="28"/>
          <w:szCs w:val="28"/>
        </w:rPr>
        <w:t>本次</w:t>
      </w:r>
      <w:r w:rsidRPr="003652F5">
        <w:rPr>
          <w:rFonts w:ascii="標楷體" w:eastAsia="標楷體" w:hAnsi="標楷體" w:cs="Times New Roman" w:hint="eastAsia"/>
          <w:sz w:val="28"/>
          <w:szCs w:val="28"/>
        </w:rPr>
        <w:t>全國性賽會。</w:t>
      </w:r>
    </w:p>
    <w:p w:rsidR="003652F5" w:rsidRPr="003652F5" w:rsidRDefault="003652F5" w:rsidP="003652F5">
      <w:pPr>
        <w:snapToGrid w:val="0"/>
        <w:spacing w:line="300" w:lineRule="exact"/>
        <w:ind w:leftChars="243" w:left="1151" w:hangingChars="203" w:hanging="568"/>
        <w:jc w:val="both"/>
        <w:rPr>
          <w:rFonts w:ascii="標楷體" w:eastAsia="標楷體" w:hAnsi="標楷體" w:cs="Times New Roman"/>
          <w:sz w:val="28"/>
          <w:szCs w:val="28"/>
        </w:rPr>
      </w:pPr>
      <w:r w:rsidRPr="003652F5">
        <w:rPr>
          <w:rFonts w:ascii="標楷體" w:eastAsia="標楷體" w:hAnsi="標楷體" w:cs="Times New Roman" w:hint="eastAsia"/>
          <w:sz w:val="28"/>
          <w:szCs w:val="28"/>
        </w:rPr>
        <w:t>(八)報名注意事項：</w:t>
      </w:r>
    </w:p>
    <w:p w:rsidR="003652F5" w:rsidRPr="003652F5" w:rsidRDefault="003652F5" w:rsidP="003652F5">
      <w:pPr>
        <w:spacing w:line="300" w:lineRule="exact"/>
        <w:ind w:leftChars="473" w:left="1415" w:hangingChars="100" w:hanging="280"/>
        <w:jc w:val="both"/>
        <w:rPr>
          <w:rFonts w:ascii="標楷體" w:eastAsia="標楷體" w:hAnsi="標楷體" w:cs="Times New Roman"/>
          <w:sz w:val="28"/>
          <w:szCs w:val="28"/>
        </w:rPr>
      </w:pPr>
      <w:r w:rsidRPr="003652F5">
        <w:rPr>
          <w:rFonts w:ascii="標楷體" w:eastAsia="標楷體" w:hAnsi="標楷體" w:cs="Times New Roman" w:hint="eastAsia"/>
          <w:bCs/>
          <w:sz w:val="28"/>
          <w:szCs w:val="28"/>
        </w:rPr>
        <w:t>1.</w:t>
      </w:r>
      <w:r w:rsidRPr="003652F5">
        <w:rPr>
          <w:rFonts w:ascii="標楷體" w:eastAsia="標楷體" w:hAnsi="標楷體" w:cs="Times New Roman" w:hint="eastAsia"/>
          <w:sz w:val="28"/>
          <w:szCs w:val="28"/>
        </w:rPr>
        <w:t>本比賽一律採網路線上報名</w:t>
      </w:r>
      <w:r w:rsidRPr="003652F5">
        <w:rPr>
          <w:rFonts w:ascii="標楷體" w:eastAsia="標楷體" w:hAnsi="標楷體" w:cs="Times New Roman"/>
          <w:sz w:val="28"/>
          <w:szCs w:val="28"/>
        </w:rPr>
        <w:t>，</w:t>
      </w:r>
      <w:r w:rsidRPr="003652F5">
        <w:rPr>
          <w:rFonts w:ascii="標楷體" w:eastAsia="標楷體" w:hAnsi="標楷體" w:cs="Times New Roman" w:hint="eastAsia"/>
          <w:sz w:val="28"/>
          <w:szCs w:val="28"/>
        </w:rPr>
        <w:t>其他方式或逾期報名者概不受理；線上報名於 8月25日截止後或自行送出資料，恕不受理新增報名項目或成績之修正與更改。</w:t>
      </w:r>
    </w:p>
    <w:p w:rsidR="003652F5" w:rsidRPr="003652F5" w:rsidRDefault="003652F5" w:rsidP="003652F5">
      <w:pPr>
        <w:spacing w:line="300" w:lineRule="exact"/>
        <w:ind w:leftChars="473" w:left="1415" w:hangingChars="100" w:hanging="280"/>
        <w:jc w:val="both"/>
        <w:rPr>
          <w:rFonts w:ascii="標楷體" w:eastAsia="標楷體" w:hAnsi="標楷體" w:cs="Times New Roman"/>
          <w:sz w:val="28"/>
          <w:szCs w:val="28"/>
        </w:rPr>
      </w:pPr>
      <w:r w:rsidRPr="003652F5">
        <w:rPr>
          <w:rFonts w:ascii="標楷體" w:eastAsia="標楷體" w:hAnsi="標楷體" w:cs="Times New Roman" w:hint="eastAsia"/>
          <w:sz w:val="28"/>
          <w:szCs w:val="28"/>
        </w:rPr>
        <w:lastRenderedPageBreak/>
        <w:t>2</w:t>
      </w:r>
      <w:r w:rsidRPr="003652F5">
        <w:rPr>
          <w:rFonts w:ascii="標楷體" w:eastAsia="標楷體" w:hAnsi="標楷體" w:cs="Times New Roman" w:hint="eastAsia"/>
          <w:bCs/>
          <w:sz w:val="28"/>
          <w:szCs w:val="28"/>
        </w:rPr>
        <w:t>.</w:t>
      </w:r>
      <w:r w:rsidRPr="003652F5">
        <w:rPr>
          <w:rFonts w:ascii="標楷體" w:eastAsia="標楷體" w:hAnsi="標楷體" w:cs="Times New Roman"/>
          <w:sz w:val="28"/>
          <w:szCs w:val="28"/>
        </w:rPr>
        <w:t>凡本</w:t>
      </w:r>
      <w:r w:rsidRPr="003652F5">
        <w:rPr>
          <w:rFonts w:ascii="標楷體" w:eastAsia="標楷體" w:hAnsi="標楷體" w:cs="Times New Roman" w:hint="eastAsia"/>
          <w:sz w:val="28"/>
          <w:szCs w:val="28"/>
        </w:rPr>
        <w:t>（10</w:t>
      </w:r>
      <w:r w:rsidR="00B4285C">
        <w:rPr>
          <w:rFonts w:ascii="標楷體" w:eastAsia="標楷體" w:hAnsi="標楷體" w:cs="Times New Roman" w:hint="eastAsia"/>
          <w:sz w:val="28"/>
          <w:szCs w:val="28"/>
        </w:rPr>
        <w:t>4</w:t>
      </w:r>
      <w:r w:rsidRPr="003652F5">
        <w:rPr>
          <w:rFonts w:ascii="標楷體" w:eastAsia="標楷體" w:hAnsi="標楷體" w:cs="Times New Roman" w:hint="eastAsia"/>
          <w:sz w:val="28"/>
          <w:szCs w:val="28"/>
        </w:rPr>
        <w:t>）</w:t>
      </w:r>
      <w:r w:rsidRPr="003652F5">
        <w:rPr>
          <w:rFonts w:ascii="標楷體" w:eastAsia="標楷體" w:hAnsi="標楷體" w:cs="Times New Roman"/>
          <w:sz w:val="28"/>
          <w:szCs w:val="28"/>
        </w:rPr>
        <w:t>年度未辦理選手註冊登記者，</w:t>
      </w:r>
      <w:r w:rsidRPr="003652F5">
        <w:rPr>
          <w:rFonts w:ascii="標楷體" w:eastAsia="標楷體" w:hAnsi="標楷體" w:cs="Times New Roman" w:hint="eastAsia"/>
          <w:sz w:val="28"/>
          <w:szCs w:val="28"/>
        </w:rPr>
        <w:t>須於報名前在本會網站辦理線上註冊登記，同時繳交費用，以完成註冊認證，並取得註冊編號後，方能於本會網站作線上報名</w:t>
      </w:r>
      <w:r w:rsidRPr="003652F5">
        <w:rPr>
          <w:rFonts w:ascii="標楷體" w:eastAsia="標楷體" w:hAnsi="標楷體" w:cs="Times New Roman"/>
          <w:sz w:val="28"/>
          <w:szCs w:val="28"/>
        </w:rPr>
        <w:t>。</w:t>
      </w:r>
    </w:p>
    <w:p w:rsidR="003652F5" w:rsidRPr="003652F5" w:rsidRDefault="003652F5" w:rsidP="003652F5">
      <w:pPr>
        <w:spacing w:line="300" w:lineRule="exact"/>
        <w:ind w:leftChars="473" w:left="1415" w:hangingChars="100" w:hanging="280"/>
        <w:jc w:val="both"/>
        <w:rPr>
          <w:rFonts w:ascii="標楷體" w:eastAsia="標楷體" w:hAnsi="標楷體" w:cs="Times New Roman"/>
          <w:sz w:val="28"/>
          <w:szCs w:val="28"/>
        </w:rPr>
      </w:pPr>
      <w:r w:rsidRPr="003652F5">
        <w:rPr>
          <w:rFonts w:ascii="標楷體" w:eastAsia="標楷體" w:hAnsi="標楷體" w:cs="Times New Roman" w:hint="eastAsia"/>
          <w:sz w:val="28"/>
          <w:szCs w:val="28"/>
        </w:rPr>
        <w:t>3.線上報名流程，請先於本會網頁報名系統詳閱說明，如尚需查詢請逕洽系統專線：(02)8792-2885轉812</w:t>
      </w:r>
      <w:r w:rsidRPr="003652F5">
        <w:rPr>
          <w:rFonts w:ascii="新細明體" w:eastAsia="新細明體" w:hAnsi="新細明體" w:cs="Times New Roman" w:hint="eastAsia"/>
          <w:sz w:val="28"/>
          <w:szCs w:val="28"/>
        </w:rPr>
        <w:t>、</w:t>
      </w:r>
      <w:r w:rsidRPr="003652F5">
        <w:rPr>
          <w:rFonts w:ascii="標楷體" w:eastAsia="標楷體" w:hAnsi="標楷體" w:cs="Times New Roman" w:hint="eastAsia"/>
          <w:sz w:val="28"/>
          <w:szCs w:val="28"/>
        </w:rPr>
        <w:t>或本會 (02)8771-1486。</w:t>
      </w:r>
    </w:p>
    <w:p w:rsidR="003652F5" w:rsidRPr="003652F5" w:rsidRDefault="003652F5" w:rsidP="003652F5">
      <w:pPr>
        <w:spacing w:line="300" w:lineRule="exact"/>
        <w:ind w:left="1988" w:hangingChars="710" w:hanging="1988"/>
        <w:jc w:val="both"/>
        <w:rPr>
          <w:rFonts w:ascii="標楷體" w:eastAsia="標楷體" w:hAnsi="標楷體" w:cs="Times New Roman"/>
          <w:snapToGrid w:val="0"/>
          <w:kern w:val="0"/>
          <w:sz w:val="28"/>
          <w:szCs w:val="28"/>
          <w:lang/>
        </w:rPr>
      </w:pPr>
      <w:r w:rsidRPr="003652F5">
        <w:rPr>
          <w:rFonts w:ascii="標楷體" w:eastAsia="標楷體" w:hAnsi="標楷體" w:cs="Times New Roman" w:hint="eastAsia"/>
          <w:snapToGrid w:val="0"/>
          <w:kern w:val="0"/>
          <w:sz w:val="28"/>
          <w:szCs w:val="28"/>
          <w:lang/>
        </w:rPr>
        <w:t>十、</w:t>
      </w:r>
      <w:r w:rsidRPr="003652F5">
        <w:rPr>
          <w:rFonts w:ascii="標楷體" w:eastAsia="標楷體" w:hAnsi="標楷體" w:cs="Times New Roman" w:hint="eastAsia"/>
          <w:sz w:val="28"/>
          <w:szCs w:val="28"/>
          <w:lang/>
        </w:rPr>
        <w:t>單位報到</w:t>
      </w:r>
      <w:r w:rsidRPr="003652F5">
        <w:rPr>
          <w:rFonts w:ascii="標楷體" w:eastAsia="標楷體" w:hAnsi="標楷體" w:cs="Times New Roman" w:hint="eastAsia"/>
          <w:snapToGrid w:val="0"/>
          <w:kern w:val="0"/>
          <w:sz w:val="28"/>
          <w:szCs w:val="28"/>
          <w:lang/>
        </w:rPr>
        <w:t>：</w:t>
      </w:r>
    </w:p>
    <w:p w:rsidR="003652F5" w:rsidRPr="003652F5" w:rsidRDefault="003652F5" w:rsidP="003652F5">
      <w:pPr>
        <w:snapToGrid w:val="0"/>
        <w:spacing w:line="300" w:lineRule="exact"/>
        <w:ind w:leftChars="354" w:left="1130" w:hangingChars="100" w:hanging="280"/>
        <w:jc w:val="both"/>
        <w:rPr>
          <w:rFonts w:ascii="標楷體" w:eastAsia="標楷體" w:hAnsi="標楷體" w:cs="Times New Roman"/>
          <w:color w:val="FF0000"/>
          <w:sz w:val="28"/>
          <w:szCs w:val="28"/>
        </w:rPr>
      </w:pPr>
      <w:r w:rsidRPr="003652F5">
        <w:rPr>
          <w:rFonts w:ascii="標楷體" w:eastAsia="標楷體" w:hAnsi="標楷體" w:cs="Times New Roman" w:hint="eastAsia"/>
          <w:sz w:val="28"/>
          <w:szCs w:val="28"/>
        </w:rPr>
        <w:t>(一</w:t>
      </w:r>
      <w:r w:rsidRPr="003652F5">
        <w:rPr>
          <w:rFonts w:ascii="標楷體" w:eastAsia="標楷體" w:hAnsi="標楷體" w:cs="Times New Roman" w:hint="eastAsia"/>
          <w:color w:val="FF0000"/>
          <w:sz w:val="28"/>
          <w:szCs w:val="28"/>
        </w:rPr>
        <w:t>)</w:t>
      </w:r>
      <w:r w:rsidRPr="003652F5">
        <w:rPr>
          <w:rFonts w:ascii="標楷體" w:eastAsia="標楷體" w:hAnsi="標楷體" w:cs="Times New Roman" w:hint="eastAsia"/>
          <w:snapToGrid w:val="0"/>
          <w:color w:val="FF0000"/>
          <w:kern w:val="0"/>
          <w:sz w:val="28"/>
          <w:szCs w:val="28"/>
        </w:rPr>
        <w:t>9</w:t>
      </w:r>
      <w:r w:rsidRPr="003652F5">
        <w:rPr>
          <w:rFonts w:ascii="標楷體" w:eastAsia="標楷體" w:hAnsi="標楷體" w:cs="Times New Roman" w:hint="eastAsia"/>
          <w:color w:val="FF0000"/>
          <w:sz w:val="28"/>
          <w:szCs w:val="28"/>
        </w:rPr>
        <w:t>月</w:t>
      </w:r>
      <w:r w:rsidR="00F0157B">
        <w:rPr>
          <w:rFonts w:ascii="標楷體" w:eastAsia="標楷體" w:hAnsi="標楷體" w:cs="Times New Roman" w:hint="eastAsia"/>
          <w:color w:val="FF0000"/>
          <w:sz w:val="28"/>
          <w:szCs w:val="28"/>
        </w:rPr>
        <w:t>3</w:t>
      </w:r>
      <w:r w:rsidRPr="003652F5">
        <w:rPr>
          <w:rFonts w:ascii="標楷體" w:eastAsia="標楷體" w:hAnsi="標楷體" w:cs="Times New Roman" w:hint="eastAsia"/>
          <w:color w:val="FF0000"/>
          <w:sz w:val="28"/>
          <w:szCs w:val="28"/>
        </w:rPr>
        <w:t>日上午11:00</w:t>
      </w:r>
      <w:r w:rsidRPr="003652F5">
        <w:rPr>
          <w:rFonts w:ascii="標楷體" w:eastAsia="標楷體" w:hAnsi="標楷體" w:cs="Times New Roman"/>
          <w:color w:val="FF0000"/>
          <w:sz w:val="28"/>
          <w:szCs w:val="28"/>
        </w:rPr>
        <w:t>至1</w:t>
      </w:r>
      <w:r w:rsidRPr="003652F5">
        <w:rPr>
          <w:rFonts w:ascii="標楷體" w:eastAsia="標楷體" w:hAnsi="標楷體" w:cs="Times New Roman" w:hint="eastAsia"/>
          <w:color w:val="FF0000"/>
          <w:sz w:val="28"/>
          <w:szCs w:val="28"/>
        </w:rPr>
        <w:t>7：00</w:t>
      </w:r>
      <w:r w:rsidRPr="003652F5">
        <w:rPr>
          <w:rFonts w:ascii="標楷體" w:eastAsia="標楷體" w:hAnsi="標楷體" w:cs="Times New Roman"/>
          <w:color w:val="FF0000"/>
          <w:sz w:val="28"/>
          <w:szCs w:val="28"/>
        </w:rPr>
        <w:t>於</w:t>
      </w:r>
      <w:r w:rsidRPr="003652F5">
        <w:rPr>
          <w:rFonts w:ascii="標楷體" w:eastAsia="標楷體" w:hAnsi="標楷體" w:cs="Times New Roman" w:hint="eastAsia"/>
          <w:color w:val="FF0000"/>
          <w:sz w:val="28"/>
          <w:szCs w:val="28"/>
        </w:rPr>
        <w:t>現場報到。</w:t>
      </w:r>
    </w:p>
    <w:p w:rsidR="003652F5" w:rsidRPr="003652F5" w:rsidRDefault="003652F5" w:rsidP="003652F5">
      <w:pPr>
        <w:snapToGrid w:val="0"/>
        <w:spacing w:line="300" w:lineRule="exact"/>
        <w:ind w:leftChars="354" w:left="1130" w:hangingChars="100" w:hanging="280"/>
        <w:jc w:val="both"/>
        <w:rPr>
          <w:rFonts w:ascii="標楷體" w:eastAsia="標楷體" w:hAnsi="標楷體" w:cs="Times New Roman"/>
          <w:color w:val="FF0000"/>
          <w:sz w:val="28"/>
          <w:szCs w:val="28"/>
        </w:rPr>
      </w:pPr>
      <w:r w:rsidRPr="003652F5">
        <w:rPr>
          <w:rFonts w:ascii="標楷體" w:eastAsia="標楷體" w:hAnsi="標楷體" w:cs="Times New Roman" w:hint="eastAsia"/>
          <w:color w:val="FF0000"/>
          <w:sz w:val="28"/>
          <w:szCs w:val="28"/>
        </w:rPr>
        <w:t>(二)游泳池開放練習時間為9月</w:t>
      </w:r>
      <w:r w:rsidR="00FF0653">
        <w:rPr>
          <w:rFonts w:ascii="標楷體" w:eastAsia="標楷體" w:hAnsi="標楷體" w:cs="Times New Roman" w:hint="eastAsia"/>
          <w:color w:val="FF0000"/>
          <w:sz w:val="28"/>
          <w:szCs w:val="28"/>
        </w:rPr>
        <w:t>3</w:t>
      </w:r>
      <w:r w:rsidRPr="003652F5">
        <w:rPr>
          <w:rFonts w:ascii="標楷體" w:eastAsia="標楷體" w:hAnsi="標楷體" w:cs="Times New Roman" w:hint="eastAsia"/>
          <w:color w:val="FF0000"/>
          <w:sz w:val="28"/>
          <w:szCs w:val="28"/>
        </w:rPr>
        <w:t>日</w:t>
      </w:r>
      <w:r w:rsidR="00FF0653">
        <w:rPr>
          <w:rFonts w:ascii="標楷體" w:eastAsia="標楷體" w:hAnsi="標楷體" w:cs="Times New Roman" w:hint="eastAsia"/>
          <w:color w:val="FF0000"/>
          <w:sz w:val="28"/>
          <w:szCs w:val="28"/>
        </w:rPr>
        <w:t>於</w:t>
      </w:r>
      <w:r w:rsidRPr="003652F5">
        <w:rPr>
          <w:rFonts w:ascii="標楷體" w:eastAsia="標楷體" w:hAnsi="標楷體" w:cs="Times New Roman" w:hint="eastAsia"/>
          <w:color w:val="FF0000"/>
          <w:sz w:val="28"/>
          <w:szCs w:val="28"/>
        </w:rPr>
        <w:t>，上午11:00~12:15。</w:t>
      </w:r>
    </w:p>
    <w:p w:rsidR="003652F5" w:rsidRPr="003652F5" w:rsidRDefault="003652F5" w:rsidP="003652F5">
      <w:pPr>
        <w:snapToGrid w:val="0"/>
        <w:spacing w:line="300" w:lineRule="exact"/>
        <w:ind w:leftChars="354" w:left="1416" w:hangingChars="202" w:hanging="566"/>
        <w:jc w:val="both"/>
        <w:rPr>
          <w:rFonts w:ascii="標楷體" w:eastAsia="標楷體" w:hAnsi="標楷體" w:cs="Times New Roman"/>
          <w:sz w:val="28"/>
          <w:szCs w:val="28"/>
        </w:rPr>
      </w:pPr>
      <w:r w:rsidRPr="003652F5">
        <w:rPr>
          <w:rFonts w:ascii="標楷體" w:eastAsia="標楷體" w:hAnsi="標楷體" w:cs="Times New Roman" w:hint="eastAsia"/>
          <w:color w:val="FF0000"/>
          <w:sz w:val="28"/>
          <w:szCs w:val="28"/>
        </w:rPr>
        <w:t>(三)9月</w:t>
      </w:r>
      <w:r w:rsidR="00F0157B">
        <w:rPr>
          <w:rFonts w:ascii="標楷體" w:eastAsia="標楷體" w:hAnsi="標楷體" w:cs="Times New Roman" w:hint="eastAsia"/>
          <w:color w:val="FF0000"/>
          <w:sz w:val="28"/>
          <w:szCs w:val="28"/>
        </w:rPr>
        <w:t>4</w:t>
      </w:r>
      <w:r w:rsidRPr="003652F5">
        <w:rPr>
          <w:rFonts w:ascii="標楷體" w:eastAsia="標楷體" w:hAnsi="標楷體" w:cs="Times New Roman" w:hint="eastAsia"/>
          <w:color w:val="FF0000"/>
          <w:sz w:val="28"/>
          <w:szCs w:val="28"/>
        </w:rPr>
        <w:t>～9月</w:t>
      </w:r>
      <w:r w:rsidR="00F0157B">
        <w:rPr>
          <w:rFonts w:ascii="標楷體" w:eastAsia="標楷體" w:hAnsi="標楷體" w:cs="Times New Roman" w:hint="eastAsia"/>
          <w:color w:val="FF0000"/>
          <w:sz w:val="28"/>
          <w:szCs w:val="28"/>
        </w:rPr>
        <w:t>7</w:t>
      </w:r>
      <w:r w:rsidRPr="003652F5">
        <w:rPr>
          <w:rFonts w:ascii="標楷體" w:eastAsia="標楷體" w:hAnsi="標楷體" w:cs="Times New Roman" w:hint="eastAsia"/>
          <w:color w:val="FF0000"/>
          <w:sz w:val="28"/>
          <w:szCs w:val="28"/>
        </w:rPr>
        <w:t>日練習時間為早上0</w:t>
      </w:r>
      <w:r w:rsidR="00FF0653">
        <w:rPr>
          <w:rFonts w:ascii="標楷體" w:eastAsia="標楷體" w:hAnsi="標楷體" w:cs="Times New Roman" w:hint="eastAsia"/>
          <w:color w:val="FF0000"/>
          <w:sz w:val="28"/>
          <w:szCs w:val="28"/>
        </w:rPr>
        <w:t>7</w:t>
      </w:r>
      <w:r w:rsidRPr="003652F5">
        <w:rPr>
          <w:rFonts w:ascii="標楷體" w:eastAsia="標楷體" w:hAnsi="標楷體" w:cs="Times New Roman" w:hint="eastAsia"/>
          <w:color w:val="FF0000"/>
          <w:sz w:val="28"/>
          <w:szCs w:val="28"/>
        </w:rPr>
        <w:t>：</w:t>
      </w:r>
      <w:r w:rsidR="00FF0653">
        <w:rPr>
          <w:rFonts w:ascii="標楷體" w:eastAsia="標楷體" w:hAnsi="標楷體" w:cs="Times New Roman" w:hint="eastAsia"/>
          <w:color w:val="FF0000"/>
          <w:sz w:val="28"/>
          <w:szCs w:val="28"/>
        </w:rPr>
        <w:t>0</w:t>
      </w:r>
      <w:r w:rsidR="00F0157B">
        <w:rPr>
          <w:rFonts w:ascii="標楷體" w:eastAsia="標楷體" w:hAnsi="標楷體" w:cs="Times New Roman" w:hint="eastAsia"/>
          <w:color w:val="FF0000"/>
          <w:sz w:val="28"/>
          <w:szCs w:val="28"/>
        </w:rPr>
        <w:t>0</w:t>
      </w:r>
      <w:r w:rsidRPr="003652F5">
        <w:rPr>
          <w:rFonts w:ascii="標楷體" w:eastAsia="標楷體" w:hAnsi="標楷體" w:cs="Times New Roman" w:hint="eastAsia"/>
          <w:color w:val="FF0000"/>
          <w:sz w:val="28"/>
          <w:szCs w:val="28"/>
        </w:rPr>
        <w:t>至08：00</w:t>
      </w:r>
      <w:r w:rsidRPr="003652F5">
        <w:rPr>
          <w:rFonts w:ascii="標楷體" w:eastAsia="標楷體" w:hAnsi="標楷體" w:cs="Times New Roman" w:hint="eastAsia"/>
          <w:sz w:val="28"/>
          <w:szCs w:val="28"/>
        </w:rPr>
        <w:t xml:space="preserve">，請各單位於開放時間內練習（第0及第9水道為跳水衝刺用水道，主池各水道禁用划手板，請各單位遵守並注意安全）。 </w:t>
      </w:r>
    </w:p>
    <w:p w:rsidR="003652F5" w:rsidRPr="003652F5" w:rsidRDefault="003652F5" w:rsidP="003652F5">
      <w:pPr>
        <w:spacing w:line="300" w:lineRule="exact"/>
        <w:ind w:left="1988" w:hangingChars="710" w:hanging="1988"/>
        <w:jc w:val="both"/>
        <w:rPr>
          <w:rFonts w:ascii="標楷體" w:eastAsia="標楷體" w:hAnsi="標楷體" w:cs="Times New Roman"/>
          <w:sz w:val="28"/>
          <w:szCs w:val="28"/>
          <w:lang/>
        </w:rPr>
      </w:pPr>
      <w:r w:rsidRPr="003652F5">
        <w:rPr>
          <w:rFonts w:ascii="標楷體" w:eastAsia="標楷體" w:hAnsi="標楷體" w:cs="Times New Roman" w:hint="eastAsia"/>
          <w:sz w:val="28"/>
          <w:szCs w:val="28"/>
          <w:lang/>
        </w:rPr>
        <w:t>十一</w:t>
      </w:r>
      <w:r w:rsidRPr="003652F5">
        <w:rPr>
          <w:rFonts w:ascii="標楷體" w:eastAsia="標楷體" w:hAnsi="標楷體" w:cs="Times New Roman"/>
          <w:sz w:val="28"/>
          <w:szCs w:val="28"/>
          <w:lang/>
        </w:rPr>
        <w:t>、參加組別：</w:t>
      </w:r>
    </w:p>
    <w:p w:rsidR="0006356C" w:rsidRPr="0006356C" w:rsidRDefault="0006356C" w:rsidP="0006356C">
      <w:pPr>
        <w:spacing w:line="300" w:lineRule="exact"/>
        <w:ind w:leftChars="354" w:left="1987" w:hangingChars="406" w:hanging="1137"/>
        <w:jc w:val="both"/>
        <w:rPr>
          <w:rFonts w:ascii="標楷體" w:eastAsia="標楷體" w:hAnsi="標楷體" w:cs="Times New Roman"/>
          <w:sz w:val="28"/>
          <w:szCs w:val="28"/>
          <w:lang/>
        </w:rPr>
      </w:pPr>
      <w:r w:rsidRPr="0006356C">
        <w:rPr>
          <w:rFonts w:ascii="標楷體" w:eastAsia="標楷體" w:hAnsi="標楷體" w:cs="Times New Roman" w:hint="eastAsia"/>
          <w:sz w:val="28"/>
          <w:szCs w:val="28"/>
          <w:lang/>
        </w:rPr>
        <w:t>(一)10歲及以下歲級：民國94年1月1日（含）以後出生者。</w:t>
      </w:r>
    </w:p>
    <w:p w:rsidR="0006356C" w:rsidRPr="0006356C" w:rsidRDefault="0006356C" w:rsidP="0006356C">
      <w:pPr>
        <w:spacing w:line="300" w:lineRule="exact"/>
        <w:ind w:leftChars="354" w:left="1987" w:hangingChars="406" w:hanging="1137"/>
        <w:jc w:val="both"/>
        <w:rPr>
          <w:rFonts w:ascii="標楷體" w:eastAsia="標楷體" w:hAnsi="標楷體" w:cs="Times New Roman"/>
          <w:sz w:val="28"/>
          <w:szCs w:val="28"/>
          <w:lang/>
        </w:rPr>
      </w:pPr>
      <w:r w:rsidRPr="0006356C">
        <w:rPr>
          <w:rFonts w:ascii="標楷體" w:eastAsia="標楷體" w:hAnsi="標楷體" w:cs="Times New Roman" w:hint="eastAsia"/>
          <w:sz w:val="28"/>
          <w:szCs w:val="28"/>
          <w:lang/>
        </w:rPr>
        <w:t>(二)11＆12歲級：民國92年1月1日至93年12月31日出生者。</w:t>
      </w:r>
    </w:p>
    <w:p w:rsidR="0006356C" w:rsidRPr="0006356C" w:rsidRDefault="0006356C" w:rsidP="0006356C">
      <w:pPr>
        <w:spacing w:line="300" w:lineRule="exact"/>
        <w:ind w:leftChars="354" w:left="1987" w:hangingChars="406" w:hanging="1137"/>
        <w:jc w:val="both"/>
        <w:rPr>
          <w:rFonts w:ascii="標楷體" w:eastAsia="標楷體" w:hAnsi="標楷體" w:cs="Times New Roman"/>
          <w:sz w:val="28"/>
          <w:szCs w:val="28"/>
          <w:lang/>
        </w:rPr>
      </w:pPr>
      <w:r w:rsidRPr="0006356C">
        <w:rPr>
          <w:rFonts w:ascii="標楷體" w:eastAsia="標楷體" w:hAnsi="標楷體" w:cs="Times New Roman" w:hint="eastAsia"/>
          <w:sz w:val="28"/>
          <w:szCs w:val="28"/>
          <w:lang/>
        </w:rPr>
        <w:t>(三)13＆14歲級：民國90年1月1日至91年12月31日出生者。</w:t>
      </w:r>
    </w:p>
    <w:p w:rsidR="0006356C" w:rsidRPr="0006356C" w:rsidRDefault="0006356C" w:rsidP="0006356C">
      <w:pPr>
        <w:spacing w:line="300" w:lineRule="exact"/>
        <w:ind w:leftChars="354" w:left="1987" w:hangingChars="406" w:hanging="1137"/>
        <w:jc w:val="both"/>
        <w:rPr>
          <w:rFonts w:ascii="標楷體" w:eastAsia="標楷體" w:hAnsi="標楷體" w:cs="Times New Roman"/>
          <w:sz w:val="28"/>
          <w:szCs w:val="28"/>
          <w:lang/>
        </w:rPr>
      </w:pPr>
      <w:r w:rsidRPr="0006356C">
        <w:rPr>
          <w:rFonts w:ascii="標楷體" w:eastAsia="標楷體" w:hAnsi="標楷體" w:cs="Times New Roman" w:hint="eastAsia"/>
          <w:sz w:val="28"/>
          <w:szCs w:val="28"/>
          <w:lang/>
        </w:rPr>
        <w:t>(四)15～17歲級：民國87年1月1日至89年12月31日出生者。</w:t>
      </w:r>
    </w:p>
    <w:p w:rsidR="0006356C" w:rsidRDefault="0006356C" w:rsidP="0006356C">
      <w:pPr>
        <w:spacing w:line="300" w:lineRule="exact"/>
        <w:ind w:leftChars="354" w:left="1987" w:hangingChars="406" w:hanging="1137"/>
        <w:jc w:val="both"/>
        <w:rPr>
          <w:rFonts w:ascii="標楷體" w:eastAsia="標楷體" w:hAnsi="標楷體" w:cs="Times New Roman"/>
          <w:sz w:val="28"/>
          <w:szCs w:val="28"/>
          <w:lang/>
        </w:rPr>
      </w:pPr>
      <w:r w:rsidRPr="0006356C">
        <w:rPr>
          <w:rFonts w:ascii="標楷體" w:eastAsia="標楷體" w:hAnsi="標楷體" w:cs="Times New Roman" w:hint="eastAsia"/>
          <w:sz w:val="28"/>
          <w:szCs w:val="28"/>
          <w:lang/>
        </w:rPr>
        <w:t>(五)18歲及以上歲級：民國86年12月31日(含)之前出生者。</w:t>
      </w:r>
    </w:p>
    <w:p w:rsidR="003652F5" w:rsidRDefault="003652F5" w:rsidP="0006356C">
      <w:pPr>
        <w:spacing w:line="300" w:lineRule="exact"/>
        <w:ind w:left="1988" w:hangingChars="710" w:hanging="1988"/>
        <w:jc w:val="both"/>
        <w:rPr>
          <w:rFonts w:ascii="標楷體" w:eastAsia="標楷體" w:hAnsi="標楷體" w:cs="Times New Roman"/>
          <w:sz w:val="28"/>
          <w:szCs w:val="20"/>
          <w:lang/>
        </w:rPr>
      </w:pPr>
      <w:r w:rsidRPr="003652F5">
        <w:rPr>
          <w:rFonts w:ascii="標楷體" w:eastAsia="標楷體" w:hAnsi="標楷體" w:cs="Times New Roman"/>
          <w:sz w:val="28"/>
          <w:szCs w:val="20"/>
          <w:lang/>
        </w:rPr>
        <w:t>十</w:t>
      </w:r>
      <w:r w:rsidRPr="003652F5">
        <w:rPr>
          <w:rFonts w:ascii="標楷體" w:eastAsia="標楷體" w:hAnsi="標楷體" w:cs="Times New Roman" w:hint="eastAsia"/>
          <w:sz w:val="28"/>
          <w:szCs w:val="20"/>
          <w:lang/>
        </w:rPr>
        <w:t>二</w:t>
      </w:r>
      <w:r w:rsidRPr="003652F5">
        <w:rPr>
          <w:rFonts w:ascii="標楷體" w:eastAsia="標楷體" w:hAnsi="標楷體" w:cs="Times New Roman"/>
          <w:sz w:val="28"/>
          <w:szCs w:val="20"/>
          <w:lang/>
        </w:rPr>
        <w:t>、比賽項目：</w:t>
      </w:r>
      <w:r w:rsidRPr="003652F5">
        <w:rPr>
          <w:rFonts w:ascii="標楷體" w:eastAsia="標楷體" w:hAnsi="標楷體" w:cs="Times New Roman" w:hint="eastAsia"/>
          <w:sz w:val="28"/>
          <w:szCs w:val="20"/>
          <w:lang/>
        </w:rPr>
        <w:t>（自由式</w:t>
      </w:r>
      <w:r w:rsidRPr="003652F5">
        <w:rPr>
          <w:rFonts w:ascii="標楷體" w:eastAsia="標楷體" w:hAnsi="標楷體" w:cs="Times New Roman"/>
          <w:sz w:val="28"/>
          <w:szCs w:val="20"/>
          <w:lang/>
        </w:rPr>
        <w:t>女</w:t>
      </w:r>
      <w:r w:rsidRPr="003652F5">
        <w:rPr>
          <w:rFonts w:ascii="標楷體" w:eastAsia="標楷體" w:hAnsi="標楷體" w:cs="Times New Roman" w:hint="eastAsia"/>
          <w:sz w:val="28"/>
          <w:szCs w:val="20"/>
          <w:lang/>
        </w:rPr>
        <w:t>800</w:t>
      </w:r>
      <w:r w:rsidRPr="003652F5">
        <w:rPr>
          <w:rFonts w:ascii="標楷體" w:eastAsia="細明體" w:hAnsi="標楷體" w:cs="Times New Roman" w:hint="eastAsia"/>
          <w:spacing w:val="-24"/>
          <w:sz w:val="28"/>
          <w:szCs w:val="28"/>
          <w:lang/>
        </w:rPr>
        <w:t>M</w:t>
      </w:r>
      <w:r w:rsidRPr="003652F5">
        <w:rPr>
          <w:rFonts w:ascii="標楷體" w:eastAsia="標楷體" w:hAnsi="標楷體" w:cs="Times New Roman" w:hint="eastAsia"/>
          <w:sz w:val="28"/>
          <w:szCs w:val="20"/>
          <w:lang/>
        </w:rPr>
        <w:t>，</w:t>
      </w:r>
      <w:r w:rsidRPr="003652F5">
        <w:rPr>
          <w:rFonts w:ascii="標楷體" w:eastAsia="標楷體" w:hAnsi="標楷體" w:cs="Times New Roman"/>
          <w:sz w:val="28"/>
          <w:szCs w:val="20"/>
          <w:lang/>
        </w:rPr>
        <w:t>男</w:t>
      </w:r>
      <w:r w:rsidRPr="003652F5">
        <w:rPr>
          <w:rFonts w:ascii="標楷體" w:eastAsia="標楷體" w:hAnsi="標楷體" w:cs="Times New Roman" w:hint="eastAsia"/>
          <w:sz w:val="28"/>
          <w:szCs w:val="20"/>
          <w:lang/>
        </w:rPr>
        <w:t>1500</w:t>
      </w:r>
      <w:r w:rsidRPr="003652F5">
        <w:rPr>
          <w:rFonts w:ascii="標楷體" w:eastAsia="細明體" w:hAnsi="標楷體" w:cs="Times New Roman" w:hint="eastAsia"/>
          <w:spacing w:val="-24"/>
          <w:sz w:val="28"/>
          <w:szCs w:val="28"/>
          <w:lang/>
        </w:rPr>
        <w:t>M</w:t>
      </w:r>
      <w:r w:rsidRPr="003652F5">
        <w:rPr>
          <w:rFonts w:ascii="標楷體" w:eastAsia="細明體" w:hAnsi="標楷體" w:cs="Times New Roman" w:hint="eastAsia"/>
          <w:spacing w:val="-24"/>
          <w:sz w:val="28"/>
          <w:szCs w:val="28"/>
          <w:lang/>
        </w:rPr>
        <w:t>；</w:t>
      </w:r>
      <w:r w:rsidRPr="003652F5">
        <w:rPr>
          <w:rFonts w:ascii="標楷體" w:eastAsia="標楷體" w:hAnsi="標楷體" w:cs="Times New Roman" w:hint="eastAsia"/>
          <w:sz w:val="28"/>
          <w:szCs w:val="20"/>
          <w:lang/>
        </w:rPr>
        <w:t>其他男</w:t>
      </w:r>
      <w:r w:rsidRPr="003652F5">
        <w:rPr>
          <w:rFonts w:ascii="標楷體" w:eastAsia="標楷體" w:hAnsi="標楷體" w:cs="Times New Roman"/>
          <w:sz w:val="28"/>
          <w:szCs w:val="20"/>
          <w:lang/>
        </w:rPr>
        <w:t>、女</w:t>
      </w:r>
      <w:r w:rsidRPr="003652F5">
        <w:rPr>
          <w:rFonts w:ascii="標楷體" w:eastAsia="標楷體" w:hAnsi="標楷體" w:cs="Times New Roman" w:hint="eastAsia"/>
          <w:sz w:val="28"/>
          <w:szCs w:val="20"/>
          <w:lang/>
        </w:rPr>
        <w:t>子組皆</w:t>
      </w:r>
      <w:r w:rsidRPr="003652F5">
        <w:rPr>
          <w:rFonts w:ascii="標楷體" w:eastAsia="標楷體" w:hAnsi="標楷體" w:cs="Times New Roman"/>
          <w:sz w:val="28"/>
          <w:szCs w:val="20"/>
          <w:lang/>
        </w:rPr>
        <w:t>相同</w:t>
      </w:r>
      <w:r w:rsidRPr="003652F5">
        <w:rPr>
          <w:rFonts w:ascii="標楷體" w:eastAsia="標楷體" w:hAnsi="標楷體" w:cs="Times New Roman" w:hint="eastAsia"/>
          <w:sz w:val="28"/>
          <w:szCs w:val="20"/>
          <w:lang/>
        </w:rPr>
        <w:t>）</w:t>
      </w:r>
    </w:p>
    <w:p w:rsidR="0006356C" w:rsidRPr="0006356C" w:rsidRDefault="0006356C" w:rsidP="0006356C">
      <w:pPr>
        <w:spacing w:line="300" w:lineRule="exact"/>
        <w:ind w:left="1988" w:hangingChars="710" w:hanging="1988"/>
        <w:jc w:val="both"/>
        <w:rPr>
          <w:rFonts w:ascii="標楷體" w:eastAsia="標楷體" w:hAnsi="標楷體" w:cs="Times New Roman"/>
          <w:sz w:val="28"/>
          <w:szCs w:val="20"/>
          <w:lang/>
        </w:rPr>
      </w:pPr>
    </w:p>
    <w:tbl>
      <w:tblPr>
        <w:tblStyle w:val="a4"/>
        <w:tblW w:w="0" w:type="auto"/>
        <w:tblInd w:w="582" w:type="dxa"/>
        <w:tblBorders>
          <w:top w:val="double" w:sz="4" w:space="0" w:color="auto"/>
          <w:left w:val="double" w:sz="4" w:space="0" w:color="auto"/>
          <w:bottom w:val="double" w:sz="4" w:space="0" w:color="auto"/>
          <w:right w:val="double" w:sz="4" w:space="0" w:color="auto"/>
        </w:tblBorders>
        <w:tblLook w:val="04A0"/>
      </w:tblPr>
      <w:tblGrid>
        <w:gridCol w:w="2258"/>
        <w:gridCol w:w="1287"/>
        <w:gridCol w:w="1288"/>
        <w:gridCol w:w="1288"/>
        <w:gridCol w:w="1288"/>
        <w:gridCol w:w="1288"/>
      </w:tblGrid>
      <w:tr w:rsidR="003652F5" w:rsidRPr="003652F5" w:rsidTr="000C7C6B">
        <w:trPr>
          <w:trHeight w:val="340"/>
        </w:trPr>
        <w:tc>
          <w:tcPr>
            <w:tcW w:w="2258" w:type="dxa"/>
            <w:tcBorders>
              <w:top w:val="double" w:sz="4" w:space="0" w:color="auto"/>
              <w:bottom w:val="single" w:sz="12"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項　　目</w:t>
            </w:r>
          </w:p>
        </w:tc>
        <w:tc>
          <w:tcPr>
            <w:tcW w:w="1287" w:type="dxa"/>
            <w:tcBorders>
              <w:top w:val="double" w:sz="4" w:space="0" w:color="auto"/>
              <w:bottom w:val="single" w:sz="12" w:space="0" w:color="auto"/>
            </w:tcBorders>
            <w:vAlign w:val="center"/>
          </w:tcPr>
          <w:p w:rsidR="003652F5" w:rsidRPr="003652F5" w:rsidRDefault="003652F5" w:rsidP="003652F5">
            <w:pPr>
              <w:spacing w:line="280" w:lineRule="exact"/>
              <w:ind w:leftChars="-50" w:left="-120" w:rightChars="-50" w:right="-120"/>
              <w:jc w:val="center"/>
              <w:rPr>
                <w:rFonts w:ascii="標楷體" w:eastAsia="標楷體" w:hAnsi="標楷體" w:cs="Times New Roman"/>
                <w:spacing w:val="-10"/>
                <w:sz w:val="27"/>
                <w:szCs w:val="27"/>
              </w:rPr>
            </w:pPr>
            <w:r w:rsidRPr="003652F5">
              <w:rPr>
                <w:rFonts w:ascii="標楷體" w:eastAsia="標楷體" w:hAnsi="標楷體" w:cs="Times New Roman" w:hint="eastAsia"/>
                <w:spacing w:val="-10"/>
                <w:sz w:val="27"/>
                <w:szCs w:val="27"/>
              </w:rPr>
              <w:t>1</w:t>
            </w:r>
            <w:r w:rsidRPr="003652F5">
              <w:rPr>
                <w:rFonts w:ascii="標楷體" w:eastAsia="標楷體" w:hAnsi="標楷體" w:cs="Times New Roman" w:hint="eastAsia"/>
                <w:spacing w:val="-34"/>
                <w:sz w:val="27"/>
                <w:szCs w:val="27"/>
              </w:rPr>
              <w:t>0</w:t>
            </w:r>
            <w:r w:rsidRPr="003652F5">
              <w:rPr>
                <w:rFonts w:ascii="標楷體" w:eastAsia="標楷體" w:hAnsi="標楷體" w:cs="Times New Roman" w:hint="eastAsia"/>
                <w:spacing w:val="-10"/>
                <w:sz w:val="27"/>
                <w:szCs w:val="27"/>
              </w:rPr>
              <w:t>歲以下</w:t>
            </w:r>
          </w:p>
        </w:tc>
        <w:tc>
          <w:tcPr>
            <w:tcW w:w="1288" w:type="dxa"/>
            <w:tcBorders>
              <w:top w:val="double" w:sz="4" w:space="0" w:color="auto"/>
              <w:bottom w:val="single" w:sz="12" w:space="0" w:color="auto"/>
            </w:tcBorders>
            <w:vAlign w:val="center"/>
          </w:tcPr>
          <w:p w:rsidR="003652F5" w:rsidRPr="003652F5" w:rsidRDefault="003652F5" w:rsidP="003652F5">
            <w:pPr>
              <w:spacing w:line="280" w:lineRule="exact"/>
              <w:ind w:leftChars="-50" w:left="-120" w:rightChars="-50" w:right="-120"/>
              <w:jc w:val="center"/>
              <w:rPr>
                <w:rFonts w:ascii="標楷體" w:eastAsia="標楷體" w:hAnsi="標楷體" w:cs="Times New Roman"/>
                <w:spacing w:val="-20"/>
                <w:sz w:val="27"/>
                <w:szCs w:val="27"/>
              </w:rPr>
            </w:pPr>
            <w:r w:rsidRPr="003652F5">
              <w:rPr>
                <w:rFonts w:ascii="標楷體" w:eastAsia="標楷體" w:hAnsi="標楷體" w:cs="Times New Roman" w:hint="eastAsia"/>
                <w:spacing w:val="-20"/>
                <w:sz w:val="27"/>
                <w:szCs w:val="27"/>
              </w:rPr>
              <w:t>11＆1</w:t>
            </w:r>
            <w:r w:rsidRPr="003652F5">
              <w:rPr>
                <w:rFonts w:ascii="標楷體" w:eastAsia="標楷體" w:hAnsi="標楷體" w:cs="Times New Roman" w:hint="eastAsia"/>
                <w:spacing w:val="-34"/>
                <w:sz w:val="27"/>
                <w:szCs w:val="27"/>
              </w:rPr>
              <w:t>2</w:t>
            </w:r>
            <w:r w:rsidRPr="003652F5">
              <w:rPr>
                <w:rFonts w:ascii="標楷體" w:eastAsia="標楷體" w:hAnsi="標楷體" w:cs="Times New Roman" w:hint="eastAsia"/>
                <w:spacing w:val="-20"/>
                <w:sz w:val="27"/>
                <w:szCs w:val="27"/>
              </w:rPr>
              <w:t>歲級</w:t>
            </w:r>
          </w:p>
        </w:tc>
        <w:tc>
          <w:tcPr>
            <w:tcW w:w="1288" w:type="dxa"/>
            <w:tcBorders>
              <w:top w:val="double" w:sz="4" w:space="0" w:color="auto"/>
              <w:bottom w:val="single" w:sz="12" w:space="0" w:color="auto"/>
            </w:tcBorders>
            <w:vAlign w:val="center"/>
          </w:tcPr>
          <w:p w:rsidR="003652F5" w:rsidRPr="003652F5" w:rsidRDefault="003652F5" w:rsidP="003652F5">
            <w:pPr>
              <w:spacing w:line="280" w:lineRule="exact"/>
              <w:ind w:leftChars="-50" w:left="-120" w:rightChars="-50" w:right="-120"/>
              <w:jc w:val="center"/>
              <w:rPr>
                <w:rFonts w:ascii="標楷體" w:eastAsia="標楷體" w:hAnsi="標楷體" w:cs="Times New Roman"/>
                <w:spacing w:val="-20"/>
                <w:sz w:val="27"/>
                <w:szCs w:val="27"/>
              </w:rPr>
            </w:pPr>
            <w:r w:rsidRPr="003652F5">
              <w:rPr>
                <w:rFonts w:ascii="標楷體" w:eastAsia="標楷體" w:hAnsi="標楷體" w:cs="Times New Roman" w:hint="eastAsia"/>
                <w:spacing w:val="-20"/>
                <w:sz w:val="27"/>
                <w:szCs w:val="27"/>
              </w:rPr>
              <w:t>13＆1</w:t>
            </w:r>
            <w:r w:rsidRPr="003652F5">
              <w:rPr>
                <w:rFonts w:ascii="標楷體" w:eastAsia="標楷體" w:hAnsi="標楷體" w:cs="Times New Roman" w:hint="eastAsia"/>
                <w:spacing w:val="-34"/>
                <w:sz w:val="27"/>
                <w:szCs w:val="27"/>
              </w:rPr>
              <w:t>4</w:t>
            </w:r>
            <w:r w:rsidRPr="003652F5">
              <w:rPr>
                <w:rFonts w:ascii="標楷體" w:eastAsia="標楷體" w:hAnsi="標楷體" w:cs="Times New Roman" w:hint="eastAsia"/>
                <w:spacing w:val="-20"/>
                <w:sz w:val="27"/>
                <w:szCs w:val="27"/>
              </w:rPr>
              <w:t>歲級</w:t>
            </w:r>
          </w:p>
        </w:tc>
        <w:tc>
          <w:tcPr>
            <w:tcW w:w="1288" w:type="dxa"/>
            <w:tcBorders>
              <w:top w:val="double" w:sz="4" w:space="0" w:color="auto"/>
              <w:bottom w:val="single" w:sz="12" w:space="0" w:color="auto"/>
            </w:tcBorders>
            <w:vAlign w:val="center"/>
          </w:tcPr>
          <w:p w:rsidR="003652F5" w:rsidRPr="003652F5" w:rsidRDefault="003652F5" w:rsidP="003652F5">
            <w:pPr>
              <w:spacing w:line="280" w:lineRule="exact"/>
              <w:ind w:leftChars="-50" w:left="-120" w:rightChars="-50" w:right="-120"/>
              <w:jc w:val="center"/>
              <w:rPr>
                <w:rFonts w:ascii="標楷體" w:eastAsia="標楷體" w:hAnsi="標楷體" w:cs="Times New Roman"/>
                <w:spacing w:val="-20"/>
                <w:sz w:val="27"/>
                <w:szCs w:val="27"/>
              </w:rPr>
            </w:pPr>
            <w:r w:rsidRPr="003652F5">
              <w:rPr>
                <w:rFonts w:ascii="標楷體" w:eastAsia="標楷體" w:hAnsi="標楷體" w:cs="Times New Roman" w:hint="eastAsia"/>
                <w:spacing w:val="-20"/>
                <w:sz w:val="27"/>
                <w:szCs w:val="27"/>
              </w:rPr>
              <w:t>15～1</w:t>
            </w:r>
            <w:r w:rsidRPr="003652F5">
              <w:rPr>
                <w:rFonts w:ascii="標楷體" w:eastAsia="標楷體" w:hAnsi="標楷體" w:cs="Times New Roman" w:hint="eastAsia"/>
                <w:spacing w:val="-34"/>
                <w:sz w:val="27"/>
                <w:szCs w:val="27"/>
              </w:rPr>
              <w:t>7</w:t>
            </w:r>
            <w:r w:rsidRPr="003652F5">
              <w:rPr>
                <w:rFonts w:ascii="標楷體" w:eastAsia="標楷體" w:hAnsi="標楷體" w:cs="Times New Roman" w:hint="eastAsia"/>
                <w:spacing w:val="-20"/>
                <w:sz w:val="27"/>
                <w:szCs w:val="27"/>
              </w:rPr>
              <w:t>歲級</w:t>
            </w:r>
          </w:p>
        </w:tc>
        <w:tc>
          <w:tcPr>
            <w:tcW w:w="1288" w:type="dxa"/>
            <w:tcBorders>
              <w:top w:val="double" w:sz="4" w:space="0" w:color="auto"/>
              <w:bottom w:val="single" w:sz="12" w:space="0" w:color="auto"/>
            </w:tcBorders>
            <w:vAlign w:val="center"/>
          </w:tcPr>
          <w:p w:rsidR="003652F5" w:rsidRPr="003652F5" w:rsidRDefault="003652F5" w:rsidP="003652F5">
            <w:pPr>
              <w:spacing w:line="280" w:lineRule="exact"/>
              <w:ind w:leftChars="-50" w:left="-120" w:rightChars="-50" w:right="-120"/>
              <w:jc w:val="center"/>
              <w:rPr>
                <w:rFonts w:ascii="標楷體" w:eastAsia="標楷體" w:hAnsi="標楷體" w:cs="Times New Roman"/>
                <w:spacing w:val="-10"/>
                <w:sz w:val="27"/>
                <w:szCs w:val="27"/>
              </w:rPr>
            </w:pPr>
            <w:r w:rsidRPr="003652F5">
              <w:rPr>
                <w:rFonts w:ascii="標楷體" w:eastAsia="標楷體" w:hAnsi="標楷體" w:cs="Times New Roman" w:hint="eastAsia"/>
                <w:spacing w:val="-10"/>
                <w:sz w:val="27"/>
                <w:szCs w:val="27"/>
              </w:rPr>
              <w:t>1</w:t>
            </w:r>
            <w:r w:rsidRPr="003652F5">
              <w:rPr>
                <w:rFonts w:ascii="標楷體" w:eastAsia="標楷體" w:hAnsi="標楷體" w:cs="Times New Roman" w:hint="eastAsia"/>
                <w:spacing w:val="-34"/>
                <w:sz w:val="27"/>
                <w:szCs w:val="27"/>
              </w:rPr>
              <w:t>8</w:t>
            </w:r>
            <w:r w:rsidRPr="003652F5">
              <w:rPr>
                <w:rFonts w:ascii="標楷體" w:eastAsia="標楷體" w:hAnsi="標楷體" w:cs="Times New Roman" w:hint="eastAsia"/>
                <w:spacing w:val="-10"/>
                <w:sz w:val="27"/>
                <w:szCs w:val="27"/>
              </w:rPr>
              <w:t>歲以上</w:t>
            </w:r>
          </w:p>
        </w:tc>
      </w:tr>
      <w:tr w:rsidR="003652F5" w:rsidRPr="003652F5" w:rsidTr="007424A5">
        <w:trPr>
          <w:trHeight w:val="283"/>
        </w:trPr>
        <w:tc>
          <w:tcPr>
            <w:tcW w:w="2258" w:type="dxa"/>
            <w:tcBorders>
              <w:top w:val="single" w:sz="12" w:space="0" w:color="auto"/>
            </w:tcBorders>
            <w:vAlign w:val="center"/>
          </w:tcPr>
          <w:p w:rsidR="003652F5" w:rsidRPr="003652F5" w:rsidRDefault="003652F5" w:rsidP="003652F5">
            <w:pPr>
              <w:spacing w:line="280" w:lineRule="exact"/>
              <w:ind w:firstLineChars="50" w:firstLine="140"/>
              <w:jc w:val="both"/>
              <w:rPr>
                <w:rFonts w:ascii="標楷體" w:eastAsia="標楷體" w:hAnsi="標楷體" w:cs="Times New Roman"/>
                <w:bCs/>
                <w:sz w:val="28"/>
                <w:szCs w:val="28"/>
              </w:rPr>
            </w:pPr>
            <w:r w:rsidRPr="003652F5">
              <w:rPr>
                <w:rFonts w:ascii="標楷體" w:eastAsia="標楷體" w:hAnsi="標楷體" w:cs="Times New Roman" w:hint="eastAsia"/>
                <w:sz w:val="28"/>
                <w:szCs w:val="28"/>
              </w:rPr>
              <w:t>50M自由式</w:t>
            </w:r>
          </w:p>
        </w:tc>
        <w:tc>
          <w:tcPr>
            <w:tcW w:w="1287" w:type="dxa"/>
            <w:tcBorders>
              <w:top w:val="single" w:sz="12"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12"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12"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12"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12" w:space="0" w:color="auto"/>
            </w:tcBorders>
            <w:vAlign w:val="center"/>
          </w:tcPr>
          <w:p w:rsidR="003652F5" w:rsidRPr="003652F5" w:rsidRDefault="003652F5" w:rsidP="003652F5">
            <w:pPr>
              <w:spacing w:line="280" w:lineRule="exact"/>
              <w:jc w:val="center"/>
              <w:rPr>
                <w:rFonts w:ascii="標楷體" w:eastAsia="標楷體" w:hAnsi="標楷體" w:cs="Times New Roman"/>
                <w:bCs/>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vAlign w:val="center"/>
          </w:tcPr>
          <w:p w:rsidR="003652F5" w:rsidRPr="003652F5" w:rsidRDefault="003652F5" w:rsidP="003652F5">
            <w:pPr>
              <w:spacing w:line="280" w:lineRule="exact"/>
              <w:jc w:val="both"/>
              <w:rPr>
                <w:rFonts w:ascii="標楷體" w:eastAsia="標楷體" w:hAnsi="標楷體" w:cs="Times New Roman"/>
                <w:bCs/>
                <w:sz w:val="28"/>
                <w:szCs w:val="28"/>
              </w:rPr>
            </w:pPr>
            <w:r w:rsidRPr="003652F5">
              <w:rPr>
                <w:rFonts w:ascii="標楷體" w:eastAsia="標楷體" w:hAnsi="標楷體" w:cs="Times New Roman" w:hint="eastAsia"/>
                <w:sz w:val="28"/>
                <w:szCs w:val="28"/>
              </w:rPr>
              <w:t>100M自由式</w:t>
            </w:r>
          </w:p>
        </w:tc>
        <w:tc>
          <w:tcPr>
            <w:tcW w:w="1287"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vAlign w:val="center"/>
          </w:tcPr>
          <w:p w:rsidR="003652F5" w:rsidRPr="003652F5" w:rsidRDefault="003652F5" w:rsidP="003652F5">
            <w:pPr>
              <w:spacing w:line="280" w:lineRule="exact"/>
              <w:jc w:val="both"/>
              <w:rPr>
                <w:rFonts w:ascii="標楷體" w:eastAsia="標楷體" w:hAnsi="標楷體" w:cs="Times New Roman"/>
                <w:bCs/>
                <w:sz w:val="28"/>
                <w:szCs w:val="28"/>
              </w:rPr>
            </w:pPr>
            <w:r w:rsidRPr="003652F5">
              <w:rPr>
                <w:rFonts w:ascii="標楷體" w:eastAsia="標楷體" w:hAnsi="標楷體" w:cs="Times New Roman" w:hint="eastAsia"/>
                <w:sz w:val="28"/>
                <w:szCs w:val="28"/>
              </w:rPr>
              <w:t>200M自由式</w:t>
            </w:r>
          </w:p>
        </w:tc>
        <w:tc>
          <w:tcPr>
            <w:tcW w:w="1287"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vAlign w:val="center"/>
          </w:tcPr>
          <w:p w:rsidR="003652F5" w:rsidRPr="003652F5" w:rsidRDefault="003652F5" w:rsidP="003652F5">
            <w:pPr>
              <w:spacing w:line="280" w:lineRule="exact"/>
              <w:jc w:val="both"/>
              <w:rPr>
                <w:rFonts w:ascii="標楷體" w:eastAsia="標楷體" w:hAnsi="標楷體" w:cs="Times New Roman"/>
                <w:bCs/>
                <w:sz w:val="28"/>
                <w:szCs w:val="28"/>
              </w:rPr>
            </w:pPr>
            <w:r w:rsidRPr="003652F5">
              <w:rPr>
                <w:rFonts w:ascii="標楷體" w:eastAsia="標楷體" w:hAnsi="標楷體" w:cs="Times New Roman" w:hint="eastAsia"/>
                <w:sz w:val="28"/>
                <w:szCs w:val="28"/>
              </w:rPr>
              <w:t>400M自由式</w:t>
            </w:r>
          </w:p>
        </w:tc>
        <w:tc>
          <w:tcPr>
            <w:tcW w:w="1287"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vAlign w:val="center"/>
          </w:tcPr>
          <w:p w:rsidR="003652F5" w:rsidRPr="003652F5" w:rsidRDefault="003652F5" w:rsidP="003652F5">
            <w:pPr>
              <w:spacing w:line="280" w:lineRule="exact"/>
              <w:jc w:val="both"/>
              <w:rPr>
                <w:rFonts w:ascii="標楷體" w:eastAsia="標楷體" w:hAnsi="標楷體" w:cs="Times New Roman"/>
                <w:bCs/>
                <w:spacing w:val="-20"/>
                <w:sz w:val="28"/>
                <w:szCs w:val="28"/>
              </w:rPr>
            </w:pPr>
            <w:r w:rsidRPr="003652F5">
              <w:rPr>
                <w:rFonts w:ascii="標楷體" w:eastAsia="標楷體" w:hAnsi="標楷體" w:cs="Times New Roman" w:hint="eastAsia"/>
                <w:spacing w:val="-20"/>
                <w:sz w:val="28"/>
                <w:szCs w:val="28"/>
              </w:rPr>
              <w:t>800M自由式(女)</w:t>
            </w:r>
          </w:p>
        </w:tc>
        <w:tc>
          <w:tcPr>
            <w:tcW w:w="1287"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tcBorders>
              <w:bottom w:val="single" w:sz="8" w:space="0" w:color="auto"/>
            </w:tcBorders>
            <w:vAlign w:val="center"/>
          </w:tcPr>
          <w:p w:rsidR="003652F5" w:rsidRPr="003652F5" w:rsidRDefault="003652F5" w:rsidP="003652F5">
            <w:pPr>
              <w:spacing w:line="280" w:lineRule="exact"/>
              <w:jc w:val="both"/>
              <w:rPr>
                <w:rFonts w:ascii="標楷體" w:eastAsia="標楷體" w:hAnsi="標楷體" w:cs="Times New Roman"/>
                <w:bCs/>
                <w:spacing w:val="-24"/>
                <w:sz w:val="28"/>
                <w:szCs w:val="28"/>
              </w:rPr>
            </w:pPr>
            <w:r w:rsidRPr="003652F5">
              <w:rPr>
                <w:rFonts w:ascii="標楷體" w:eastAsia="標楷體" w:hAnsi="標楷體" w:cs="Times New Roman" w:hint="eastAsia"/>
                <w:spacing w:val="-20"/>
                <w:sz w:val="28"/>
                <w:szCs w:val="28"/>
              </w:rPr>
              <w:t>1500</w:t>
            </w:r>
            <w:r w:rsidRPr="003652F5">
              <w:rPr>
                <w:rFonts w:ascii="標楷體" w:eastAsia="標楷體" w:hAnsi="標楷體" w:cs="Times New Roman" w:hint="eastAsia"/>
                <w:spacing w:val="-24"/>
                <w:sz w:val="28"/>
                <w:szCs w:val="28"/>
              </w:rPr>
              <w:t>M自由式</w:t>
            </w:r>
            <w:r w:rsidRPr="003652F5">
              <w:rPr>
                <w:rFonts w:ascii="標楷體" w:eastAsia="標楷體" w:hAnsi="標楷體" w:cs="Times New Roman" w:hint="eastAsia"/>
                <w:spacing w:val="-34"/>
                <w:sz w:val="28"/>
                <w:szCs w:val="28"/>
              </w:rPr>
              <w:t>(男</w:t>
            </w:r>
            <w:r w:rsidRPr="003652F5">
              <w:rPr>
                <w:rFonts w:ascii="標楷體" w:eastAsia="標楷體" w:hAnsi="標楷體" w:cs="Times New Roman" w:hint="eastAsia"/>
                <w:spacing w:val="-24"/>
                <w:sz w:val="28"/>
                <w:szCs w:val="28"/>
              </w:rPr>
              <w:t>)</w:t>
            </w:r>
          </w:p>
        </w:tc>
        <w:tc>
          <w:tcPr>
            <w:tcW w:w="1287" w:type="dxa"/>
            <w:tcBorders>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tcBorders>
              <w:top w:val="single" w:sz="8" w:space="0" w:color="auto"/>
              <w:bottom w:val="single" w:sz="4" w:space="0" w:color="auto"/>
            </w:tcBorders>
            <w:vAlign w:val="center"/>
          </w:tcPr>
          <w:p w:rsidR="003652F5" w:rsidRPr="003652F5" w:rsidRDefault="003652F5" w:rsidP="003652F5">
            <w:pPr>
              <w:spacing w:line="280" w:lineRule="exact"/>
              <w:ind w:firstLineChars="50" w:firstLine="140"/>
              <w:jc w:val="both"/>
              <w:rPr>
                <w:rFonts w:ascii="標楷體" w:eastAsia="標楷體" w:hAnsi="標楷體" w:cs="Times New Roman"/>
                <w:bCs/>
                <w:sz w:val="28"/>
                <w:szCs w:val="28"/>
              </w:rPr>
            </w:pPr>
            <w:r w:rsidRPr="003652F5">
              <w:rPr>
                <w:rFonts w:ascii="標楷體" w:eastAsia="標楷體" w:hAnsi="標楷體" w:cs="Times New Roman" w:hint="eastAsia"/>
                <w:sz w:val="28"/>
                <w:szCs w:val="28"/>
              </w:rPr>
              <w:t>50M仰式</w:t>
            </w:r>
          </w:p>
        </w:tc>
        <w:tc>
          <w:tcPr>
            <w:tcW w:w="1287" w:type="dxa"/>
            <w:tcBorders>
              <w:top w:val="single" w:sz="8"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tcBorders>
              <w:top w:val="single" w:sz="4" w:space="0" w:color="auto"/>
              <w:bottom w:val="single" w:sz="4" w:space="0" w:color="auto"/>
            </w:tcBorders>
            <w:vAlign w:val="center"/>
          </w:tcPr>
          <w:p w:rsidR="003652F5" w:rsidRPr="003652F5" w:rsidRDefault="003652F5" w:rsidP="003652F5">
            <w:pPr>
              <w:spacing w:line="280" w:lineRule="exact"/>
              <w:jc w:val="both"/>
              <w:rPr>
                <w:rFonts w:ascii="標楷體" w:eastAsia="標楷體" w:hAnsi="標楷體" w:cs="Times New Roman"/>
                <w:bCs/>
                <w:sz w:val="28"/>
                <w:szCs w:val="28"/>
              </w:rPr>
            </w:pPr>
            <w:r w:rsidRPr="003652F5">
              <w:rPr>
                <w:rFonts w:ascii="標楷體" w:eastAsia="標楷體" w:hAnsi="標楷體" w:cs="Times New Roman" w:hint="eastAsia"/>
                <w:sz w:val="28"/>
                <w:szCs w:val="28"/>
              </w:rPr>
              <w:t>100M仰式</w:t>
            </w:r>
          </w:p>
        </w:tc>
        <w:tc>
          <w:tcPr>
            <w:tcW w:w="1287" w:type="dxa"/>
            <w:tcBorders>
              <w:top w:val="single" w:sz="4"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tcBorders>
              <w:top w:val="single" w:sz="4" w:space="0" w:color="auto"/>
              <w:bottom w:val="single" w:sz="8" w:space="0" w:color="auto"/>
            </w:tcBorders>
            <w:vAlign w:val="center"/>
          </w:tcPr>
          <w:p w:rsidR="003652F5" w:rsidRPr="003652F5" w:rsidRDefault="003652F5" w:rsidP="003652F5">
            <w:pPr>
              <w:spacing w:line="280" w:lineRule="exact"/>
              <w:jc w:val="both"/>
              <w:rPr>
                <w:rFonts w:ascii="標楷體" w:eastAsia="標楷體" w:hAnsi="標楷體" w:cs="Times New Roman"/>
                <w:bCs/>
                <w:sz w:val="28"/>
                <w:szCs w:val="28"/>
              </w:rPr>
            </w:pPr>
            <w:r w:rsidRPr="003652F5">
              <w:rPr>
                <w:rFonts w:ascii="標楷體" w:eastAsia="標楷體" w:hAnsi="標楷體" w:cs="Times New Roman" w:hint="eastAsia"/>
                <w:sz w:val="28"/>
                <w:szCs w:val="28"/>
              </w:rPr>
              <w:t>200M仰式</w:t>
            </w:r>
          </w:p>
        </w:tc>
        <w:tc>
          <w:tcPr>
            <w:tcW w:w="1287"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tcBorders>
              <w:top w:val="single" w:sz="8" w:space="0" w:color="auto"/>
            </w:tcBorders>
            <w:vAlign w:val="center"/>
          </w:tcPr>
          <w:p w:rsidR="003652F5" w:rsidRPr="003652F5" w:rsidRDefault="003652F5" w:rsidP="003652F5">
            <w:pPr>
              <w:spacing w:line="280" w:lineRule="exact"/>
              <w:ind w:firstLineChars="50" w:firstLine="140"/>
              <w:jc w:val="both"/>
              <w:rPr>
                <w:rFonts w:ascii="標楷體" w:eastAsia="標楷體" w:hAnsi="標楷體" w:cs="Times New Roman"/>
                <w:bCs/>
                <w:sz w:val="28"/>
                <w:szCs w:val="28"/>
              </w:rPr>
            </w:pPr>
            <w:r w:rsidRPr="003652F5">
              <w:rPr>
                <w:rFonts w:ascii="標楷體" w:eastAsia="標楷體" w:hAnsi="標楷體" w:cs="Times New Roman" w:hint="eastAsia"/>
                <w:sz w:val="28"/>
                <w:szCs w:val="28"/>
              </w:rPr>
              <w:t>50M蛙式</w:t>
            </w:r>
          </w:p>
        </w:tc>
        <w:tc>
          <w:tcPr>
            <w:tcW w:w="1287" w:type="dxa"/>
            <w:tcBorders>
              <w:top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vAlign w:val="center"/>
          </w:tcPr>
          <w:p w:rsidR="003652F5" w:rsidRPr="003652F5" w:rsidRDefault="003652F5" w:rsidP="003652F5">
            <w:pPr>
              <w:spacing w:line="280" w:lineRule="exact"/>
              <w:jc w:val="both"/>
              <w:rPr>
                <w:rFonts w:ascii="標楷體" w:eastAsia="標楷體" w:hAnsi="標楷體" w:cs="Times New Roman"/>
                <w:bCs/>
                <w:sz w:val="28"/>
                <w:szCs w:val="28"/>
              </w:rPr>
            </w:pPr>
            <w:r w:rsidRPr="003652F5">
              <w:rPr>
                <w:rFonts w:ascii="標楷體" w:eastAsia="標楷體" w:hAnsi="標楷體" w:cs="Times New Roman" w:hint="eastAsia"/>
                <w:sz w:val="28"/>
                <w:szCs w:val="28"/>
              </w:rPr>
              <w:t>100M蛙式</w:t>
            </w:r>
          </w:p>
        </w:tc>
        <w:tc>
          <w:tcPr>
            <w:tcW w:w="1287"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tcBorders>
              <w:bottom w:val="single" w:sz="8" w:space="0" w:color="auto"/>
            </w:tcBorders>
            <w:vAlign w:val="center"/>
          </w:tcPr>
          <w:p w:rsidR="003652F5" w:rsidRPr="003652F5" w:rsidRDefault="003652F5" w:rsidP="003652F5">
            <w:pPr>
              <w:spacing w:line="280" w:lineRule="exact"/>
              <w:jc w:val="both"/>
              <w:rPr>
                <w:rFonts w:ascii="標楷體" w:eastAsia="標楷體" w:hAnsi="標楷體" w:cs="Times New Roman"/>
                <w:bCs/>
                <w:sz w:val="28"/>
                <w:szCs w:val="28"/>
              </w:rPr>
            </w:pPr>
            <w:r w:rsidRPr="003652F5">
              <w:rPr>
                <w:rFonts w:ascii="標楷體" w:eastAsia="標楷體" w:hAnsi="標楷體" w:cs="Times New Roman" w:hint="eastAsia"/>
                <w:sz w:val="28"/>
                <w:szCs w:val="28"/>
              </w:rPr>
              <w:t>200M蛙式</w:t>
            </w:r>
          </w:p>
        </w:tc>
        <w:tc>
          <w:tcPr>
            <w:tcW w:w="1287" w:type="dxa"/>
            <w:tcBorders>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tcBorders>
              <w:top w:val="single" w:sz="8" w:space="0" w:color="auto"/>
              <w:bottom w:val="single" w:sz="4" w:space="0" w:color="auto"/>
            </w:tcBorders>
            <w:vAlign w:val="center"/>
          </w:tcPr>
          <w:p w:rsidR="003652F5" w:rsidRPr="003652F5" w:rsidRDefault="003652F5" w:rsidP="003652F5">
            <w:pPr>
              <w:spacing w:line="280" w:lineRule="exact"/>
              <w:ind w:firstLineChars="50" w:firstLine="140"/>
              <w:jc w:val="both"/>
              <w:rPr>
                <w:rFonts w:ascii="標楷體" w:eastAsia="標楷體" w:hAnsi="標楷體" w:cs="Times New Roman"/>
                <w:bCs/>
                <w:sz w:val="28"/>
                <w:szCs w:val="28"/>
              </w:rPr>
            </w:pPr>
            <w:r w:rsidRPr="003652F5">
              <w:rPr>
                <w:rFonts w:ascii="標楷體" w:eastAsia="標楷體" w:hAnsi="標楷體" w:cs="Times New Roman" w:hint="eastAsia"/>
                <w:sz w:val="28"/>
                <w:szCs w:val="28"/>
              </w:rPr>
              <w:t>50M蝶式</w:t>
            </w:r>
          </w:p>
        </w:tc>
        <w:tc>
          <w:tcPr>
            <w:tcW w:w="1287" w:type="dxa"/>
            <w:tcBorders>
              <w:top w:val="single" w:sz="8"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tcBorders>
              <w:top w:val="single" w:sz="4" w:space="0" w:color="auto"/>
              <w:bottom w:val="single" w:sz="4" w:space="0" w:color="auto"/>
            </w:tcBorders>
            <w:vAlign w:val="center"/>
          </w:tcPr>
          <w:p w:rsidR="003652F5" w:rsidRPr="003652F5" w:rsidRDefault="003652F5" w:rsidP="003652F5">
            <w:pPr>
              <w:spacing w:line="280" w:lineRule="exact"/>
              <w:jc w:val="both"/>
              <w:rPr>
                <w:rFonts w:ascii="標楷體" w:eastAsia="標楷體" w:hAnsi="標楷體" w:cs="Times New Roman"/>
                <w:bCs/>
                <w:sz w:val="28"/>
                <w:szCs w:val="28"/>
              </w:rPr>
            </w:pPr>
            <w:r w:rsidRPr="003652F5">
              <w:rPr>
                <w:rFonts w:ascii="標楷體" w:eastAsia="標楷體" w:hAnsi="標楷體" w:cs="Times New Roman" w:hint="eastAsia"/>
                <w:sz w:val="28"/>
                <w:szCs w:val="28"/>
              </w:rPr>
              <w:t>100M蝶式</w:t>
            </w:r>
          </w:p>
        </w:tc>
        <w:tc>
          <w:tcPr>
            <w:tcW w:w="1287" w:type="dxa"/>
            <w:tcBorders>
              <w:top w:val="single" w:sz="4"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tcBorders>
              <w:top w:val="single" w:sz="4" w:space="0" w:color="auto"/>
              <w:bottom w:val="single" w:sz="8" w:space="0" w:color="auto"/>
            </w:tcBorders>
            <w:vAlign w:val="center"/>
          </w:tcPr>
          <w:p w:rsidR="003652F5" w:rsidRPr="003652F5" w:rsidRDefault="003652F5" w:rsidP="003652F5">
            <w:pPr>
              <w:spacing w:line="280" w:lineRule="exact"/>
              <w:jc w:val="both"/>
              <w:rPr>
                <w:rFonts w:ascii="標楷體" w:eastAsia="標楷體" w:hAnsi="標楷體" w:cs="Times New Roman"/>
                <w:bCs/>
                <w:sz w:val="28"/>
                <w:szCs w:val="28"/>
              </w:rPr>
            </w:pPr>
            <w:r w:rsidRPr="003652F5">
              <w:rPr>
                <w:rFonts w:ascii="標楷體" w:eastAsia="標楷體" w:hAnsi="標楷體" w:cs="Times New Roman" w:hint="eastAsia"/>
                <w:sz w:val="28"/>
                <w:szCs w:val="28"/>
              </w:rPr>
              <w:t>200M蝶式</w:t>
            </w:r>
          </w:p>
        </w:tc>
        <w:tc>
          <w:tcPr>
            <w:tcW w:w="1287"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tcBorders>
              <w:top w:val="single" w:sz="8" w:space="0" w:color="auto"/>
            </w:tcBorders>
            <w:vAlign w:val="center"/>
          </w:tcPr>
          <w:p w:rsidR="003652F5" w:rsidRPr="003652F5" w:rsidRDefault="003652F5" w:rsidP="003652F5">
            <w:pPr>
              <w:spacing w:line="280" w:lineRule="exact"/>
              <w:jc w:val="both"/>
              <w:rPr>
                <w:rFonts w:ascii="標楷體" w:eastAsia="標楷體" w:hAnsi="標楷體" w:cs="Times New Roman"/>
                <w:bCs/>
                <w:sz w:val="28"/>
                <w:szCs w:val="28"/>
              </w:rPr>
            </w:pPr>
            <w:r w:rsidRPr="003652F5">
              <w:rPr>
                <w:rFonts w:ascii="標楷體" w:eastAsia="標楷體" w:hAnsi="標楷體" w:cs="Times New Roman" w:hint="eastAsia"/>
                <w:sz w:val="28"/>
                <w:szCs w:val="28"/>
              </w:rPr>
              <w:t>200M混合式</w:t>
            </w:r>
          </w:p>
        </w:tc>
        <w:tc>
          <w:tcPr>
            <w:tcW w:w="1287" w:type="dxa"/>
            <w:tcBorders>
              <w:top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tcBorders>
              <w:bottom w:val="single" w:sz="8" w:space="0" w:color="auto"/>
            </w:tcBorders>
            <w:vAlign w:val="center"/>
          </w:tcPr>
          <w:p w:rsidR="003652F5" w:rsidRPr="003652F5" w:rsidRDefault="003652F5" w:rsidP="003652F5">
            <w:pPr>
              <w:spacing w:line="280" w:lineRule="exact"/>
              <w:jc w:val="both"/>
              <w:rPr>
                <w:rFonts w:ascii="標楷體" w:eastAsia="標楷體" w:hAnsi="標楷體" w:cs="Times New Roman"/>
                <w:bCs/>
                <w:sz w:val="28"/>
                <w:szCs w:val="28"/>
              </w:rPr>
            </w:pPr>
            <w:r w:rsidRPr="003652F5">
              <w:rPr>
                <w:rFonts w:ascii="標楷體" w:eastAsia="標楷體" w:hAnsi="標楷體" w:cs="Times New Roman" w:hint="eastAsia"/>
                <w:sz w:val="28"/>
                <w:szCs w:val="28"/>
              </w:rPr>
              <w:t>400M混合式</w:t>
            </w:r>
          </w:p>
        </w:tc>
        <w:tc>
          <w:tcPr>
            <w:tcW w:w="1287" w:type="dxa"/>
            <w:tcBorders>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tcBorders>
              <w:top w:val="single" w:sz="8" w:space="0" w:color="auto"/>
              <w:bottom w:val="single" w:sz="4" w:space="0" w:color="auto"/>
            </w:tcBorders>
            <w:vAlign w:val="center"/>
          </w:tcPr>
          <w:p w:rsidR="003652F5" w:rsidRPr="003652F5" w:rsidRDefault="003652F5" w:rsidP="003652F5">
            <w:pPr>
              <w:spacing w:line="280" w:lineRule="exact"/>
              <w:jc w:val="both"/>
              <w:rPr>
                <w:rFonts w:ascii="標楷體" w:eastAsia="標楷體" w:hAnsi="標楷體" w:cs="Times New Roman"/>
                <w:bCs/>
                <w:spacing w:val="-20"/>
                <w:sz w:val="28"/>
                <w:szCs w:val="28"/>
              </w:rPr>
            </w:pPr>
            <w:r w:rsidRPr="003652F5">
              <w:rPr>
                <w:rFonts w:ascii="標楷體" w:eastAsia="標楷體" w:hAnsi="標楷體" w:cs="Times New Roman" w:hint="eastAsia"/>
                <w:spacing w:val="-20"/>
                <w:sz w:val="28"/>
                <w:szCs w:val="28"/>
              </w:rPr>
              <w:t>4x50M自由式接力</w:t>
            </w:r>
          </w:p>
        </w:tc>
        <w:tc>
          <w:tcPr>
            <w:tcW w:w="1287" w:type="dxa"/>
            <w:tcBorders>
              <w:top w:val="single" w:sz="8"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bottom w:val="sing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tcBorders>
              <w:top w:val="single" w:sz="4" w:space="0" w:color="auto"/>
              <w:bottom w:val="single" w:sz="8" w:space="0" w:color="auto"/>
            </w:tcBorders>
            <w:vAlign w:val="center"/>
          </w:tcPr>
          <w:p w:rsidR="003652F5" w:rsidRPr="003652F5" w:rsidRDefault="003652F5" w:rsidP="003652F5">
            <w:pPr>
              <w:spacing w:line="280" w:lineRule="exact"/>
              <w:jc w:val="both"/>
              <w:rPr>
                <w:rFonts w:ascii="標楷體" w:eastAsia="標楷體" w:hAnsi="標楷體" w:cs="Times New Roman"/>
                <w:bCs/>
                <w:spacing w:val="-20"/>
                <w:sz w:val="28"/>
                <w:szCs w:val="28"/>
              </w:rPr>
            </w:pPr>
            <w:r w:rsidRPr="003652F5">
              <w:rPr>
                <w:rFonts w:ascii="標楷體" w:eastAsia="標楷體" w:hAnsi="標楷體" w:cs="Times New Roman" w:hint="eastAsia"/>
                <w:spacing w:val="-20"/>
                <w:sz w:val="28"/>
                <w:szCs w:val="28"/>
              </w:rPr>
              <w:t>4x100M自由式接力</w:t>
            </w:r>
          </w:p>
        </w:tc>
        <w:tc>
          <w:tcPr>
            <w:tcW w:w="1287"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tcBorders>
              <w:top w:val="single" w:sz="4" w:space="0" w:color="auto"/>
              <w:bottom w:val="single" w:sz="8" w:space="0" w:color="auto"/>
            </w:tcBorders>
            <w:vAlign w:val="center"/>
          </w:tcPr>
          <w:p w:rsidR="003652F5" w:rsidRPr="003652F5" w:rsidRDefault="003652F5" w:rsidP="003652F5">
            <w:pPr>
              <w:spacing w:line="280" w:lineRule="exact"/>
              <w:jc w:val="both"/>
              <w:rPr>
                <w:rFonts w:ascii="標楷體" w:eastAsia="標楷體" w:hAnsi="標楷體" w:cs="Times New Roman"/>
                <w:bCs/>
                <w:spacing w:val="-20"/>
                <w:sz w:val="28"/>
                <w:szCs w:val="28"/>
              </w:rPr>
            </w:pPr>
            <w:r w:rsidRPr="003652F5">
              <w:rPr>
                <w:rFonts w:ascii="標楷體" w:eastAsia="標楷體" w:hAnsi="標楷體" w:cs="Times New Roman" w:hint="eastAsia"/>
                <w:spacing w:val="-20"/>
                <w:sz w:val="28"/>
                <w:szCs w:val="28"/>
              </w:rPr>
              <w:t>4x200M自由式接力</w:t>
            </w:r>
          </w:p>
        </w:tc>
        <w:tc>
          <w:tcPr>
            <w:tcW w:w="1287"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4" w:space="0" w:color="auto"/>
              <w:bottom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tcBorders>
              <w:top w:val="single" w:sz="8" w:space="0" w:color="auto"/>
            </w:tcBorders>
            <w:vAlign w:val="center"/>
          </w:tcPr>
          <w:p w:rsidR="003652F5" w:rsidRPr="003652F5" w:rsidRDefault="003652F5" w:rsidP="003652F5">
            <w:pPr>
              <w:spacing w:line="280" w:lineRule="exact"/>
              <w:jc w:val="both"/>
              <w:rPr>
                <w:rFonts w:ascii="標楷體" w:eastAsia="標楷體" w:hAnsi="標楷體" w:cs="Times New Roman"/>
                <w:bCs/>
                <w:spacing w:val="-20"/>
                <w:sz w:val="28"/>
                <w:szCs w:val="28"/>
              </w:rPr>
            </w:pPr>
            <w:r w:rsidRPr="003652F5">
              <w:rPr>
                <w:rFonts w:ascii="標楷體" w:eastAsia="標楷體" w:hAnsi="標楷體" w:cs="Times New Roman" w:hint="eastAsia"/>
                <w:spacing w:val="-20"/>
                <w:sz w:val="28"/>
                <w:szCs w:val="28"/>
              </w:rPr>
              <w:t>4x50M混合式接力</w:t>
            </w:r>
          </w:p>
        </w:tc>
        <w:tc>
          <w:tcPr>
            <w:tcW w:w="1287" w:type="dxa"/>
            <w:tcBorders>
              <w:top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tcBorders>
              <w:top w:val="single" w:sz="8"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r w:rsidR="003652F5" w:rsidRPr="003652F5" w:rsidTr="007424A5">
        <w:trPr>
          <w:trHeight w:val="283"/>
        </w:trPr>
        <w:tc>
          <w:tcPr>
            <w:tcW w:w="2258" w:type="dxa"/>
            <w:vAlign w:val="center"/>
          </w:tcPr>
          <w:p w:rsidR="003652F5" w:rsidRPr="003652F5" w:rsidRDefault="003652F5" w:rsidP="003652F5">
            <w:pPr>
              <w:spacing w:line="280" w:lineRule="exact"/>
              <w:jc w:val="both"/>
              <w:rPr>
                <w:rFonts w:ascii="標楷體" w:eastAsia="標楷體" w:hAnsi="標楷體" w:cs="Times New Roman"/>
                <w:bCs/>
                <w:spacing w:val="-20"/>
                <w:sz w:val="28"/>
                <w:szCs w:val="28"/>
              </w:rPr>
            </w:pPr>
            <w:r w:rsidRPr="003652F5">
              <w:rPr>
                <w:rFonts w:ascii="標楷體" w:eastAsia="標楷體" w:hAnsi="標楷體" w:cs="Times New Roman" w:hint="eastAsia"/>
                <w:spacing w:val="-20"/>
                <w:sz w:val="28"/>
                <w:szCs w:val="28"/>
              </w:rPr>
              <w:t>4x100M混合式接力</w:t>
            </w:r>
          </w:p>
        </w:tc>
        <w:tc>
          <w:tcPr>
            <w:tcW w:w="1287"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c>
          <w:tcPr>
            <w:tcW w:w="1288" w:type="dxa"/>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w:t>
            </w:r>
          </w:p>
        </w:tc>
      </w:tr>
    </w:tbl>
    <w:p w:rsidR="003652F5" w:rsidRPr="003652F5" w:rsidRDefault="003652F5" w:rsidP="0006356C">
      <w:pPr>
        <w:spacing w:line="336" w:lineRule="exact"/>
        <w:jc w:val="both"/>
        <w:rPr>
          <w:rFonts w:ascii="標楷體" w:eastAsia="標楷體" w:hAnsi="標楷體" w:cs="Times New Roman"/>
          <w:sz w:val="28"/>
          <w:szCs w:val="20"/>
          <w:lang/>
        </w:rPr>
      </w:pPr>
    </w:p>
    <w:p w:rsidR="003652F5" w:rsidRPr="003652F5" w:rsidRDefault="003652F5" w:rsidP="003652F5">
      <w:pPr>
        <w:spacing w:line="336" w:lineRule="exact"/>
        <w:ind w:left="840" w:hangingChars="300" w:hanging="840"/>
        <w:jc w:val="both"/>
        <w:rPr>
          <w:rFonts w:ascii="標楷體" w:eastAsia="標楷體" w:hAnsi="標楷體" w:cs="Times New Roman"/>
          <w:sz w:val="28"/>
          <w:szCs w:val="20"/>
          <w:lang/>
        </w:rPr>
      </w:pPr>
      <w:r w:rsidRPr="003652F5">
        <w:rPr>
          <w:rFonts w:ascii="標楷體" w:eastAsia="標楷體" w:hAnsi="標楷體" w:cs="Times New Roman"/>
          <w:sz w:val="28"/>
          <w:szCs w:val="20"/>
          <w:lang/>
        </w:rPr>
        <w:t>十</w:t>
      </w:r>
      <w:r w:rsidRPr="003652F5">
        <w:rPr>
          <w:rFonts w:ascii="標楷體" w:eastAsia="標楷體" w:hAnsi="標楷體" w:cs="Times New Roman" w:hint="eastAsia"/>
          <w:sz w:val="28"/>
          <w:szCs w:val="20"/>
          <w:lang/>
        </w:rPr>
        <w:t>三</w:t>
      </w:r>
      <w:r w:rsidRPr="003652F5">
        <w:rPr>
          <w:rFonts w:ascii="標楷體" w:eastAsia="標楷體" w:hAnsi="標楷體" w:cs="Times New Roman"/>
          <w:sz w:val="28"/>
          <w:szCs w:val="20"/>
          <w:lang/>
        </w:rPr>
        <w:t>、選手資格：凡已註冊登記為中華民國游泳協會選手，成績合於參賽標準者</w:t>
      </w:r>
      <w:r w:rsidRPr="003652F5">
        <w:rPr>
          <w:rFonts w:ascii="標楷體" w:eastAsia="標楷體" w:hAnsi="標楷體" w:cs="Times New Roman" w:hint="eastAsia"/>
          <w:sz w:val="28"/>
          <w:szCs w:val="20"/>
          <w:lang/>
        </w:rPr>
        <w:t>（</w:t>
      </w:r>
      <w:r w:rsidRPr="003652F5">
        <w:rPr>
          <w:rFonts w:ascii="標楷體" w:eastAsia="標楷體" w:hAnsi="標楷體" w:cs="Times New Roman"/>
          <w:sz w:val="28"/>
          <w:szCs w:val="20"/>
          <w:lang/>
        </w:rPr>
        <w:t>如附</w:t>
      </w:r>
      <w:r w:rsidRPr="003652F5">
        <w:rPr>
          <w:rFonts w:ascii="標楷體" w:eastAsia="標楷體" w:hAnsi="標楷體" w:cs="Times New Roman" w:hint="eastAsia"/>
          <w:sz w:val="28"/>
          <w:szCs w:val="20"/>
          <w:lang/>
        </w:rPr>
        <w:t>件二）</w:t>
      </w:r>
      <w:r w:rsidRPr="003652F5">
        <w:rPr>
          <w:rFonts w:ascii="標楷體" w:eastAsia="標楷體" w:hAnsi="標楷體" w:cs="Times New Roman"/>
          <w:sz w:val="28"/>
          <w:szCs w:val="20"/>
          <w:lang/>
        </w:rPr>
        <w:t>，均得以學校、社會團</w:t>
      </w:r>
      <w:r w:rsidRPr="003652F5">
        <w:rPr>
          <w:rFonts w:ascii="標楷體" w:eastAsia="標楷體" w:hAnsi="標楷體" w:cs="Times New Roman" w:hint="eastAsia"/>
          <w:sz w:val="28"/>
          <w:szCs w:val="20"/>
          <w:lang/>
        </w:rPr>
        <w:t>體</w:t>
      </w:r>
      <w:r w:rsidRPr="003652F5">
        <w:rPr>
          <w:rFonts w:ascii="標楷體" w:eastAsia="標楷體" w:hAnsi="標楷體" w:cs="Times New Roman"/>
          <w:sz w:val="28"/>
          <w:szCs w:val="20"/>
          <w:lang/>
        </w:rPr>
        <w:t>、俱樂部或個人名義報名參加。</w:t>
      </w:r>
    </w:p>
    <w:p w:rsidR="003652F5" w:rsidRPr="003652F5" w:rsidRDefault="003652F5" w:rsidP="003652F5">
      <w:pPr>
        <w:spacing w:line="336" w:lineRule="exact"/>
        <w:ind w:left="2262" w:hangingChars="808" w:hanging="2262"/>
        <w:jc w:val="both"/>
        <w:rPr>
          <w:rFonts w:ascii="標楷體" w:eastAsia="標楷體" w:hAnsi="標楷體" w:cs="Times New Roman"/>
          <w:sz w:val="28"/>
          <w:szCs w:val="20"/>
          <w:lang/>
        </w:rPr>
      </w:pPr>
      <w:r w:rsidRPr="003652F5">
        <w:rPr>
          <w:rFonts w:ascii="標楷體" w:eastAsia="標楷體" w:hAnsi="標楷體" w:cs="Times New Roman"/>
          <w:sz w:val="28"/>
          <w:szCs w:val="20"/>
          <w:lang/>
        </w:rPr>
        <w:t>十</w:t>
      </w:r>
      <w:r w:rsidRPr="003652F5">
        <w:rPr>
          <w:rFonts w:ascii="標楷體" w:eastAsia="標楷體" w:hAnsi="標楷體" w:cs="Times New Roman" w:hint="eastAsia"/>
          <w:sz w:val="28"/>
          <w:szCs w:val="20"/>
          <w:lang/>
        </w:rPr>
        <w:t>四</w:t>
      </w:r>
      <w:r w:rsidRPr="003652F5">
        <w:rPr>
          <w:rFonts w:ascii="標楷體" w:eastAsia="標楷體" w:hAnsi="標楷體" w:cs="Times New Roman"/>
          <w:sz w:val="28"/>
          <w:szCs w:val="20"/>
          <w:lang/>
        </w:rPr>
        <w:t>、競賽辦法：</w:t>
      </w:r>
    </w:p>
    <w:p w:rsidR="003652F5" w:rsidRPr="003652F5" w:rsidRDefault="003652F5" w:rsidP="003652F5">
      <w:pPr>
        <w:spacing w:line="336" w:lineRule="exact"/>
        <w:ind w:leftChars="350" w:left="1400" w:hangingChars="200" w:hanging="56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(一)</w:t>
      </w:r>
      <w:r w:rsidRPr="003652F5">
        <w:rPr>
          <w:rFonts w:ascii="標楷體" w:eastAsia="標楷體" w:hAnsi="標楷體" w:cs="Times New Roman"/>
          <w:sz w:val="28"/>
          <w:szCs w:val="20"/>
          <w:lang/>
        </w:rPr>
        <w:t>每單位每項報名人數</w:t>
      </w:r>
      <w:r w:rsidRPr="003652F5">
        <w:rPr>
          <w:rFonts w:ascii="標楷體" w:eastAsia="標楷體" w:hAnsi="標楷體" w:cs="Times New Roman" w:hint="eastAsia"/>
          <w:sz w:val="28"/>
          <w:szCs w:val="20"/>
          <w:lang/>
        </w:rPr>
        <w:t>及項目</w:t>
      </w:r>
      <w:r w:rsidRPr="003652F5">
        <w:rPr>
          <w:rFonts w:ascii="標楷體" w:eastAsia="標楷體" w:hAnsi="標楷體" w:cs="Times New Roman"/>
          <w:sz w:val="28"/>
          <w:szCs w:val="20"/>
          <w:lang/>
        </w:rPr>
        <w:t>不限，團體接力項目每單位</w:t>
      </w:r>
      <w:r w:rsidRPr="003652F5">
        <w:rPr>
          <w:rFonts w:ascii="標楷體" w:eastAsia="標楷體" w:hAnsi="標楷體" w:cs="Times New Roman" w:hint="eastAsia"/>
          <w:sz w:val="28"/>
          <w:szCs w:val="20"/>
          <w:lang/>
        </w:rPr>
        <w:t>限</w:t>
      </w:r>
      <w:r w:rsidRPr="003652F5">
        <w:rPr>
          <w:rFonts w:ascii="標楷體" w:eastAsia="標楷體" w:hAnsi="標楷體" w:cs="Times New Roman"/>
          <w:sz w:val="28"/>
          <w:szCs w:val="20"/>
          <w:lang/>
        </w:rPr>
        <w:t>報</w:t>
      </w:r>
      <w:r w:rsidRPr="003652F5">
        <w:rPr>
          <w:rFonts w:ascii="標楷體" w:eastAsia="標楷體" w:hAnsi="標楷體" w:cs="Times New Roman" w:hint="eastAsia"/>
          <w:sz w:val="28"/>
          <w:szCs w:val="20"/>
          <w:lang/>
        </w:rPr>
        <w:t>一</w:t>
      </w:r>
      <w:r w:rsidRPr="003652F5">
        <w:rPr>
          <w:rFonts w:ascii="標楷體" w:eastAsia="標楷體" w:hAnsi="標楷體" w:cs="Times New Roman"/>
          <w:sz w:val="28"/>
          <w:szCs w:val="20"/>
          <w:lang/>
        </w:rPr>
        <w:t>隊參賽</w:t>
      </w:r>
      <w:r w:rsidRPr="003652F5">
        <w:rPr>
          <w:rFonts w:ascii="標楷體" w:eastAsia="標楷體" w:hAnsi="標楷體" w:cs="Times New Roman" w:hint="eastAsia"/>
          <w:sz w:val="28"/>
          <w:szCs w:val="20"/>
          <w:lang/>
        </w:rPr>
        <w:t>（</w:t>
      </w:r>
      <w:r w:rsidRPr="003652F5">
        <w:rPr>
          <w:rFonts w:ascii="標楷體" w:eastAsia="標楷體" w:hAnsi="標楷體" w:cs="Times New Roman"/>
          <w:sz w:val="28"/>
          <w:szCs w:val="20"/>
          <w:lang/>
        </w:rPr>
        <w:t>限同單位、同級之選手</w:t>
      </w:r>
      <w:r w:rsidRPr="003652F5">
        <w:rPr>
          <w:rFonts w:ascii="標楷體" w:eastAsia="標楷體" w:hAnsi="標楷體" w:cs="Times New Roman" w:hint="eastAsia"/>
          <w:sz w:val="28"/>
          <w:szCs w:val="20"/>
          <w:lang/>
        </w:rPr>
        <w:t>)。</w:t>
      </w:r>
    </w:p>
    <w:p w:rsidR="003652F5" w:rsidRPr="003652F5" w:rsidRDefault="003652F5" w:rsidP="003652F5">
      <w:pPr>
        <w:spacing w:line="336" w:lineRule="exact"/>
        <w:ind w:leftChars="350" w:left="1400" w:hangingChars="200" w:hanging="56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lastRenderedPageBreak/>
        <w:t>(二)</w:t>
      </w:r>
      <w:r w:rsidRPr="003652F5">
        <w:rPr>
          <w:rFonts w:ascii="標楷體" w:eastAsia="標楷體" w:hAnsi="標楷體" w:cs="Times New Roman"/>
          <w:sz w:val="28"/>
          <w:szCs w:val="20"/>
          <w:lang/>
        </w:rPr>
        <w:t>本比賽採</w:t>
      </w:r>
      <w:r w:rsidRPr="003652F5">
        <w:rPr>
          <w:rFonts w:ascii="標楷體" w:eastAsia="標楷體" w:hAnsi="標楷體" w:cs="Times New Roman" w:hint="eastAsia"/>
          <w:sz w:val="28"/>
          <w:szCs w:val="20"/>
          <w:lang/>
        </w:rPr>
        <w:t>預、</w:t>
      </w:r>
      <w:r w:rsidRPr="003652F5">
        <w:rPr>
          <w:rFonts w:ascii="標楷體" w:eastAsia="標楷體" w:hAnsi="標楷體" w:cs="Times New Roman"/>
          <w:sz w:val="28"/>
          <w:szCs w:val="20"/>
          <w:lang/>
        </w:rPr>
        <w:t>決賽</w:t>
      </w:r>
      <w:r w:rsidRPr="003652F5">
        <w:rPr>
          <w:rFonts w:ascii="標楷體" w:eastAsia="標楷體" w:hAnsi="標楷體" w:cs="Times New Roman" w:hint="eastAsia"/>
          <w:sz w:val="28"/>
          <w:szCs w:val="20"/>
          <w:lang/>
        </w:rPr>
        <w:t>制</w:t>
      </w:r>
      <w:r w:rsidRPr="003652F5">
        <w:rPr>
          <w:rFonts w:ascii="標楷體" w:eastAsia="標楷體" w:hAnsi="標楷體" w:cs="Times New Roman"/>
          <w:sz w:val="28"/>
          <w:szCs w:val="20"/>
          <w:lang/>
        </w:rPr>
        <w:t>。800公尺、1500公尺自由式</w:t>
      </w:r>
      <w:r w:rsidRPr="003652F5">
        <w:rPr>
          <w:rFonts w:ascii="標楷體" w:eastAsia="標楷體" w:hAnsi="標楷體" w:cs="Times New Roman" w:hint="eastAsia"/>
          <w:sz w:val="28"/>
          <w:szCs w:val="20"/>
          <w:lang/>
        </w:rPr>
        <w:t>採決賽制，</w:t>
      </w:r>
      <w:r w:rsidRPr="003652F5">
        <w:rPr>
          <w:rFonts w:ascii="標楷體" w:eastAsia="標楷體" w:hAnsi="標楷體" w:cs="Times New Roman"/>
          <w:sz w:val="28"/>
          <w:szCs w:val="20"/>
          <w:lang/>
        </w:rPr>
        <w:t>選手如成績超過</w:t>
      </w:r>
      <w:r w:rsidRPr="003652F5">
        <w:rPr>
          <w:rFonts w:ascii="標楷體" w:eastAsia="標楷體" w:hAnsi="標楷體" w:cs="Times New Roman" w:hint="eastAsia"/>
          <w:sz w:val="28"/>
          <w:szCs w:val="20"/>
          <w:lang/>
        </w:rPr>
        <w:t>參</w:t>
      </w:r>
      <w:r w:rsidRPr="003652F5">
        <w:rPr>
          <w:rFonts w:ascii="標楷體" w:eastAsia="標楷體" w:hAnsi="標楷體" w:cs="Times New Roman"/>
          <w:sz w:val="28"/>
          <w:szCs w:val="20"/>
          <w:lang/>
        </w:rPr>
        <w:t>賽標準，</w:t>
      </w:r>
      <w:r w:rsidRPr="003652F5">
        <w:rPr>
          <w:rFonts w:ascii="標楷體" w:eastAsia="標楷體" w:hAnsi="標楷體" w:cs="Times New Roman" w:hint="eastAsia"/>
          <w:sz w:val="28"/>
          <w:szCs w:val="20"/>
          <w:lang/>
        </w:rPr>
        <w:t>大會</w:t>
      </w:r>
      <w:r w:rsidRPr="003652F5">
        <w:rPr>
          <w:rFonts w:ascii="標楷體" w:eastAsia="標楷體" w:hAnsi="標楷體" w:cs="Times New Roman"/>
          <w:sz w:val="28"/>
          <w:szCs w:val="20"/>
          <w:lang/>
        </w:rPr>
        <w:t>有權終止其比賽；另大會</w:t>
      </w:r>
      <w:r w:rsidRPr="003652F5">
        <w:rPr>
          <w:rFonts w:ascii="標楷體" w:eastAsia="標楷體" w:hAnsi="標楷體" w:cs="Times New Roman" w:hint="eastAsia"/>
          <w:sz w:val="28"/>
          <w:szCs w:val="20"/>
          <w:lang/>
        </w:rPr>
        <w:t>得</w:t>
      </w:r>
      <w:r w:rsidRPr="003652F5">
        <w:rPr>
          <w:rFonts w:ascii="標楷體" w:eastAsia="標楷體" w:hAnsi="標楷體" w:cs="Times New Roman"/>
          <w:sz w:val="28"/>
          <w:szCs w:val="20"/>
          <w:lang/>
        </w:rPr>
        <w:t>視情況逕行併組比賽，參賽單位不得異議。</w:t>
      </w:r>
    </w:p>
    <w:p w:rsidR="003652F5" w:rsidRPr="003652F5" w:rsidRDefault="003652F5" w:rsidP="003652F5">
      <w:pPr>
        <w:spacing w:line="336" w:lineRule="exact"/>
        <w:ind w:leftChars="350" w:left="1400" w:hangingChars="200" w:hanging="560"/>
        <w:jc w:val="both"/>
        <w:rPr>
          <w:rFonts w:ascii="標楷體" w:eastAsia="標楷體" w:hAnsi="標楷體" w:cs="Times New Roman"/>
          <w:sz w:val="28"/>
          <w:szCs w:val="28"/>
          <w:lang/>
        </w:rPr>
      </w:pPr>
      <w:r w:rsidRPr="003652F5">
        <w:rPr>
          <w:rFonts w:ascii="標楷體" w:eastAsia="標楷體" w:hAnsi="標楷體" w:cs="Times New Roman" w:hint="eastAsia"/>
          <w:sz w:val="28"/>
          <w:szCs w:val="20"/>
          <w:lang/>
        </w:rPr>
        <w:t>(三)</w:t>
      </w:r>
      <w:r w:rsidRPr="003652F5">
        <w:rPr>
          <w:rFonts w:ascii="標楷體" w:eastAsia="標楷體" w:hAnsi="標楷體" w:cs="Times New Roman"/>
          <w:sz w:val="28"/>
          <w:szCs w:val="28"/>
          <w:lang/>
        </w:rPr>
        <w:t>凡報名後</w:t>
      </w:r>
      <w:r w:rsidRPr="003652F5">
        <w:rPr>
          <w:rFonts w:ascii="標楷體" w:eastAsia="標楷體" w:hAnsi="標楷體" w:cs="Times New Roman" w:hint="eastAsia"/>
          <w:sz w:val="28"/>
          <w:szCs w:val="28"/>
          <w:lang/>
        </w:rPr>
        <w:t>，</w:t>
      </w:r>
      <w:r w:rsidRPr="003652F5">
        <w:rPr>
          <w:rFonts w:ascii="標楷體" w:eastAsia="標楷體" w:hAnsi="標楷體" w:cs="Times New Roman"/>
          <w:sz w:val="28"/>
          <w:szCs w:val="28"/>
          <w:lang/>
        </w:rPr>
        <w:t>每棄權一項罰款</w:t>
      </w:r>
      <w:r w:rsidRPr="003652F5">
        <w:rPr>
          <w:rFonts w:ascii="標楷體" w:eastAsia="標楷體" w:hAnsi="標楷體" w:cs="Times New Roman" w:hint="eastAsia"/>
          <w:sz w:val="28"/>
          <w:szCs w:val="28"/>
          <w:lang/>
        </w:rPr>
        <w:t>6</w:t>
      </w:r>
      <w:r w:rsidRPr="003652F5">
        <w:rPr>
          <w:rFonts w:ascii="標楷體" w:eastAsia="標楷體" w:hAnsi="標楷體" w:cs="Times New Roman"/>
          <w:sz w:val="28"/>
          <w:szCs w:val="28"/>
          <w:lang/>
        </w:rPr>
        <w:t>00元</w:t>
      </w:r>
      <w:r w:rsidRPr="003652F5">
        <w:rPr>
          <w:rFonts w:ascii="標楷體" w:eastAsia="標楷體" w:hAnsi="標楷體" w:cs="Times New Roman" w:hint="eastAsia"/>
          <w:sz w:val="28"/>
          <w:szCs w:val="28"/>
          <w:lang/>
        </w:rPr>
        <w:t>。</w:t>
      </w:r>
      <w:r w:rsidRPr="003652F5">
        <w:rPr>
          <w:rFonts w:ascii="標楷體" w:eastAsia="標楷體" w:hAnsi="標楷體" w:cs="Times New Roman"/>
          <w:sz w:val="28"/>
          <w:szCs w:val="28"/>
          <w:lang/>
        </w:rPr>
        <w:t>且該項後之所有項目均不得參加。請假須附証明文件</w:t>
      </w:r>
      <w:r w:rsidRPr="003652F5">
        <w:rPr>
          <w:rFonts w:ascii="標楷體" w:eastAsia="標楷體" w:hAnsi="標楷體" w:cs="Times New Roman" w:hint="eastAsia"/>
          <w:sz w:val="28"/>
          <w:szCs w:val="28"/>
          <w:lang/>
        </w:rPr>
        <w:t>，</w:t>
      </w:r>
      <w:r w:rsidRPr="003652F5">
        <w:rPr>
          <w:rFonts w:ascii="標楷體" w:eastAsia="標楷體" w:hAnsi="標楷體" w:cs="Times New Roman"/>
          <w:sz w:val="28"/>
          <w:szCs w:val="28"/>
          <w:lang/>
        </w:rPr>
        <w:t>當日已報名尚未出賽</w:t>
      </w:r>
      <w:r w:rsidRPr="003652F5">
        <w:rPr>
          <w:rFonts w:ascii="標楷體" w:eastAsia="標楷體" w:hAnsi="標楷體" w:cs="Times New Roman" w:hint="eastAsia"/>
          <w:sz w:val="28"/>
          <w:szCs w:val="28"/>
          <w:lang/>
        </w:rPr>
        <w:t>（</w:t>
      </w:r>
      <w:r w:rsidRPr="003652F5">
        <w:rPr>
          <w:rFonts w:ascii="標楷體" w:eastAsia="標楷體" w:hAnsi="標楷體" w:cs="Times New Roman"/>
          <w:sz w:val="28"/>
          <w:szCs w:val="28"/>
          <w:lang/>
        </w:rPr>
        <w:t>包含接力</w:t>
      </w:r>
      <w:r w:rsidRPr="003652F5">
        <w:rPr>
          <w:rFonts w:ascii="標楷體" w:eastAsia="標楷體" w:hAnsi="標楷體" w:cs="Times New Roman" w:hint="eastAsia"/>
          <w:sz w:val="28"/>
          <w:szCs w:val="28"/>
          <w:lang/>
        </w:rPr>
        <w:t>）</w:t>
      </w:r>
      <w:r w:rsidRPr="003652F5">
        <w:rPr>
          <w:rFonts w:ascii="標楷體" w:eastAsia="標楷體" w:hAnsi="標楷體" w:cs="Times New Roman"/>
          <w:sz w:val="28"/>
          <w:szCs w:val="28"/>
          <w:lang/>
        </w:rPr>
        <w:t>之項目也應一併請假</w:t>
      </w:r>
      <w:r w:rsidRPr="003652F5">
        <w:rPr>
          <w:rFonts w:ascii="標楷體" w:eastAsia="標楷體" w:hAnsi="標楷體" w:cs="Times New Roman" w:hint="eastAsia"/>
          <w:sz w:val="28"/>
          <w:szCs w:val="28"/>
          <w:lang/>
        </w:rPr>
        <w:t>，</w:t>
      </w:r>
      <w:r w:rsidRPr="003652F5">
        <w:rPr>
          <w:rFonts w:ascii="標楷體" w:eastAsia="標楷體" w:hAnsi="標楷體" w:cs="Times New Roman"/>
          <w:sz w:val="28"/>
          <w:szCs w:val="28"/>
          <w:lang/>
        </w:rPr>
        <w:t>不得選擇性請假或出賽。</w:t>
      </w:r>
      <w:r w:rsidRPr="003652F5">
        <w:rPr>
          <w:rFonts w:ascii="標楷體" w:eastAsia="標楷體" w:hAnsi="標楷體" w:cs="Times New Roman" w:hint="eastAsia"/>
          <w:sz w:val="28"/>
          <w:szCs w:val="28"/>
          <w:lang/>
        </w:rPr>
        <w:t>選手家中發生</w:t>
      </w:r>
      <w:r w:rsidRPr="003652F5">
        <w:rPr>
          <w:rFonts w:ascii="標楷體" w:eastAsia="標楷體" w:hAnsi="標楷體" w:cs="Times New Roman"/>
          <w:sz w:val="28"/>
          <w:szCs w:val="28"/>
          <w:lang/>
        </w:rPr>
        <w:t>重大事故者</w:t>
      </w:r>
      <w:r w:rsidRPr="003652F5">
        <w:rPr>
          <w:rFonts w:ascii="標楷體" w:eastAsia="標楷體" w:hAnsi="標楷體" w:cs="Times New Roman" w:hint="eastAsia"/>
          <w:sz w:val="28"/>
          <w:szCs w:val="28"/>
          <w:lang/>
        </w:rPr>
        <w:t>，</w:t>
      </w:r>
      <w:r w:rsidRPr="003652F5">
        <w:rPr>
          <w:rFonts w:ascii="標楷體" w:eastAsia="標楷體" w:hAnsi="標楷體" w:cs="Times New Roman"/>
          <w:sz w:val="28"/>
          <w:szCs w:val="28"/>
          <w:lang/>
        </w:rPr>
        <w:t>准予比賽</w:t>
      </w:r>
      <w:r w:rsidRPr="003652F5">
        <w:rPr>
          <w:rFonts w:ascii="標楷體" w:eastAsia="標楷體" w:hAnsi="標楷體" w:cs="Times New Roman" w:hint="eastAsia"/>
          <w:sz w:val="28"/>
          <w:szCs w:val="28"/>
          <w:lang/>
        </w:rPr>
        <w:t>期</w:t>
      </w:r>
      <w:r w:rsidRPr="003652F5">
        <w:rPr>
          <w:rFonts w:ascii="標楷體" w:eastAsia="標楷體" w:hAnsi="標楷體" w:cs="Times New Roman"/>
          <w:sz w:val="28"/>
          <w:szCs w:val="28"/>
          <w:lang/>
        </w:rPr>
        <w:t>間檢送</w:t>
      </w:r>
      <w:r w:rsidRPr="003652F5">
        <w:rPr>
          <w:rFonts w:ascii="標楷體" w:eastAsia="標楷體" w:hAnsi="標楷體" w:cs="Times New Roman" w:hint="eastAsia"/>
          <w:sz w:val="28"/>
          <w:szCs w:val="28"/>
          <w:lang/>
        </w:rPr>
        <w:t>，</w:t>
      </w:r>
      <w:r w:rsidRPr="003652F5">
        <w:rPr>
          <w:rFonts w:ascii="標楷體" w:eastAsia="標楷體" w:hAnsi="標楷體" w:cs="Times New Roman"/>
          <w:sz w:val="28"/>
          <w:szCs w:val="28"/>
          <w:lang/>
        </w:rPr>
        <w:t>或賽程結</w:t>
      </w:r>
      <w:r w:rsidRPr="003652F5">
        <w:rPr>
          <w:rFonts w:ascii="標楷體" w:eastAsia="標楷體" w:hAnsi="標楷體" w:cs="Times New Roman" w:hint="eastAsia"/>
          <w:sz w:val="28"/>
          <w:szCs w:val="28"/>
          <w:lang/>
        </w:rPr>
        <w:t>束</w:t>
      </w:r>
      <w:r w:rsidRPr="003652F5">
        <w:rPr>
          <w:rFonts w:ascii="標楷體" w:eastAsia="標楷體" w:hAnsi="標楷體" w:cs="Times New Roman"/>
          <w:sz w:val="28"/>
          <w:szCs w:val="28"/>
          <w:lang/>
        </w:rPr>
        <w:t>後一星期內</w:t>
      </w:r>
      <w:r w:rsidRPr="003652F5">
        <w:rPr>
          <w:rFonts w:ascii="標楷體" w:eastAsia="標楷體" w:hAnsi="標楷體" w:cs="Times New Roman" w:hint="eastAsia"/>
          <w:sz w:val="28"/>
          <w:szCs w:val="28"/>
          <w:lang/>
        </w:rPr>
        <w:t>，</w:t>
      </w:r>
      <w:r w:rsidRPr="003652F5">
        <w:rPr>
          <w:rFonts w:ascii="標楷體" w:eastAsia="標楷體" w:hAnsi="標楷體" w:cs="Times New Roman"/>
          <w:sz w:val="28"/>
          <w:szCs w:val="28"/>
          <w:lang/>
        </w:rPr>
        <w:t>附相關証明</w:t>
      </w:r>
      <w:r w:rsidRPr="003652F5">
        <w:rPr>
          <w:rFonts w:ascii="標楷體" w:eastAsia="標楷體" w:hAnsi="標楷體" w:cs="Times New Roman" w:hint="eastAsia"/>
          <w:sz w:val="28"/>
          <w:szCs w:val="28"/>
          <w:lang/>
        </w:rPr>
        <w:t>，以</w:t>
      </w:r>
      <w:r w:rsidRPr="003652F5">
        <w:rPr>
          <w:rFonts w:ascii="標楷體" w:eastAsia="標楷體" w:hAnsi="標楷體" w:cs="Times New Roman"/>
          <w:sz w:val="28"/>
          <w:szCs w:val="28"/>
          <w:lang/>
        </w:rPr>
        <w:t>掛號寄至本會</w:t>
      </w:r>
      <w:r w:rsidRPr="003652F5">
        <w:rPr>
          <w:rFonts w:ascii="標楷體" w:eastAsia="標楷體" w:hAnsi="標楷體" w:cs="Times New Roman" w:hint="eastAsia"/>
          <w:sz w:val="28"/>
          <w:szCs w:val="28"/>
          <w:lang/>
        </w:rPr>
        <w:t>（</w:t>
      </w:r>
      <w:r w:rsidRPr="003652F5">
        <w:rPr>
          <w:rFonts w:ascii="標楷體" w:eastAsia="標楷體" w:hAnsi="標楷體" w:cs="Times New Roman"/>
          <w:sz w:val="28"/>
          <w:szCs w:val="28"/>
          <w:lang/>
        </w:rPr>
        <w:t>郵戳為憑</w:t>
      </w:r>
      <w:r w:rsidRPr="003652F5">
        <w:rPr>
          <w:rFonts w:ascii="標楷體" w:eastAsia="標楷體" w:hAnsi="標楷體" w:cs="Times New Roman" w:hint="eastAsia"/>
          <w:sz w:val="28"/>
          <w:szCs w:val="28"/>
          <w:lang/>
        </w:rPr>
        <w:t>），</w:t>
      </w:r>
      <w:r w:rsidRPr="003652F5">
        <w:rPr>
          <w:rFonts w:ascii="標楷體" w:eastAsia="標楷體" w:hAnsi="標楷體" w:cs="Times New Roman"/>
          <w:sz w:val="28"/>
          <w:szCs w:val="28"/>
          <w:lang/>
        </w:rPr>
        <w:t>否則以無故棄權</w:t>
      </w:r>
      <w:r w:rsidRPr="003652F5">
        <w:rPr>
          <w:rFonts w:ascii="標楷體" w:eastAsia="標楷體" w:hAnsi="標楷體" w:cs="Times New Roman" w:hint="eastAsia"/>
          <w:sz w:val="28"/>
          <w:szCs w:val="28"/>
          <w:lang/>
        </w:rPr>
        <w:t>論</w:t>
      </w:r>
      <w:r w:rsidRPr="003652F5">
        <w:rPr>
          <w:rFonts w:ascii="標楷體" w:eastAsia="標楷體" w:hAnsi="標楷體" w:cs="Times New Roman"/>
          <w:sz w:val="28"/>
          <w:szCs w:val="28"/>
          <w:lang/>
        </w:rPr>
        <w:t>。</w:t>
      </w:r>
      <w:r w:rsidRPr="003652F5">
        <w:rPr>
          <w:rFonts w:ascii="標楷體" w:eastAsia="標楷體" w:hAnsi="標楷體" w:cs="Times New Roman" w:hint="eastAsia"/>
          <w:sz w:val="28"/>
          <w:szCs w:val="28"/>
          <w:lang/>
        </w:rPr>
        <w:t>未能於比賽期間檢送者，須於賽前由領隊或教練提出書面報告，經裁判長簽名後，分送大會競賽組及檢錄組登記，以備紀錄組存查，未能於期限內補送相關證明者，俱予罰款1,000元，未繳納者，將予以停止日後參賽權。</w:t>
      </w:r>
    </w:p>
    <w:p w:rsidR="003652F5" w:rsidRPr="003652F5" w:rsidRDefault="003652F5" w:rsidP="003652F5">
      <w:pPr>
        <w:spacing w:line="336" w:lineRule="exact"/>
        <w:ind w:leftChars="350" w:left="1400" w:hangingChars="200" w:hanging="56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(四)</w:t>
      </w:r>
      <w:r w:rsidRPr="003652F5">
        <w:rPr>
          <w:rFonts w:ascii="標楷體" w:eastAsia="標楷體" w:hAnsi="標楷體" w:cs="Times New Roman"/>
          <w:sz w:val="28"/>
          <w:szCs w:val="20"/>
          <w:lang/>
        </w:rPr>
        <w:t>參賽選手不得越級</w:t>
      </w:r>
      <w:r w:rsidRPr="003652F5">
        <w:rPr>
          <w:rFonts w:ascii="標楷體" w:eastAsia="標楷體" w:hAnsi="標楷體" w:cs="Times New Roman" w:hint="eastAsia"/>
          <w:sz w:val="28"/>
          <w:szCs w:val="20"/>
          <w:lang/>
        </w:rPr>
        <w:t>（組）</w:t>
      </w:r>
      <w:r w:rsidRPr="003652F5">
        <w:rPr>
          <w:rFonts w:ascii="標楷體" w:eastAsia="標楷體" w:hAnsi="標楷體" w:cs="Times New Roman"/>
          <w:sz w:val="28"/>
          <w:szCs w:val="20"/>
          <w:lang/>
        </w:rPr>
        <w:t>報名，如有資格不符或</w:t>
      </w:r>
      <w:r w:rsidRPr="003652F5">
        <w:rPr>
          <w:rFonts w:ascii="標楷體" w:eastAsia="標楷體" w:hAnsi="標楷體" w:cs="Times New Roman" w:hint="eastAsia"/>
          <w:sz w:val="28"/>
          <w:szCs w:val="20"/>
          <w:lang/>
        </w:rPr>
        <w:t>冒</w:t>
      </w:r>
      <w:r w:rsidRPr="003652F5">
        <w:rPr>
          <w:rFonts w:ascii="標楷體" w:eastAsia="標楷體" w:hAnsi="標楷體" w:cs="Times New Roman"/>
          <w:sz w:val="28"/>
          <w:szCs w:val="20"/>
          <w:lang/>
        </w:rPr>
        <w:t>名頂替者，經查證屬實</w:t>
      </w:r>
      <w:r w:rsidRPr="003652F5">
        <w:rPr>
          <w:rFonts w:ascii="標楷體" w:eastAsia="標楷體" w:hAnsi="標楷體" w:cs="Times New Roman" w:hint="eastAsia"/>
          <w:sz w:val="28"/>
          <w:szCs w:val="20"/>
          <w:lang/>
        </w:rPr>
        <w:t>，</w:t>
      </w:r>
      <w:r w:rsidRPr="003652F5">
        <w:rPr>
          <w:rFonts w:ascii="標楷體" w:eastAsia="標楷體" w:hAnsi="標楷體" w:cs="Times New Roman"/>
          <w:sz w:val="28"/>
          <w:szCs w:val="20"/>
          <w:lang/>
        </w:rPr>
        <w:t>則取消該選手所有項目之參賽資格</w:t>
      </w:r>
      <w:r w:rsidRPr="003652F5">
        <w:rPr>
          <w:rFonts w:ascii="標楷體" w:eastAsia="標楷體" w:hAnsi="標楷體" w:cs="Times New Roman" w:hint="eastAsia"/>
          <w:sz w:val="28"/>
          <w:szCs w:val="20"/>
          <w:lang/>
        </w:rPr>
        <w:t>，</w:t>
      </w:r>
      <w:r w:rsidRPr="003652F5">
        <w:rPr>
          <w:rFonts w:ascii="標楷體" w:eastAsia="標楷體" w:hAnsi="標楷體" w:cs="Times New Roman"/>
          <w:sz w:val="28"/>
          <w:szCs w:val="20"/>
          <w:lang/>
        </w:rPr>
        <w:t>並</w:t>
      </w:r>
      <w:r w:rsidRPr="003652F5">
        <w:rPr>
          <w:rFonts w:ascii="標楷體" w:eastAsia="標楷體" w:hAnsi="標楷體" w:cs="Times New Roman" w:hint="eastAsia"/>
          <w:sz w:val="28"/>
          <w:szCs w:val="20"/>
          <w:lang/>
        </w:rPr>
        <w:t>送請本會紀律委員會議處。</w:t>
      </w:r>
    </w:p>
    <w:p w:rsidR="003652F5" w:rsidRPr="003652F5" w:rsidRDefault="003652F5" w:rsidP="003652F5">
      <w:pPr>
        <w:spacing w:line="336" w:lineRule="exact"/>
        <w:ind w:leftChars="350" w:left="1400" w:hangingChars="200" w:hanging="56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(五)</w:t>
      </w:r>
      <w:r w:rsidRPr="003652F5">
        <w:rPr>
          <w:rFonts w:ascii="標楷體" w:eastAsia="標楷體" w:hAnsi="標楷體" w:cs="Times New Roman"/>
          <w:sz w:val="28"/>
          <w:szCs w:val="20"/>
          <w:lang/>
        </w:rPr>
        <w:t>比賽期間</w:t>
      </w:r>
      <w:r w:rsidRPr="003652F5">
        <w:rPr>
          <w:rFonts w:ascii="標楷體" w:eastAsia="標楷體" w:hAnsi="標楷體" w:cs="Times New Roman" w:hint="eastAsia"/>
          <w:sz w:val="28"/>
          <w:szCs w:val="20"/>
          <w:lang/>
        </w:rPr>
        <w:t>，</w:t>
      </w:r>
      <w:r w:rsidRPr="003652F5">
        <w:rPr>
          <w:rFonts w:ascii="標楷體" w:eastAsia="標楷體" w:hAnsi="標楷體" w:cs="Times New Roman"/>
          <w:sz w:val="28"/>
          <w:szCs w:val="20"/>
          <w:lang/>
        </w:rPr>
        <w:t>請攜帶身分證明文件</w:t>
      </w:r>
      <w:r w:rsidRPr="003652F5">
        <w:rPr>
          <w:rFonts w:ascii="標楷體" w:eastAsia="標楷體" w:hAnsi="標楷體" w:cs="Times New Roman" w:hint="eastAsia"/>
          <w:sz w:val="28"/>
          <w:szCs w:val="20"/>
          <w:lang/>
        </w:rPr>
        <w:t>及本會</w:t>
      </w:r>
      <w:r w:rsidRPr="003652F5">
        <w:rPr>
          <w:rFonts w:ascii="標楷體" w:eastAsia="標楷體" w:hAnsi="標楷體" w:cs="Times New Roman"/>
          <w:sz w:val="28"/>
          <w:szCs w:val="20"/>
          <w:lang/>
        </w:rPr>
        <w:t>選手證</w:t>
      </w:r>
      <w:r w:rsidRPr="003652F5">
        <w:rPr>
          <w:rFonts w:ascii="標楷體" w:eastAsia="標楷體" w:hAnsi="標楷體" w:cs="Times New Roman" w:hint="eastAsia"/>
          <w:sz w:val="28"/>
          <w:szCs w:val="20"/>
          <w:lang/>
        </w:rPr>
        <w:t>（辦理臨時選手證未附相片者，請</w:t>
      </w:r>
      <w:r w:rsidRPr="003652F5">
        <w:rPr>
          <w:rFonts w:ascii="標楷體" w:eastAsia="標楷體" w:hAnsi="標楷體" w:cs="Times New Roman"/>
          <w:sz w:val="28"/>
          <w:szCs w:val="20"/>
          <w:lang/>
        </w:rPr>
        <w:t>攜帶</w:t>
      </w:r>
      <w:r w:rsidRPr="003652F5">
        <w:rPr>
          <w:rFonts w:ascii="標楷體" w:eastAsia="標楷體" w:hAnsi="標楷體" w:cs="Times New Roman" w:hint="eastAsia"/>
          <w:sz w:val="28"/>
          <w:szCs w:val="20"/>
          <w:lang/>
        </w:rPr>
        <w:t>身分證或健保卡）</w:t>
      </w:r>
      <w:r w:rsidRPr="003652F5">
        <w:rPr>
          <w:rFonts w:ascii="標楷體" w:eastAsia="標楷體" w:hAnsi="標楷體" w:cs="Times New Roman"/>
          <w:sz w:val="28"/>
          <w:szCs w:val="20"/>
          <w:lang/>
        </w:rPr>
        <w:t>，選手如發生資</w:t>
      </w:r>
      <w:r w:rsidRPr="003652F5">
        <w:rPr>
          <w:rFonts w:ascii="標楷體" w:eastAsia="標楷體" w:hAnsi="標楷體" w:cs="Times New Roman" w:hint="eastAsia"/>
          <w:sz w:val="28"/>
          <w:szCs w:val="20"/>
          <w:lang/>
        </w:rPr>
        <w:t>格爭</w:t>
      </w:r>
      <w:r w:rsidRPr="003652F5">
        <w:rPr>
          <w:rFonts w:ascii="標楷體" w:eastAsia="標楷體" w:hAnsi="標楷體" w:cs="Times New Roman"/>
          <w:sz w:val="28"/>
          <w:szCs w:val="20"/>
          <w:lang/>
        </w:rPr>
        <w:t>議</w:t>
      </w:r>
      <w:r w:rsidRPr="003652F5">
        <w:rPr>
          <w:rFonts w:ascii="標楷體" w:eastAsia="標楷體" w:hAnsi="標楷體" w:cs="Times New Roman" w:hint="eastAsia"/>
          <w:sz w:val="28"/>
          <w:szCs w:val="20"/>
          <w:lang/>
        </w:rPr>
        <w:t>，</w:t>
      </w:r>
      <w:r w:rsidRPr="003652F5">
        <w:rPr>
          <w:rFonts w:ascii="標楷體" w:eastAsia="標楷體" w:hAnsi="標楷體" w:cs="Times New Roman"/>
          <w:sz w:val="28"/>
          <w:szCs w:val="20"/>
          <w:lang/>
        </w:rPr>
        <w:t>而無法提出證明</w:t>
      </w:r>
      <w:r w:rsidRPr="003652F5">
        <w:rPr>
          <w:rFonts w:ascii="標楷體" w:eastAsia="標楷體" w:hAnsi="標楷體" w:cs="Times New Roman" w:hint="eastAsia"/>
          <w:sz w:val="28"/>
          <w:szCs w:val="20"/>
          <w:lang/>
        </w:rPr>
        <w:t>者</w:t>
      </w:r>
      <w:r w:rsidRPr="003652F5">
        <w:rPr>
          <w:rFonts w:ascii="標楷體" w:eastAsia="標楷體" w:hAnsi="標楷體" w:cs="Times New Roman"/>
          <w:sz w:val="28"/>
          <w:szCs w:val="20"/>
          <w:lang/>
        </w:rPr>
        <w:t>，</w:t>
      </w:r>
      <w:r w:rsidRPr="003652F5">
        <w:rPr>
          <w:rFonts w:ascii="標楷體" w:eastAsia="標楷體" w:hAnsi="標楷體" w:cs="Times New Roman" w:hint="eastAsia"/>
          <w:sz w:val="28"/>
          <w:szCs w:val="20"/>
          <w:lang/>
        </w:rPr>
        <w:t>將</w:t>
      </w:r>
      <w:r w:rsidRPr="003652F5">
        <w:rPr>
          <w:rFonts w:ascii="標楷體" w:eastAsia="標楷體" w:hAnsi="標楷體" w:cs="Times New Roman"/>
          <w:sz w:val="28"/>
          <w:szCs w:val="20"/>
          <w:lang/>
        </w:rPr>
        <w:t>以取消資格論</w:t>
      </w:r>
      <w:r w:rsidRPr="003652F5">
        <w:rPr>
          <w:rFonts w:ascii="標楷體" w:eastAsia="標楷體" w:hAnsi="標楷體" w:cs="Times New Roman" w:hint="eastAsia"/>
          <w:sz w:val="28"/>
          <w:szCs w:val="20"/>
          <w:lang/>
        </w:rPr>
        <w:t>。</w:t>
      </w:r>
    </w:p>
    <w:p w:rsidR="003652F5" w:rsidRPr="003652F5" w:rsidRDefault="003652F5" w:rsidP="003652F5">
      <w:pPr>
        <w:spacing w:line="336" w:lineRule="exact"/>
        <w:ind w:leftChars="350" w:left="1400" w:hangingChars="200" w:hanging="56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(六)</w:t>
      </w:r>
      <w:r w:rsidRPr="003652F5">
        <w:rPr>
          <w:rFonts w:ascii="標楷體" w:eastAsia="標楷體" w:hAnsi="標楷體" w:cs="Times New Roman"/>
          <w:sz w:val="28"/>
          <w:szCs w:val="20"/>
          <w:lang/>
        </w:rPr>
        <w:t>附各</w:t>
      </w:r>
      <w:r w:rsidRPr="003652F5">
        <w:rPr>
          <w:rFonts w:ascii="標楷體" w:eastAsia="標楷體" w:hAnsi="標楷體" w:cs="Times New Roman" w:hint="eastAsia"/>
          <w:sz w:val="28"/>
          <w:szCs w:val="20"/>
          <w:lang/>
        </w:rPr>
        <w:t>歲</w:t>
      </w:r>
      <w:r w:rsidRPr="003652F5">
        <w:rPr>
          <w:rFonts w:ascii="標楷體" w:eastAsia="標楷體" w:hAnsi="標楷體" w:cs="Times New Roman"/>
          <w:sz w:val="28"/>
          <w:szCs w:val="20"/>
          <w:lang/>
        </w:rPr>
        <w:t>級選手參賽標準</w:t>
      </w:r>
      <w:r w:rsidRPr="003652F5">
        <w:rPr>
          <w:rFonts w:ascii="標楷體" w:eastAsia="標楷體" w:hAnsi="標楷體" w:cs="Times New Roman" w:hint="eastAsia"/>
          <w:sz w:val="28"/>
          <w:szCs w:val="20"/>
          <w:lang/>
        </w:rPr>
        <w:t>（</w:t>
      </w:r>
      <w:r w:rsidRPr="003652F5">
        <w:rPr>
          <w:rFonts w:ascii="標楷體" w:eastAsia="標楷體" w:hAnsi="標楷體" w:cs="Times New Roman"/>
          <w:sz w:val="28"/>
          <w:szCs w:val="20"/>
          <w:lang/>
        </w:rPr>
        <w:t>如附件</w:t>
      </w:r>
      <w:r w:rsidRPr="003652F5">
        <w:rPr>
          <w:rFonts w:ascii="標楷體" w:eastAsia="標楷體" w:hAnsi="標楷體" w:cs="Times New Roman" w:hint="eastAsia"/>
          <w:sz w:val="28"/>
          <w:szCs w:val="20"/>
          <w:lang/>
        </w:rPr>
        <w:t>二）</w:t>
      </w:r>
      <w:r w:rsidRPr="003652F5">
        <w:rPr>
          <w:rFonts w:ascii="標楷體" w:eastAsia="標楷體" w:hAnsi="標楷體" w:cs="Times New Roman"/>
          <w:sz w:val="28"/>
          <w:szCs w:val="20"/>
          <w:lang/>
        </w:rPr>
        <w:t>，未達標準者請勿報名，否則每項罰款新台幣</w:t>
      </w:r>
      <w:r w:rsidRPr="003652F5">
        <w:rPr>
          <w:rFonts w:ascii="標楷體" w:eastAsia="標楷體" w:hAnsi="標楷體" w:cs="Times New Roman" w:hint="eastAsia"/>
          <w:sz w:val="28"/>
          <w:szCs w:val="20"/>
          <w:lang/>
        </w:rPr>
        <w:t>6</w:t>
      </w:r>
      <w:r w:rsidRPr="003652F5">
        <w:rPr>
          <w:rFonts w:ascii="標楷體" w:eastAsia="標楷體" w:hAnsi="標楷體" w:cs="Times New Roman"/>
          <w:sz w:val="28"/>
          <w:szCs w:val="20"/>
          <w:lang/>
        </w:rPr>
        <w:t>00元，犯規者亦同；如不繳交罰款者，</w:t>
      </w:r>
      <w:r w:rsidRPr="003652F5">
        <w:rPr>
          <w:rFonts w:ascii="標楷體" w:eastAsia="標楷體" w:hAnsi="標楷體" w:cs="Times New Roman" w:hint="eastAsia"/>
          <w:sz w:val="28"/>
          <w:szCs w:val="20"/>
          <w:lang/>
        </w:rPr>
        <w:t>將</w:t>
      </w:r>
      <w:r w:rsidRPr="003652F5">
        <w:rPr>
          <w:rFonts w:ascii="標楷體" w:eastAsia="標楷體" w:hAnsi="標楷體" w:cs="Times New Roman"/>
          <w:sz w:val="28"/>
          <w:szCs w:val="20"/>
          <w:lang/>
        </w:rPr>
        <w:t>處罰停賽</w:t>
      </w:r>
      <w:r w:rsidRPr="003652F5">
        <w:rPr>
          <w:rFonts w:ascii="標楷體" w:eastAsia="標楷體" w:hAnsi="標楷體" w:cs="Times New Roman" w:hint="eastAsia"/>
          <w:sz w:val="28"/>
          <w:szCs w:val="20"/>
          <w:lang/>
        </w:rPr>
        <w:t>至繳清為止</w:t>
      </w:r>
      <w:r w:rsidRPr="003652F5">
        <w:rPr>
          <w:rFonts w:ascii="標楷體" w:eastAsia="標楷體" w:hAnsi="標楷體" w:cs="Times New Roman"/>
          <w:sz w:val="28"/>
          <w:szCs w:val="20"/>
          <w:lang/>
        </w:rPr>
        <w:t>。</w:t>
      </w:r>
    </w:p>
    <w:p w:rsidR="003652F5" w:rsidRPr="003652F5" w:rsidRDefault="003652F5" w:rsidP="003652F5">
      <w:pPr>
        <w:spacing w:line="336" w:lineRule="exact"/>
        <w:ind w:leftChars="350" w:left="1400" w:hangingChars="200" w:hanging="56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(七)本賽會，教練報名時須據實填報，選手「一年內」之最佳成績參賽，嚴禁虛、假報成績參賽，違者送請本會紀律委員會議處。</w:t>
      </w:r>
    </w:p>
    <w:p w:rsidR="003652F5" w:rsidRPr="003652F5" w:rsidRDefault="003652F5" w:rsidP="003652F5">
      <w:pPr>
        <w:spacing w:line="336" w:lineRule="exact"/>
        <w:ind w:left="2262" w:hangingChars="808" w:hanging="2262"/>
        <w:jc w:val="both"/>
        <w:rPr>
          <w:rFonts w:ascii="標楷體" w:eastAsia="標楷體" w:hAnsi="標楷體" w:cs="Times New Roman"/>
          <w:sz w:val="28"/>
          <w:szCs w:val="20"/>
          <w:lang/>
        </w:rPr>
      </w:pPr>
      <w:r w:rsidRPr="003652F5">
        <w:rPr>
          <w:rFonts w:ascii="標楷體" w:eastAsia="標楷體" w:hAnsi="標楷體" w:cs="Times New Roman"/>
          <w:sz w:val="28"/>
          <w:szCs w:val="20"/>
          <w:lang/>
        </w:rPr>
        <w:t>十</w:t>
      </w:r>
      <w:r w:rsidRPr="003652F5">
        <w:rPr>
          <w:rFonts w:ascii="標楷體" w:eastAsia="標楷體" w:hAnsi="標楷體" w:cs="Times New Roman" w:hint="eastAsia"/>
          <w:sz w:val="28"/>
          <w:szCs w:val="20"/>
          <w:lang/>
        </w:rPr>
        <w:t>五</w:t>
      </w:r>
      <w:r w:rsidRPr="003652F5">
        <w:rPr>
          <w:rFonts w:ascii="標楷體" w:eastAsia="標楷體" w:hAnsi="標楷體" w:cs="Times New Roman"/>
          <w:sz w:val="28"/>
          <w:szCs w:val="20"/>
          <w:lang/>
        </w:rPr>
        <w:t>、</w:t>
      </w:r>
      <w:r w:rsidRPr="003652F5">
        <w:rPr>
          <w:rFonts w:ascii="標楷體" w:eastAsia="標楷體" w:hAnsi="標楷體" w:cs="Times New Roman" w:hint="eastAsia"/>
          <w:sz w:val="28"/>
          <w:szCs w:val="20"/>
          <w:lang/>
        </w:rPr>
        <w:t>獎勵與罰則：</w:t>
      </w:r>
    </w:p>
    <w:p w:rsidR="003652F5" w:rsidRPr="003652F5" w:rsidRDefault="003652F5" w:rsidP="003652F5">
      <w:pPr>
        <w:spacing w:line="336" w:lineRule="exact"/>
        <w:ind w:leftChars="350" w:left="1400" w:hangingChars="200" w:hanging="56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(一)每項錄取八名，前三名</w:t>
      </w:r>
      <w:r w:rsidRPr="003652F5">
        <w:rPr>
          <w:rFonts w:ascii="標楷體" w:eastAsia="標楷體" w:hAnsi="標楷體" w:cs="Times New Roman"/>
          <w:sz w:val="28"/>
          <w:szCs w:val="20"/>
          <w:lang/>
        </w:rPr>
        <w:t>頒發金、銀、銅牌及獎狀，第四</w:t>
      </w:r>
      <w:r w:rsidRPr="003652F5">
        <w:rPr>
          <w:rFonts w:ascii="標楷體" w:eastAsia="標楷體" w:hAnsi="標楷體" w:cs="Times New Roman" w:hint="eastAsia"/>
          <w:sz w:val="28"/>
          <w:szCs w:val="20"/>
          <w:lang/>
        </w:rPr>
        <w:t>～</w:t>
      </w:r>
      <w:r w:rsidRPr="003652F5">
        <w:rPr>
          <w:rFonts w:ascii="標楷體" w:eastAsia="標楷體" w:hAnsi="標楷體" w:cs="Times New Roman"/>
          <w:sz w:val="28"/>
          <w:szCs w:val="20"/>
          <w:lang/>
        </w:rPr>
        <w:t>八名頒發獎狀</w:t>
      </w:r>
      <w:r w:rsidRPr="003652F5">
        <w:rPr>
          <w:rFonts w:ascii="標楷體" w:eastAsia="標楷體" w:hAnsi="標楷體" w:cs="Times New Roman" w:hint="eastAsia"/>
          <w:sz w:val="28"/>
          <w:szCs w:val="20"/>
          <w:lang/>
        </w:rPr>
        <w:t>，以資獎勵。</w:t>
      </w:r>
    </w:p>
    <w:p w:rsidR="003652F5" w:rsidRPr="003652F5" w:rsidRDefault="003652F5" w:rsidP="003652F5">
      <w:pPr>
        <w:spacing w:line="336" w:lineRule="exact"/>
        <w:ind w:leftChars="350" w:left="1400" w:hangingChars="200" w:hanging="56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(二)各歲級設男、女團體錦標，前三名頒發優勝獎盃。</w:t>
      </w:r>
    </w:p>
    <w:p w:rsidR="003652F5" w:rsidRPr="003652F5" w:rsidRDefault="003652F5" w:rsidP="003652F5">
      <w:pPr>
        <w:spacing w:line="336" w:lineRule="exact"/>
        <w:ind w:leftChars="350" w:left="1400" w:hangingChars="200" w:hanging="56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(三)各項名次及各歲級團體錦標之計算</w:t>
      </w:r>
      <w:r w:rsidRPr="003652F5">
        <w:rPr>
          <w:rFonts w:ascii="標楷體" w:eastAsia="標楷體" w:hAnsi="標楷體" w:cs="Times New Roman"/>
          <w:sz w:val="28"/>
          <w:szCs w:val="20"/>
          <w:lang/>
        </w:rPr>
        <w:t>方式</w:t>
      </w:r>
      <w:r w:rsidRPr="003652F5">
        <w:rPr>
          <w:rFonts w:ascii="標楷體" w:eastAsia="標楷體" w:hAnsi="標楷體" w:cs="Times New Roman" w:hint="eastAsia"/>
          <w:sz w:val="28"/>
          <w:szCs w:val="20"/>
          <w:lang/>
        </w:rPr>
        <w:t>：</w:t>
      </w:r>
    </w:p>
    <w:p w:rsidR="003652F5" w:rsidRPr="003652F5" w:rsidRDefault="003652F5" w:rsidP="003652F5">
      <w:pPr>
        <w:spacing w:line="336" w:lineRule="exact"/>
        <w:ind w:leftChars="595" w:left="1711" w:hangingChars="101" w:hanging="283"/>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1.各項報名9人以上錄取前八名。如報名不足9人時，7至8人錄取前六名；報名4至6人則錄取前3名，3人錄取1名；報名2人以下（含2人）時，則不計名次。</w:t>
      </w:r>
    </w:p>
    <w:p w:rsidR="003652F5" w:rsidRPr="003652F5" w:rsidRDefault="003652F5" w:rsidP="003652F5">
      <w:pPr>
        <w:spacing w:line="336" w:lineRule="exact"/>
        <w:ind w:leftChars="595" w:left="1711" w:hangingChars="101" w:hanging="283"/>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2.各歲級錦標以</w:t>
      </w:r>
      <w:r w:rsidRPr="003652F5">
        <w:rPr>
          <w:rFonts w:ascii="標楷體" w:eastAsia="標楷體" w:hAnsi="標楷體" w:cs="Times New Roman"/>
          <w:sz w:val="28"/>
          <w:szCs w:val="20"/>
          <w:lang/>
        </w:rPr>
        <w:t>獎牌數</w:t>
      </w:r>
      <w:r w:rsidRPr="003652F5">
        <w:rPr>
          <w:rFonts w:ascii="標楷體" w:eastAsia="標楷體" w:hAnsi="標楷體" w:cs="Times New Roman" w:hint="eastAsia"/>
          <w:sz w:val="28"/>
          <w:szCs w:val="20"/>
          <w:lang/>
        </w:rPr>
        <w:t>，</w:t>
      </w:r>
      <w:r w:rsidRPr="003652F5">
        <w:rPr>
          <w:rFonts w:ascii="標楷體" w:eastAsia="標楷體" w:hAnsi="標楷體" w:cs="Times New Roman"/>
          <w:sz w:val="28"/>
          <w:szCs w:val="20"/>
          <w:lang/>
        </w:rPr>
        <w:t>金、銀、銅</w:t>
      </w:r>
      <w:r w:rsidRPr="003652F5">
        <w:rPr>
          <w:rFonts w:ascii="標楷體" w:eastAsia="標楷體" w:hAnsi="標楷體" w:cs="Times New Roman" w:hint="eastAsia"/>
          <w:sz w:val="28"/>
          <w:szCs w:val="20"/>
          <w:lang/>
        </w:rPr>
        <w:t>牌（第一</w:t>
      </w:r>
      <w:r w:rsidRPr="003652F5">
        <w:rPr>
          <w:rFonts w:ascii="標楷體" w:eastAsia="標楷體" w:hAnsi="標楷體" w:cs="Times New Roman"/>
          <w:sz w:val="28"/>
          <w:szCs w:val="20"/>
          <w:lang/>
        </w:rPr>
        <w:t>、</w:t>
      </w:r>
      <w:r w:rsidRPr="003652F5">
        <w:rPr>
          <w:rFonts w:ascii="標楷體" w:eastAsia="標楷體" w:hAnsi="標楷體" w:cs="Times New Roman" w:hint="eastAsia"/>
          <w:sz w:val="28"/>
          <w:szCs w:val="20"/>
          <w:lang/>
        </w:rPr>
        <w:t>二</w:t>
      </w:r>
      <w:r w:rsidRPr="003652F5">
        <w:rPr>
          <w:rFonts w:ascii="標楷體" w:eastAsia="標楷體" w:hAnsi="標楷體" w:cs="Times New Roman"/>
          <w:sz w:val="28"/>
          <w:szCs w:val="20"/>
          <w:lang/>
        </w:rPr>
        <w:t>、</w:t>
      </w:r>
      <w:r w:rsidRPr="003652F5">
        <w:rPr>
          <w:rFonts w:ascii="標楷體" w:eastAsia="標楷體" w:hAnsi="標楷體" w:cs="Times New Roman" w:hint="eastAsia"/>
          <w:sz w:val="28"/>
          <w:szCs w:val="20"/>
          <w:lang/>
        </w:rPr>
        <w:t>三名）</w:t>
      </w:r>
      <w:r w:rsidRPr="003652F5">
        <w:rPr>
          <w:rFonts w:ascii="標楷體" w:eastAsia="標楷體" w:hAnsi="標楷體" w:cs="Times New Roman"/>
          <w:sz w:val="28"/>
          <w:szCs w:val="20"/>
          <w:lang/>
        </w:rPr>
        <w:t>得數計算，</w:t>
      </w:r>
      <w:r w:rsidRPr="003652F5">
        <w:rPr>
          <w:rFonts w:ascii="標楷體" w:eastAsia="標楷體" w:hAnsi="標楷體" w:cs="Times New Roman" w:hint="eastAsia"/>
          <w:sz w:val="28"/>
          <w:szCs w:val="20"/>
          <w:lang/>
        </w:rPr>
        <w:t>以所得金牌數最多之單位獲得冠軍錦標</w:t>
      </w:r>
      <w:r w:rsidRPr="003652F5">
        <w:rPr>
          <w:rFonts w:ascii="標楷體" w:eastAsia="標楷體" w:hAnsi="標楷體" w:cs="Times New Roman"/>
          <w:sz w:val="28"/>
          <w:szCs w:val="20"/>
          <w:lang/>
        </w:rPr>
        <w:t>，</w:t>
      </w:r>
      <w:r w:rsidRPr="003652F5">
        <w:rPr>
          <w:rFonts w:ascii="標楷體" w:eastAsia="標楷體" w:hAnsi="標楷體" w:cs="Times New Roman" w:hint="eastAsia"/>
          <w:sz w:val="28"/>
          <w:szCs w:val="20"/>
          <w:lang/>
        </w:rPr>
        <w:t>次多之單位依序分別列為亞軍</w:t>
      </w:r>
      <w:r w:rsidRPr="003652F5">
        <w:rPr>
          <w:rFonts w:ascii="標楷體" w:eastAsia="標楷體" w:hAnsi="標楷體" w:cs="Times New Roman"/>
          <w:sz w:val="28"/>
          <w:szCs w:val="20"/>
          <w:lang/>
        </w:rPr>
        <w:t>、</w:t>
      </w:r>
      <w:r w:rsidRPr="003652F5">
        <w:rPr>
          <w:rFonts w:ascii="標楷體" w:eastAsia="標楷體" w:hAnsi="標楷體" w:cs="Times New Roman" w:hint="eastAsia"/>
          <w:sz w:val="28"/>
          <w:szCs w:val="20"/>
          <w:lang/>
        </w:rPr>
        <w:t>季軍</w:t>
      </w:r>
      <w:r w:rsidRPr="003652F5">
        <w:rPr>
          <w:rFonts w:ascii="標楷體" w:eastAsia="標楷體" w:hAnsi="標楷體" w:cs="Times New Roman"/>
          <w:sz w:val="28"/>
          <w:szCs w:val="20"/>
          <w:lang/>
        </w:rPr>
        <w:t>，</w:t>
      </w:r>
      <w:r w:rsidRPr="003652F5">
        <w:rPr>
          <w:rFonts w:ascii="標楷體" w:eastAsia="標楷體" w:hAnsi="標楷體" w:cs="Times New Roman" w:hint="eastAsia"/>
          <w:sz w:val="28"/>
          <w:szCs w:val="20"/>
          <w:lang/>
        </w:rPr>
        <w:t>如兩個或兩個以上單位所得金牌 （第一名）數相同時</w:t>
      </w:r>
      <w:r w:rsidRPr="003652F5">
        <w:rPr>
          <w:rFonts w:ascii="標楷體" w:eastAsia="標楷體" w:hAnsi="標楷體" w:cs="Times New Roman"/>
          <w:sz w:val="28"/>
          <w:szCs w:val="20"/>
          <w:lang/>
        </w:rPr>
        <w:t>，</w:t>
      </w:r>
      <w:r w:rsidRPr="003652F5">
        <w:rPr>
          <w:rFonts w:ascii="標楷體" w:eastAsia="標楷體" w:hAnsi="標楷體" w:cs="Times New Roman" w:hint="eastAsia"/>
          <w:sz w:val="28"/>
          <w:szCs w:val="20"/>
          <w:lang/>
        </w:rPr>
        <w:t>以所得銀牌（第二名）數多寡判定</w:t>
      </w:r>
      <w:r w:rsidRPr="003652F5">
        <w:rPr>
          <w:rFonts w:ascii="標楷體" w:eastAsia="標楷體" w:hAnsi="標楷體" w:cs="Times New Roman"/>
          <w:sz w:val="28"/>
          <w:szCs w:val="20"/>
          <w:lang/>
        </w:rPr>
        <w:t>，</w:t>
      </w:r>
      <w:r w:rsidRPr="003652F5">
        <w:rPr>
          <w:rFonts w:ascii="標楷體" w:eastAsia="標楷體" w:hAnsi="標楷體" w:cs="Times New Roman" w:hint="eastAsia"/>
          <w:sz w:val="28"/>
          <w:szCs w:val="20"/>
          <w:lang/>
        </w:rPr>
        <w:t>餘依此類推</w:t>
      </w:r>
      <w:r w:rsidRPr="003652F5">
        <w:rPr>
          <w:rFonts w:ascii="標楷體" w:eastAsia="標楷體" w:hAnsi="標楷體" w:cs="Times New Roman"/>
          <w:sz w:val="28"/>
          <w:szCs w:val="20"/>
          <w:lang/>
        </w:rPr>
        <w:t>，</w:t>
      </w:r>
      <w:r w:rsidRPr="003652F5">
        <w:rPr>
          <w:rFonts w:ascii="標楷體" w:eastAsia="標楷體" w:hAnsi="標楷體" w:cs="Times New Roman" w:hint="eastAsia"/>
          <w:sz w:val="28"/>
          <w:szCs w:val="20"/>
          <w:lang/>
        </w:rPr>
        <w:t>如仍無法判定時則名次並列</w:t>
      </w:r>
      <w:r w:rsidRPr="003652F5">
        <w:rPr>
          <w:rFonts w:ascii="標楷體" w:eastAsia="標楷體" w:hAnsi="標楷體" w:cs="Times New Roman"/>
          <w:sz w:val="28"/>
          <w:szCs w:val="20"/>
          <w:lang/>
        </w:rPr>
        <w:t>。</w:t>
      </w:r>
    </w:p>
    <w:p w:rsidR="006C1E8F" w:rsidRDefault="003652F5" w:rsidP="003652F5">
      <w:pPr>
        <w:spacing w:line="310" w:lineRule="exact"/>
        <w:ind w:leftChars="350" w:left="1400" w:hangingChars="200" w:hanging="56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(四)</w:t>
      </w:r>
      <w:r w:rsidR="006C1E8F" w:rsidRPr="006C1E8F">
        <w:rPr>
          <w:rFonts w:ascii="標楷體" w:eastAsia="標楷體" w:hAnsi="標楷體" w:cs="Times New Roman" w:hint="eastAsia"/>
          <w:sz w:val="28"/>
          <w:szCs w:val="20"/>
        </w:rPr>
        <w:t xml:space="preserve"> 本賽會設有最低標準，為不影響賽會進行，大會有權終止超過標準之選手繼續比賽，且不頒發獎狀。</w:t>
      </w:r>
    </w:p>
    <w:p w:rsidR="003652F5" w:rsidRPr="003652F5" w:rsidRDefault="006C1E8F" w:rsidP="003652F5">
      <w:pPr>
        <w:spacing w:line="310" w:lineRule="exact"/>
        <w:ind w:leftChars="350" w:left="1400" w:hangingChars="200" w:hanging="560"/>
        <w:jc w:val="both"/>
        <w:rPr>
          <w:rFonts w:ascii="標楷體" w:eastAsia="標楷體" w:hAnsi="標楷體" w:cs="Times New Roman"/>
          <w:sz w:val="28"/>
          <w:szCs w:val="20"/>
          <w:lang/>
        </w:rPr>
      </w:pPr>
      <w:r>
        <w:rPr>
          <w:rFonts w:ascii="標楷體" w:eastAsia="標楷體" w:hAnsi="標楷體" w:cs="Times New Roman" w:hint="eastAsia"/>
          <w:sz w:val="28"/>
          <w:szCs w:val="20"/>
          <w:lang/>
        </w:rPr>
        <w:t>(五)</w:t>
      </w:r>
      <w:r w:rsidR="003652F5" w:rsidRPr="003652F5">
        <w:rPr>
          <w:rFonts w:ascii="標楷體" w:eastAsia="標楷體" w:hAnsi="標楷體" w:cs="Times New Roman"/>
          <w:sz w:val="28"/>
          <w:szCs w:val="20"/>
          <w:lang/>
        </w:rPr>
        <w:t>凡參賽之隊職員、選手或家長有違反運動精神及侮辱裁判、妨礙比賽進行者，大會得終止其後</w:t>
      </w:r>
      <w:r w:rsidR="003652F5" w:rsidRPr="003652F5">
        <w:rPr>
          <w:rFonts w:ascii="標楷體" w:eastAsia="標楷體" w:hAnsi="標楷體" w:cs="Times New Roman" w:hint="eastAsia"/>
          <w:sz w:val="28"/>
          <w:szCs w:val="20"/>
          <w:lang/>
        </w:rPr>
        <w:t>之</w:t>
      </w:r>
      <w:r w:rsidR="003652F5" w:rsidRPr="003652F5">
        <w:rPr>
          <w:rFonts w:ascii="標楷體" w:eastAsia="標楷體" w:hAnsi="標楷體" w:cs="Times New Roman"/>
          <w:sz w:val="28"/>
          <w:szCs w:val="20"/>
          <w:lang/>
        </w:rPr>
        <w:t>所有參賽項目，並提報</w:t>
      </w:r>
      <w:r w:rsidR="003652F5" w:rsidRPr="003652F5">
        <w:rPr>
          <w:rFonts w:ascii="標楷體" w:eastAsia="標楷體" w:hAnsi="標楷體" w:cs="Times New Roman" w:hint="eastAsia"/>
          <w:sz w:val="28"/>
          <w:szCs w:val="20"/>
          <w:lang/>
        </w:rPr>
        <w:t>本會紀律委員會議處。</w:t>
      </w:r>
    </w:p>
    <w:p w:rsidR="003652F5" w:rsidRPr="003652F5" w:rsidRDefault="003652F5" w:rsidP="003652F5">
      <w:pPr>
        <w:spacing w:line="310" w:lineRule="exact"/>
        <w:ind w:left="2262" w:hangingChars="808" w:hanging="2262"/>
        <w:jc w:val="both"/>
        <w:rPr>
          <w:rFonts w:ascii="標楷體" w:eastAsia="標楷體" w:hAnsi="標楷體" w:cs="Times New Roman"/>
          <w:sz w:val="28"/>
          <w:szCs w:val="20"/>
          <w:lang/>
        </w:rPr>
      </w:pPr>
      <w:r w:rsidRPr="003652F5">
        <w:rPr>
          <w:rFonts w:ascii="標楷體" w:eastAsia="標楷體" w:hAnsi="標楷體" w:cs="Times New Roman"/>
          <w:sz w:val="28"/>
          <w:szCs w:val="20"/>
          <w:lang/>
        </w:rPr>
        <w:t>十</w:t>
      </w:r>
      <w:r w:rsidRPr="003652F5">
        <w:rPr>
          <w:rFonts w:ascii="標楷體" w:eastAsia="標楷體" w:hAnsi="標楷體" w:cs="Times New Roman" w:hint="eastAsia"/>
          <w:sz w:val="28"/>
          <w:szCs w:val="20"/>
          <w:lang/>
        </w:rPr>
        <w:t>六</w:t>
      </w:r>
      <w:r w:rsidRPr="003652F5">
        <w:rPr>
          <w:rFonts w:ascii="標楷體" w:eastAsia="標楷體" w:hAnsi="標楷體" w:cs="Times New Roman"/>
          <w:sz w:val="28"/>
          <w:szCs w:val="20"/>
          <w:lang/>
        </w:rPr>
        <w:t>、比賽規則：採用</w:t>
      </w:r>
      <w:r w:rsidRPr="003652F5">
        <w:rPr>
          <w:rFonts w:ascii="標楷體" w:eastAsia="標楷體" w:hAnsi="標楷體" w:cs="Times New Roman" w:hint="eastAsia"/>
          <w:sz w:val="28"/>
          <w:szCs w:val="20"/>
          <w:lang/>
        </w:rPr>
        <w:t>本會審訂</w:t>
      </w:r>
      <w:r w:rsidRPr="003652F5">
        <w:rPr>
          <w:rFonts w:ascii="標楷體" w:eastAsia="標楷體" w:hAnsi="標楷體" w:cs="Times New Roman"/>
          <w:sz w:val="28"/>
          <w:szCs w:val="20"/>
          <w:lang/>
        </w:rPr>
        <w:t>之最新游泳規則</w:t>
      </w:r>
      <w:r w:rsidRPr="003652F5">
        <w:rPr>
          <w:rFonts w:ascii="標楷體" w:eastAsia="標楷體" w:hAnsi="標楷體" w:cs="Times New Roman" w:hint="eastAsia"/>
          <w:sz w:val="28"/>
          <w:szCs w:val="20"/>
          <w:lang/>
        </w:rPr>
        <w:t>（2014-2017）</w:t>
      </w:r>
      <w:r w:rsidRPr="003652F5">
        <w:rPr>
          <w:rFonts w:ascii="標楷體" w:eastAsia="標楷體" w:hAnsi="標楷體" w:cs="Times New Roman"/>
          <w:sz w:val="28"/>
          <w:szCs w:val="20"/>
          <w:lang/>
        </w:rPr>
        <w:t>及</w:t>
      </w:r>
      <w:r w:rsidRPr="003652F5">
        <w:rPr>
          <w:rFonts w:ascii="標楷體" w:eastAsia="標楷體" w:hAnsi="標楷體" w:cs="Times New Roman" w:hint="eastAsia"/>
          <w:sz w:val="28"/>
          <w:szCs w:val="20"/>
          <w:lang/>
        </w:rPr>
        <w:t>本</w:t>
      </w:r>
      <w:r w:rsidRPr="003652F5">
        <w:rPr>
          <w:rFonts w:ascii="標楷體" w:eastAsia="標楷體" w:hAnsi="標楷體" w:cs="Times New Roman"/>
          <w:sz w:val="28"/>
          <w:szCs w:val="20"/>
          <w:lang/>
        </w:rPr>
        <w:t>競賽規程之規定。</w:t>
      </w:r>
    </w:p>
    <w:p w:rsidR="003652F5" w:rsidRPr="003652F5" w:rsidRDefault="003652F5" w:rsidP="003652F5">
      <w:pPr>
        <w:spacing w:line="310" w:lineRule="exact"/>
        <w:ind w:left="2262" w:hangingChars="808" w:hanging="2262"/>
        <w:jc w:val="both"/>
        <w:rPr>
          <w:rFonts w:ascii="標楷體" w:eastAsia="標楷體" w:hAnsi="標楷體" w:cs="Times New Roman"/>
          <w:sz w:val="28"/>
          <w:szCs w:val="20"/>
          <w:lang/>
        </w:rPr>
      </w:pPr>
      <w:r w:rsidRPr="003652F5">
        <w:rPr>
          <w:rFonts w:ascii="標楷體" w:eastAsia="標楷體" w:hAnsi="標楷體" w:cs="Times New Roman"/>
          <w:sz w:val="28"/>
          <w:szCs w:val="20"/>
          <w:lang/>
        </w:rPr>
        <w:t>十</w:t>
      </w:r>
      <w:r w:rsidRPr="003652F5">
        <w:rPr>
          <w:rFonts w:ascii="標楷體" w:eastAsia="標楷體" w:hAnsi="標楷體" w:cs="Times New Roman" w:hint="eastAsia"/>
          <w:sz w:val="28"/>
          <w:szCs w:val="20"/>
          <w:lang/>
        </w:rPr>
        <w:t>七</w:t>
      </w:r>
      <w:r w:rsidRPr="003652F5">
        <w:rPr>
          <w:rFonts w:ascii="標楷體" w:eastAsia="標楷體" w:hAnsi="標楷體" w:cs="Times New Roman"/>
          <w:sz w:val="28"/>
          <w:szCs w:val="20"/>
          <w:lang/>
        </w:rPr>
        <w:t>、</w:t>
      </w:r>
      <w:r w:rsidRPr="003652F5">
        <w:rPr>
          <w:rFonts w:ascii="標楷體" w:eastAsia="標楷體" w:hAnsi="標楷體" w:cs="Times New Roman" w:hint="eastAsia"/>
          <w:sz w:val="28"/>
          <w:szCs w:val="20"/>
          <w:lang/>
        </w:rPr>
        <w:t>申訴</w:t>
      </w:r>
      <w:r w:rsidRPr="003652F5">
        <w:rPr>
          <w:rFonts w:ascii="標楷體" w:eastAsia="標楷體" w:hAnsi="標楷體" w:cs="Times New Roman"/>
          <w:sz w:val="28"/>
          <w:szCs w:val="20"/>
          <w:lang/>
        </w:rPr>
        <w:t>：</w:t>
      </w:r>
    </w:p>
    <w:p w:rsidR="003652F5" w:rsidRPr="003652F5" w:rsidRDefault="003652F5" w:rsidP="003652F5">
      <w:pPr>
        <w:spacing w:line="310" w:lineRule="exact"/>
        <w:ind w:leftChars="350" w:left="1400" w:hangingChars="200" w:hanging="56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lastRenderedPageBreak/>
        <w:t>(一)</w:t>
      </w:r>
      <w:r w:rsidRPr="003652F5">
        <w:rPr>
          <w:rFonts w:ascii="標楷體" w:eastAsia="標楷體" w:hAnsi="標楷體" w:cs="Times New Roman"/>
          <w:sz w:val="28"/>
          <w:szCs w:val="20"/>
          <w:lang/>
        </w:rPr>
        <w:t>比賽爭議：規則有明文規定者，以裁判之判決為終決。如</w:t>
      </w:r>
      <w:r w:rsidRPr="003652F5">
        <w:rPr>
          <w:rFonts w:ascii="標楷體" w:eastAsia="標楷體" w:hAnsi="標楷體" w:cs="Times New Roman" w:hint="eastAsia"/>
          <w:sz w:val="28"/>
          <w:szCs w:val="20"/>
          <w:lang/>
        </w:rPr>
        <w:t>裁判長認為申訴成立保證金發回；申訴理由不成立時</w:t>
      </w:r>
      <w:r w:rsidRPr="003652F5">
        <w:rPr>
          <w:rFonts w:ascii="標楷體" w:eastAsia="標楷體" w:hAnsi="標楷體" w:cs="Times New Roman"/>
          <w:sz w:val="28"/>
          <w:szCs w:val="20"/>
          <w:lang/>
        </w:rPr>
        <w:t>，則保</w:t>
      </w:r>
      <w:r w:rsidRPr="003652F5">
        <w:rPr>
          <w:rFonts w:ascii="標楷體" w:eastAsia="標楷體" w:hAnsi="標楷體" w:cs="Times New Roman" w:hint="eastAsia"/>
          <w:sz w:val="28"/>
          <w:szCs w:val="20"/>
          <w:lang/>
        </w:rPr>
        <w:t>證</w:t>
      </w:r>
      <w:r w:rsidRPr="003652F5">
        <w:rPr>
          <w:rFonts w:ascii="標楷體" w:eastAsia="標楷體" w:hAnsi="標楷體" w:cs="Times New Roman"/>
          <w:sz w:val="28"/>
          <w:szCs w:val="20"/>
          <w:lang/>
        </w:rPr>
        <w:t>金</w:t>
      </w:r>
      <w:r w:rsidRPr="003652F5">
        <w:rPr>
          <w:rFonts w:ascii="標楷體" w:eastAsia="標楷體" w:hAnsi="標楷體" w:cs="Times New Roman" w:hint="eastAsia"/>
          <w:sz w:val="28"/>
          <w:szCs w:val="20"/>
          <w:lang/>
        </w:rPr>
        <w:t>沒入予承辦單位</w:t>
      </w:r>
      <w:r w:rsidRPr="003652F5">
        <w:rPr>
          <w:rFonts w:ascii="標楷體" w:eastAsia="標楷體" w:hAnsi="標楷體" w:cs="Times New Roman"/>
          <w:sz w:val="28"/>
          <w:szCs w:val="20"/>
          <w:lang/>
        </w:rPr>
        <w:t>。</w:t>
      </w:r>
    </w:p>
    <w:p w:rsidR="003652F5" w:rsidRPr="003652F5" w:rsidRDefault="003652F5" w:rsidP="003652F5">
      <w:pPr>
        <w:spacing w:line="310" w:lineRule="exact"/>
        <w:ind w:leftChars="350" w:left="1400" w:hangingChars="200" w:hanging="56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(二)申訴應</w:t>
      </w:r>
      <w:r w:rsidRPr="003652F5">
        <w:rPr>
          <w:rFonts w:ascii="標楷體" w:eastAsia="標楷體" w:hAnsi="標楷體" w:cs="Times New Roman"/>
          <w:sz w:val="28"/>
          <w:szCs w:val="20"/>
          <w:lang/>
        </w:rPr>
        <w:t>以書面報告由單位領隊</w:t>
      </w:r>
      <w:r w:rsidRPr="003652F5">
        <w:rPr>
          <w:rFonts w:ascii="標楷體" w:eastAsia="標楷體" w:hAnsi="標楷體" w:cs="Times New Roman" w:hint="eastAsia"/>
          <w:sz w:val="28"/>
          <w:szCs w:val="20"/>
          <w:lang/>
        </w:rPr>
        <w:t>或</w:t>
      </w:r>
      <w:r w:rsidRPr="003652F5">
        <w:rPr>
          <w:rFonts w:ascii="標楷體" w:eastAsia="標楷體" w:hAnsi="標楷體" w:cs="Times New Roman"/>
          <w:sz w:val="28"/>
          <w:szCs w:val="20"/>
          <w:lang/>
        </w:rPr>
        <w:t>教練簽名</w:t>
      </w:r>
      <w:r w:rsidRPr="003652F5">
        <w:rPr>
          <w:rFonts w:ascii="標楷體" w:eastAsia="標楷體" w:hAnsi="標楷體" w:cs="Times New Roman" w:hint="eastAsia"/>
          <w:sz w:val="28"/>
          <w:szCs w:val="20"/>
          <w:lang/>
        </w:rPr>
        <w:t>，並在</w:t>
      </w:r>
      <w:r w:rsidRPr="003652F5">
        <w:rPr>
          <w:rFonts w:ascii="標楷體" w:eastAsia="標楷體" w:hAnsi="標楷體" w:cs="Times New Roman"/>
          <w:sz w:val="28"/>
          <w:szCs w:val="20"/>
          <w:lang/>
        </w:rPr>
        <w:t>該項比賽</w:t>
      </w:r>
      <w:r w:rsidRPr="003652F5">
        <w:rPr>
          <w:rFonts w:ascii="標楷體" w:eastAsia="標楷體" w:hAnsi="標楷體" w:cs="Times New Roman" w:hint="eastAsia"/>
          <w:sz w:val="28"/>
          <w:szCs w:val="20"/>
          <w:lang/>
        </w:rPr>
        <w:t>結束</w:t>
      </w:r>
      <w:r w:rsidRPr="003652F5">
        <w:rPr>
          <w:rFonts w:ascii="標楷體" w:eastAsia="標楷體" w:hAnsi="標楷體" w:cs="Times New Roman"/>
          <w:sz w:val="28"/>
          <w:szCs w:val="20"/>
          <w:lang/>
        </w:rPr>
        <w:t>後30分鐘內</w:t>
      </w:r>
      <w:r w:rsidRPr="003652F5">
        <w:rPr>
          <w:rFonts w:ascii="標楷體" w:eastAsia="標楷體" w:hAnsi="標楷體" w:cs="Times New Roman" w:hint="eastAsia"/>
          <w:sz w:val="28"/>
          <w:szCs w:val="20"/>
          <w:lang/>
        </w:rPr>
        <w:t>附</w:t>
      </w:r>
      <w:r w:rsidRPr="003652F5">
        <w:rPr>
          <w:rFonts w:ascii="標楷體" w:eastAsia="標楷體" w:hAnsi="標楷體" w:cs="Times New Roman"/>
          <w:sz w:val="28"/>
          <w:szCs w:val="20"/>
          <w:lang/>
        </w:rPr>
        <w:t>保</w:t>
      </w:r>
      <w:r w:rsidRPr="003652F5">
        <w:rPr>
          <w:rFonts w:ascii="標楷體" w:eastAsia="標楷體" w:hAnsi="標楷體" w:cs="Times New Roman" w:hint="eastAsia"/>
          <w:sz w:val="28"/>
          <w:szCs w:val="20"/>
          <w:lang/>
        </w:rPr>
        <w:t>證</w:t>
      </w:r>
      <w:r w:rsidRPr="003652F5">
        <w:rPr>
          <w:rFonts w:ascii="標楷體" w:eastAsia="標楷體" w:hAnsi="標楷體" w:cs="Times New Roman"/>
          <w:sz w:val="28"/>
          <w:szCs w:val="20"/>
          <w:lang/>
        </w:rPr>
        <w:t>金5</w:t>
      </w:r>
      <w:r w:rsidRPr="003652F5">
        <w:rPr>
          <w:rFonts w:ascii="標楷體" w:eastAsia="標楷體" w:hAnsi="標楷體" w:cs="Times New Roman" w:hint="eastAsia"/>
          <w:sz w:val="28"/>
          <w:szCs w:val="20"/>
          <w:lang/>
        </w:rPr>
        <w:t>,</w:t>
      </w:r>
      <w:r w:rsidRPr="003652F5">
        <w:rPr>
          <w:rFonts w:ascii="標楷體" w:eastAsia="標楷體" w:hAnsi="標楷體" w:cs="Times New Roman"/>
          <w:sz w:val="28"/>
          <w:szCs w:val="20"/>
          <w:lang/>
        </w:rPr>
        <w:t>000元，向大會</w:t>
      </w:r>
      <w:r w:rsidRPr="003652F5">
        <w:rPr>
          <w:rFonts w:ascii="標楷體" w:eastAsia="標楷體" w:hAnsi="標楷體" w:cs="Times New Roman" w:hint="eastAsia"/>
          <w:sz w:val="28"/>
          <w:szCs w:val="20"/>
          <w:lang/>
        </w:rPr>
        <w:t>裁判長</w:t>
      </w:r>
      <w:r w:rsidRPr="003652F5">
        <w:rPr>
          <w:rFonts w:ascii="標楷體" w:eastAsia="標楷體" w:hAnsi="標楷體" w:cs="Times New Roman"/>
          <w:sz w:val="28"/>
          <w:szCs w:val="20"/>
          <w:lang/>
        </w:rPr>
        <w:t>正式提出</w:t>
      </w:r>
      <w:r w:rsidRPr="003652F5">
        <w:rPr>
          <w:rFonts w:ascii="標楷體" w:eastAsia="標楷體" w:hAnsi="標楷體" w:cs="Times New Roman" w:hint="eastAsia"/>
          <w:sz w:val="28"/>
          <w:szCs w:val="20"/>
          <w:lang/>
        </w:rPr>
        <w:t>。如對裁判長之裁決有疑義者，可再向技術委員會提出再申訴，並</w:t>
      </w:r>
      <w:r w:rsidRPr="003652F5">
        <w:rPr>
          <w:rFonts w:ascii="標楷體" w:eastAsia="標楷體" w:hAnsi="標楷體" w:cs="Times New Roman"/>
          <w:sz w:val="28"/>
          <w:szCs w:val="20"/>
          <w:lang/>
        </w:rPr>
        <w:t>以技術委員會</w:t>
      </w:r>
      <w:r w:rsidRPr="003652F5">
        <w:rPr>
          <w:rFonts w:ascii="標楷體" w:eastAsia="標楷體" w:hAnsi="標楷體" w:cs="Times New Roman" w:hint="eastAsia"/>
          <w:sz w:val="28"/>
          <w:szCs w:val="20"/>
          <w:lang/>
        </w:rPr>
        <w:t>之裁</w:t>
      </w:r>
      <w:r w:rsidRPr="003652F5">
        <w:rPr>
          <w:rFonts w:ascii="標楷體" w:eastAsia="標楷體" w:hAnsi="標楷體" w:cs="Times New Roman"/>
          <w:sz w:val="28"/>
          <w:szCs w:val="20"/>
          <w:lang/>
        </w:rPr>
        <w:t>決為終決；如技術委員會</w:t>
      </w:r>
      <w:r w:rsidRPr="003652F5">
        <w:rPr>
          <w:rFonts w:ascii="標楷體" w:eastAsia="標楷體" w:hAnsi="標楷體" w:cs="Times New Roman" w:hint="eastAsia"/>
          <w:sz w:val="28"/>
          <w:szCs w:val="20"/>
          <w:lang/>
        </w:rPr>
        <w:t>認為申訴成立保證金發回；申訴理由不成立時</w:t>
      </w:r>
      <w:r w:rsidRPr="003652F5">
        <w:rPr>
          <w:rFonts w:ascii="標楷體" w:eastAsia="標楷體" w:hAnsi="標楷體" w:cs="Times New Roman"/>
          <w:sz w:val="28"/>
          <w:szCs w:val="20"/>
          <w:lang/>
        </w:rPr>
        <w:t>，則保</w:t>
      </w:r>
      <w:r w:rsidRPr="003652F5">
        <w:rPr>
          <w:rFonts w:ascii="標楷體" w:eastAsia="標楷體" w:hAnsi="標楷體" w:cs="Times New Roman" w:hint="eastAsia"/>
          <w:sz w:val="28"/>
          <w:szCs w:val="20"/>
          <w:lang/>
        </w:rPr>
        <w:t>證</w:t>
      </w:r>
      <w:r w:rsidRPr="003652F5">
        <w:rPr>
          <w:rFonts w:ascii="標楷體" w:eastAsia="標楷體" w:hAnsi="標楷體" w:cs="Times New Roman"/>
          <w:sz w:val="28"/>
          <w:szCs w:val="20"/>
          <w:lang/>
        </w:rPr>
        <w:t>金</w:t>
      </w:r>
      <w:r w:rsidRPr="003652F5">
        <w:rPr>
          <w:rFonts w:ascii="標楷體" w:eastAsia="標楷體" w:hAnsi="標楷體" w:cs="Times New Roman" w:hint="eastAsia"/>
          <w:sz w:val="28"/>
          <w:szCs w:val="20"/>
          <w:lang/>
        </w:rPr>
        <w:t>沒入予承辦單位</w:t>
      </w:r>
      <w:r w:rsidRPr="003652F5">
        <w:rPr>
          <w:rFonts w:ascii="標楷體" w:eastAsia="標楷體" w:hAnsi="標楷體" w:cs="Times New Roman"/>
          <w:sz w:val="28"/>
          <w:szCs w:val="20"/>
          <w:lang/>
        </w:rPr>
        <w:t>。</w:t>
      </w:r>
    </w:p>
    <w:p w:rsidR="003652F5" w:rsidRPr="003652F5" w:rsidRDefault="003652F5" w:rsidP="003652F5">
      <w:pPr>
        <w:spacing w:line="310" w:lineRule="exact"/>
        <w:ind w:left="2262" w:hangingChars="808" w:hanging="2262"/>
        <w:jc w:val="both"/>
        <w:rPr>
          <w:rFonts w:ascii="標楷體" w:eastAsia="標楷體" w:hAnsi="標楷體" w:cs="Times New Roman"/>
          <w:sz w:val="28"/>
          <w:szCs w:val="20"/>
          <w:lang/>
        </w:rPr>
      </w:pPr>
      <w:r w:rsidRPr="003652F5">
        <w:rPr>
          <w:rFonts w:ascii="標楷體" w:eastAsia="標楷體" w:hAnsi="標楷體" w:cs="Times New Roman"/>
          <w:sz w:val="28"/>
          <w:szCs w:val="20"/>
          <w:lang/>
        </w:rPr>
        <w:t>十</w:t>
      </w:r>
      <w:r w:rsidRPr="003652F5">
        <w:rPr>
          <w:rFonts w:ascii="標楷體" w:eastAsia="標楷體" w:hAnsi="標楷體" w:cs="Times New Roman" w:hint="eastAsia"/>
          <w:sz w:val="28"/>
          <w:szCs w:val="20"/>
          <w:lang/>
        </w:rPr>
        <w:t>八</w:t>
      </w:r>
      <w:r w:rsidRPr="003652F5">
        <w:rPr>
          <w:rFonts w:ascii="標楷體" w:eastAsia="標楷體" w:hAnsi="標楷體" w:cs="Times New Roman"/>
          <w:sz w:val="28"/>
          <w:szCs w:val="20"/>
          <w:lang/>
        </w:rPr>
        <w:t>、附</w:t>
      </w:r>
      <w:r w:rsidRPr="003652F5">
        <w:rPr>
          <w:rFonts w:ascii="標楷體" w:eastAsia="標楷體" w:hAnsi="標楷體" w:cs="Times New Roman" w:hint="eastAsia"/>
          <w:sz w:val="28"/>
          <w:szCs w:val="20"/>
          <w:lang/>
        </w:rPr>
        <w:t>則</w:t>
      </w:r>
      <w:r w:rsidRPr="003652F5">
        <w:rPr>
          <w:rFonts w:ascii="標楷體" w:eastAsia="標楷體" w:hAnsi="標楷體" w:cs="Times New Roman"/>
          <w:sz w:val="28"/>
          <w:szCs w:val="20"/>
          <w:lang/>
        </w:rPr>
        <w:t>：</w:t>
      </w:r>
    </w:p>
    <w:p w:rsidR="003652F5" w:rsidRPr="003652F5" w:rsidRDefault="003652F5" w:rsidP="00AE7C01">
      <w:pPr>
        <w:spacing w:afterLines="25" w:line="310" w:lineRule="exact"/>
        <w:ind w:leftChars="350" w:left="1400" w:hangingChars="200" w:hanging="56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(一)</w:t>
      </w:r>
      <w:r w:rsidRPr="003652F5">
        <w:rPr>
          <w:rFonts w:ascii="標楷體" w:eastAsia="標楷體" w:hAnsi="標楷體" w:cs="Times New Roman" w:hint="eastAsia"/>
          <w:sz w:val="28"/>
          <w:szCs w:val="28"/>
          <w:lang/>
        </w:rPr>
        <w:tab/>
      </w:r>
      <w:r w:rsidRPr="003652F5">
        <w:rPr>
          <w:rFonts w:ascii="標楷體" w:eastAsia="標楷體" w:hAnsi="標楷體" w:cs="Times New Roman" w:hint="eastAsia"/>
          <w:sz w:val="28"/>
          <w:szCs w:val="20"/>
          <w:lang/>
        </w:rPr>
        <w:t>依據93.02.21（93）</w:t>
      </w:r>
      <w:r w:rsidRPr="003652F5">
        <w:rPr>
          <w:rFonts w:ascii="標楷體" w:eastAsia="標楷體" w:hAnsi="標楷體" w:cs="Times New Roman"/>
          <w:sz w:val="28"/>
          <w:szCs w:val="20"/>
          <w:lang/>
        </w:rPr>
        <w:t>年度</w:t>
      </w:r>
      <w:r w:rsidRPr="003652F5">
        <w:rPr>
          <w:rFonts w:ascii="標楷體" w:eastAsia="標楷體" w:hAnsi="標楷體" w:cs="Times New Roman" w:hint="eastAsia"/>
          <w:sz w:val="28"/>
          <w:szCs w:val="20"/>
          <w:lang/>
        </w:rPr>
        <w:t>第一次教練聯誼會議決議：凡參加全國性比賽各單位（隊）教練人數按報名選手人數配置如下表：</w:t>
      </w:r>
    </w:p>
    <w:tbl>
      <w:tblPr>
        <w:tblW w:w="0" w:type="auto"/>
        <w:tblInd w:w="1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16"/>
        <w:gridCol w:w="1917"/>
        <w:gridCol w:w="1917"/>
        <w:gridCol w:w="1917"/>
      </w:tblGrid>
      <w:tr w:rsidR="003652F5" w:rsidRPr="003652F5" w:rsidTr="000C7C6B">
        <w:trPr>
          <w:trHeight w:val="335"/>
        </w:trPr>
        <w:tc>
          <w:tcPr>
            <w:tcW w:w="1916" w:type="dxa"/>
            <w:tcBorders>
              <w:top w:val="double" w:sz="4" w:space="0" w:color="auto"/>
              <w:left w:val="double" w:sz="4" w:space="0" w:color="auto"/>
              <w:bottom w:val="single" w:sz="12"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選手人數</w:t>
            </w:r>
          </w:p>
        </w:tc>
        <w:tc>
          <w:tcPr>
            <w:tcW w:w="1917" w:type="dxa"/>
            <w:tcBorders>
              <w:top w:val="double" w:sz="4" w:space="0" w:color="auto"/>
              <w:bottom w:val="single" w:sz="12" w:space="0" w:color="auto"/>
              <w:right w:val="thinThickThinSmallGap" w:sz="2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教練人數</w:t>
            </w:r>
          </w:p>
        </w:tc>
        <w:tc>
          <w:tcPr>
            <w:tcW w:w="1917" w:type="dxa"/>
            <w:tcBorders>
              <w:top w:val="double" w:sz="4" w:space="0" w:color="auto"/>
              <w:left w:val="thinThickThinSmallGap" w:sz="24" w:space="0" w:color="auto"/>
              <w:bottom w:val="single" w:sz="12"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選手人數</w:t>
            </w:r>
          </w:p>
        </w:tc>
        <w:tc>
          <w:tcPr>
            <w:tcW w:w="1917" w:type="dxa"/>
            <w:tcBorders>
              <w:top w:val="double" w:sz="4" w:space="0" w:color="auto"/>
              <w:bottom w:val="single" w:sz="12" w:space="0" w:color="auto"/>
              <w:right w:val="doub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教練人數</w:t>
            </w:r>
          </w:p>
        </w:tc>
      </w:tr>
      <w:tr w:rsidR="003652F5" w:rsidRPr="003652F5" w:rsidTr="000C7C6B">
        <w:trPr>
          <w:trHeight w:val="335"/>
        </w:trPr>
        <w:tc>
          <w:tcPr>
            <w:tcW w:w="1916" w:type="dxa"/>
            <w:tcBorders>
              <w:top w:val="single" w:sz="12" w:space="0" w:color="auto"/>
              <w:left w:val="doub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1 ～ 5</w:t>
            </w:r>
          </w:p>
        </w:tc>
        <w:tc>
          <w:tcPr>
            <w:tcW w:w="1917" w:type="dxa"/>
            <w:tcBorders>
              <w:top w:val="single" w:sz="12" w:space="0" w:color="auto"/>
              <w:right w:val="thinThickThinSmallGap" w:sz="2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1</w:t>
            </w:r>
          </w:p>
        </w:tc>
        <w:tc>
          <w:tcPr>
            <w:tcW w:w="1917" w:type="dxa"/>
            <w:tcBorders>
              <w:top w:val="single" w:sz="12" w:space="0" w:color="auto"/>
              <w:left w:val="thinThickThinSmallGap" w:sz="2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43 ～ 50</w:t>
            </w:r>
          </w:p>
        </w:tc>
        <w:tc>
          <w:tcPr>
            <w:tcW w:w="1917" w:type="dxa"/>
            <w:tcBorders>
              <w:top w:val="single" w:sz="12" w:space="0" w:color="auto"/>
              <w:right w:val="doub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8～9</w:t>
            </w:r>
          </w:p>
        </w:tc>
      </w:tr>
      <w:tr w:rsidR="003652F5" w:rsidRPr="003652F5" w:rsidTr="000C7C6B">
        <w:trPr>
          <w:trHeight w:val="335"/>
        </w:trPr>
        <w:tc>
          <w:tcPr>
            <w:tcW w:w="1916" w:type="dxa"/>
            <w:tcBorders>
              <w:left w:val="doub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6 ～ 10</w:t>
            </w:r>
          </w:p>
        </w:tc>
        <w:tc>
          <w:tcPr>
            <w:tcW w:w="1917" w:type="dxa"/>
            <w:tcBorders>
              <w:right w:val="thinThickThinSmallGap" w:sz="2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2</w:t>
            </w:r>
          </w:p>
        </w:tc>
        <w:tc>
          <w:tcPr>
            <w:tcW w:w="1917" w:type="dxa"/>
            <w:tcBorders>
              <w:left w:val="thinThickThinSmallGap" w:sz="2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51 ～ 58</w:t>
            </w:r>
          </w:p>
        </w:tc>
        <w:tc>
          <w:tcPr>
            <w:tcW w:w="1917" w:type="dxa"/>
            <w:tcBorders>
              <w:right w:val="doub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9～10</w:t>
            </w:r>
          </w:p>
        </w:tc>
      </w:tr>
      <w:tr w:rsidR="003652F5" w:rsidRPr="003652F5" w:rsidTr="000C7C6B">
        <w:trPr>
          <w:trHeight w:val="335"/>
        </w:trPr>
        <w:tc>
          <w:tcPr>
            <w:tcW w:w="1916" w:type="dxa"/>
            <w:tcBorders>
              <w:left w:val="doub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11 ～ 16</w:t>
            </w:r>
          </w:p>
        </w:tc>
        <w:tc>
          <w:tcPr>
            <w:tcW w:w="1917" w:type="dxa"/>
            <w:tcBorders>
              <w:right w:val="thinThickThinSmallGap" w:sz="2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3</w:t>
            </w:r>
          </w:p>
        </w:tc>
        <w:tc>
          <w:tcPr>
            <w:tcW w:w="1917" w:type="dxa"/>
            <w:tcBorders>
              <w:left w:val="thinThickThinSmallGap" w:sz="2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59 ～ 66</w:t>
            </w:r>
          </w:p>
        </w:tc>
        <w:tc>
          <w:tcPr>
            <w:tcW w:w="1917" w:type="dxa"/>
            <w:tcBorders>
              <w:right w:val="doub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10～11</w:t>
            </w:r>
          </w:p>
        </w:tc>
      </w:tr>
      <w:tr w:rsidR="003652F5" w:rsidRPr="003652F5" w:rsidTr="000C7C6B">
        <w:trPr>
          <w:trHeight w:val="335"/>
        </w:trPr>
        <w:tc>
          <w:tcPr>
            <w:tcW w:w="1916" w:type="dxa"/>
            <w:tcBorders>
              <w:left w:val="doub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17 ～ 22</w:t>
            </w:r>
          </w:p>
        </w:tc>
        <w:tc>
          <w:tcPr>
            <w:tcW w:w="1917" w:type="dxa"/>
            <w:tcBorders>
              <w:right w:val="thinThickThinSmallGap" w:sz="2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4</w:t>
            </w:r>
          </w:p>
        </w:tc>
        <w:tc>
          <w:tcPr>
            <w:tcW w:w="1917" w:type="dxa"/>
            <w:tcBorders>
              <w:left w:val="thinThickThinSmallGap" w:sz="2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67 ～ 74</w:t>
            </w:r>
          </w:p>
        </w:tc>
        <w:tc>
          <w:tcPr>
            <w:tcW w:w="1917" w:type="dxa"/>
            <w:tcBorders>
              <w:right w:val="doub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11～12</w:t>
            </w:r>
          </w:p>
        </w:tc>
      </w:tr>
      <w:tr w:rsidR="003652F5" w:rsidRPr="003652F5" w:rsidTr="000C7C6B">
        <w:trPr>
          <w:trHeight w:val="335"/>
        </w:trPr>
        <w:tc>
          <w:tcPr>
            <w:tcW w:w="1916" w:type="dxa"/>
            <w:tcBorders>
              <w:left w:val="doub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23 ～ 28</w:t>
            </w:r>
          </w:p>
        </w:tc>
        <w:tc>
          <w:tcPr>
            <w:tcW w:w="1917" w:type="dxa"/>
            <w:tcBorders>
              <w:right w:val="thinThickThinSmallGap" w:sz="2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5</w:t>
            </w:r>
          </w:p>
        </w:tc>
        <w:tc>
          <w:tcPr>
            <w:tcW w:w="1917" w:type="dxa"/>
            <w:tcBorders>
              <w:left w:val="thinThickThinSmallGap" w:sz="2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75 ～ 82</w:t>
            </w:r>
          </w:p>
        </w:tc>
        <w:tc>
          <w:tcPr>
            <w:tcW w:w="1917" w:type="dxa"/>
            <w:tcBorders>
              <w:right w:val="doub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12～13</w:t>
            </w:r>
          </w:p>
        </w:tc>
      </w:tr>
      <w:tr w:rsidR="003652F5" w:rsidRPr="003652F5" w:rsidTr="000C7C6B">
        <w:trPr>
          <w:trHeight w:val="335"/>
        </w:trPr>
        <w:tc>
          <w:tcPr>
            <w:tcW w:w="1916" w:type="dxa"/>
            <w:tcBorders>
              <w:left w:val="doub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29 ～ 35</w:t>
            </w:r>
          </w:p>
        </w:tc>
        <w:tc>
          <w:tcPr>
            <w:tcW w:w="1917" w:type="dxa"/>
            <w:tcBorders>
              <w:right w:val="thinThickThinSmallGap" w:sz="2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6～7</w:t>
            </w:r>
          </w:p>
        </w:tc>
        <w:tc>
          <w:tcPr>
            <w:tcW w:w="1917" w:type="dxa"/>
            <w:tcBorders>
              <w:left w:val="thinThickThinSmallGap" w:sz="2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83 ～ 90</w:t>
            </w:r>
          </w:p>
        </w:tc>
        <w:tc>
          <w:tcPr>
            <w:tcW w:w="1917" w:type="dxa"/>
            <w:tcBorders>
              <w:right w:val="doub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13～14</w:t>
            </w:r>
          </w:p>
        </w:tc>
      </w:tr>
      <w:tr w:rsidR="003652F5" w:rsidRPr="003652F5" w:rsidTr="000C7C6B">
        <w:trPr>
          <w:trHeight w:val="335"/>
        </w:trPr>
        <w:tc>
          <w:tcPr>
            <w:tcW w:w="1916" w:type="dxa"/>
            <w:tcBorders>
              <w:left w:val="double" w:sz="4" w:space="0" w:color="auto"/>
              <w:bottom w:val="doub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36 ～ 42</w:t>
            </w:r>
          </w:p>
        </w:tc>
        <w:tc>
          <w:tcPr>
            <w:tcW w:w="1917" w:type="dxa"/>
            <w:tcBorders>
              <w:bottom w:val="double" w:sz="4" w:space="0" w:color="auto"/>
              <w:right w:val="thinThickThinSmallGap" w:sz="2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7～8</w:t>
            </w:r>
          </w:p>
        </w:tc>
        <w:tc>
          <w:tcPr>
            <w:tcW w:w="1917" w:type="dxa"/>
            <w:tcBorders>
              <w:left w:val="thinThickThinSmallGap" w:sz="24" w:space="0" w:color="auto"/>
              <w:bottom w:val="doub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91 ～ 100</w:t>
            </w:r>
          </w:p>
        </w:tc>
        <w:tc>
          <w:tcPr>
            <w:tcW w:w="1917" w:type="dxa"/>
            <w:tcBorders>
              <w:bottom w:val="double" w:sz="4" w:space="0" w:color="auto"/>
              <w:right w:val="double" w:sz="4" w:space="0" w:color="auto"/>
            </w:tcBorders>
            <w:vAlign w:val="center"/>
          </w:tcPr>
          <w:p w:rsidR="003652F5" w:rsidRPr="003652F5" w:rsidRDefault="003652F5" w:rsidP="003652F5">
            <w:pPr>
              <w:spacing w:line="280" w:lineRule="exact"/>
              <w:jc w:val="center"/>
              <w:rPr>
                <w:rFonts w:ascii="標楷體" w:eastAsia="標楷體" w:hAnsi="標楷體" w:cs="Times New Roman"/>
                <w:sz w:val="28"/>
                <w:szCs w:val="28"/>
              </w:rPr>
            </w:pPr>
            <w:r w:rsidRPr="003652F5">
              <w:rPr>
                <w:rFonts w:ascii="標楷體" w:eastAsia="標楷體" w:hAnsi="標楷體" w:cs="Times New Roman" w:hint="eastAsia"/>
                <w:sz w:val="28"/>
                <w:szCs w:val="28"/>
              </w:rPr>
              <w:t>14～15</w:t>
            </w:r>
          </w:p>
        </w:tc>
      </w:tr>
    </w:tbl>
    <w:p w:rsidR="003652F5" w:rsidRPr="003652F5" w:rsidRDefault="003652F5" w:rsidP="003652F5">
      <w:pPr>
        <w:spacing w:line="160" w:lineRule="exact"/>
        <w:ind w:leftChars="350" w:left="1400" w:hangingChars="200" w:hanging="560"/>
        <w:jc w:val="both"/>
        <w:rPr>
          <w:rFonts w:ascii="標楷體" w:eastAsia="標楷體" w:hAnsi="標楷體" w:cs="Times New Roman"/>
          <w:sz w:val="28"/>
          <w:szCs w:val="20"/>
          <w:lang/>
        </w:rPr>
      </w:pPr>
    </w:p>
    <w:p w:rsidR="003652F5" w:rsidRPr="003652F5" w:rsidRDefault="003652F5" w:rsidP="003652F5">
      <w:pPr>
        <w:spacing w:line="0" w:lineRule="atLeast"/>
        <w:ind w:leftChars="350" w:left="1400" w:hangingChars="200" w:hanging="56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(二)選手若之</w:t>
      </w:r>
      <w:r w:rsidRPr="003652F5">
        <w:rPr>
          <w:rFonts w:ascii="標楷體" w:eastAsia="標楷體" w:hAnsi="標楷體" w:cs="Times New Roman"/>
          <w:sz w:val="28"/>
          <w:szCs w:val="20"/>
          <w:lang/>
        </w:rPr>
        <w:t>前有比賽未</w:t>
      </w:r>
      <w:r w:rsidRPr="003652F5">
        <w:rPr>
          <w:rFonts w:ascii="標楷體" w:eastAsia="標楷體" w:hAnsi="標楷體" w:cs="Times New Roman" w:hint="eastAsia"/>
          <w:sz w:val="28"/>
          <w:szCs w:val="20"/>
          <w:lang/>
        </w:rPr>
        <w:t>達</w:t>
      </w:r>
      <w:r w:rsidRPr="003652F5">
        <w:rPr>
          <w:rFonts w:ascii="標楷體" w:eastAsia="標楷體" w:hAnsi="標楷體" w:cs="Times New Roman"/>
          <w:sz w:val="28"/>
          <w:szCs w:val="20"/>
          <w:lang/>
        </w:rPr>
        <w:t>參賽標準</w:t>
      </w:r>
      <w:r w:rsidRPr="003652F5">
        <w:rPr>
          <w:rFonts w:ascii="標楷體" w:eastAsia="標楷體" w:hAnsi="標楷體" w:cs="Times New Roman" w:hint="eastAsia"/>
          <w:sz w:val="28"/>
          <w:szCs w:val="20"/>
          <w:lang/>
        </w:rPr>
        <w:t>或</w:t>
      </w:r>
      <w:r w:rsidRPr="003652F5">
        <w:rPr>
          <w:rFonts w:ascii="標楷體" w:eastAsia="標楷體" w:hAnsi="標楷體" w:cs="Times New Roman"/>
          <w:sz w:val="28"/>
          <w:szCs w:val="20"/>
          <w:lang/>
        </w:rPr>
        <w:t>犯規</w:t>
      </w:r>
      <w:r w:rsidRPr="003652F5">
        <w:rPr>
          <w:rFonts w:ascii="標楷體" w:eastAsia="標楷體" w:hAnsi="標楷體" w:cs="Times New Roman" w:hint="eastAsia"/>
          <w:sz w:val="28"/>
          <w:szCs w:val="20"/>
          <w:lang/>
        </w:rPr>
        <w:t>等</w:t>
      </w:r>
      <w:r w:rsidRPr="003652F5">
        <w:rPr>
          <w:rFonts w:ascii="標楷體" w:eastAsia="標楷體" w:hAnsi="標楷體" w:cs="Times New Roman"/>
          <w:sz w:val="28"/>
          <w:szCs w:val="20"/>
          <w:lang/>
        </w:rPr>
        <w:t>罰款</w:t>
      </w:r>
      <w:r w:rsidRPr="003652F5">
        <w:rPr>
          <w:rFonts w:ascii="標楷體" w:eastAsia="標楷體" w:hAnsi="標楷體" w:cs="Times New Roman" w:hint="eastAsia"/>
          <w:sz w:val="28"/>
          <w:szCs w:val="20"/>
          <w:lang/>
        </w:rPr>
        <w:t>，</w:t>
      </w:r>
      <w:r w:rsidRPr="003652F5">
        <w:rPr>
          <w:rFonts w:ascii="標楷體" w:eastAsia="標楷體" w:hAnsi="標楷體" w:cs="Times New Roman"/>
          <w:sz w:val="28"/>
          <w:szCs w:val="20"/>
          <w:lang/>
        </w:rPr>
        <w:t>尚未繳納者，</w:t>
      </w:r>
      <w:r w:rsidRPr="003652F5">
        <w:rPr>
          <w:rFonts w:ascii="標楷體" w:eastAsia="標楷體" w:hAnsi="標楷體" w:cs="Times New Roman" w:hint="eastAsia"/>
          <w:sz w:val="28"/>
          <w:szCs w:val="20"/>
          <w:lang/>
        </w:rPr>
        <w:t>請於比賽前繳清，否則本會將逕行取消參賽資格。</w:t>
      </w:r>
    </w:p>
    <w:p w:rsidR="003652F5" w:rsidRPr="003652F5" w:rsidRDefault="003652F5" w:rsidP="003652F5">
      <w:pPr>
        <w:spacing w:line="0" w:lineRule="atLeast"/>
        <w:ind w:leftChars="350" w:left="1400" w:hangingChars="200" w:hanging="56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(三)</w:t>
      </w:r>
      <w:r w:rsidRPr="003652F5">
        <w:rPr>
          <w:rFonts w:ascii="標楷體" w:eastAsia="標楷體" w:hAnsi="標楷體" w:cs="Times New Roman"/>
          <w:sz w:val="28"/>
          <w:szCs w:val="20"/>
          <w:lang/>
        </w:rPr>
        <w:t>選手成績如破記錄</w:t>
      </w:r>
      <w:r w:rsidRPr="003652F5">
        <w:rPr>
          <w:rFonts w:ascii="標楷體" w:eastAsia="標楷體" w:hAnsi="標楷體" w:cs="Times New Roman" w:hint="eastAsia"/>
          <w:sz w:val="28"/>
          <w:szCs w:val="20"/>
          <w:lang/>
        </w:rPr>
        <w:t>（</w:t>
      </w:r>
      <w:r w:rsidRPr="003652F5">
        <w:rPr>
          <w:rFonts w:ascii="標楷體" w:eastAsia="標楷體" w:hAnsi="標楷體" w:cs="Times New Roman"/>
          <w:sz w:val="28"/>
          <w:szCs w:val="20"/>
          <w:lang/>
        </w:rPr>
        <w:t>大會或全國</w:t>
      </w:r>
      <w:r w:rsidRPr="003652F5">
        <w:rPr>
          <w:rFonts w:ascii="標楷體" w:eastAsia="標楷體" w:hAnsi="標楷體" w:cs="Times New Roman" w:hint="eastAsia"/>
          <w:sz w:val="28"/>
          <w:szCs w:val="20"/>
          <w:lang/>
        </w:rPr>
        <w:t>）</w:t>
      </w:r>
      <w:r w:rsidRPr="003652F5">
        <w:rPr>
          <w:rFonts w:ascii="標楷體" w:eastAsia="標楷體" w:hAnsi="標楷體" w:cs="Times New Roman"/>
          <w:sz w:val="28"/>
          <w:szCs w:val="20"/>
          <w:lang/>
        </w:rPr>
        <w:t>時，本會有權</w:t>
      </w:r>
      <w:r w:rsidRPr="003652F5">
        <w:rPr>
          <w:rFonts w:ascii="標楷體" w:eastAsia="標楷體" w:hAnsi="標楷體" w:cs="Times New Roman" w:hint="eastAsia"/>
          <w:sz w:val="28"/>
          <w:szCs w:val="20"/>
          <w:lang/>
        </w:rPr>
        <w:t>要求</w:t>
      </w:r>
      <w:r w:rsidRPr="003652F5">
        <w:rPr>
          <w:rFonts w:ascii="標楷體" w:eastAsia="標楷體" w:hAnsi="標楷體" w:cs="Times New Roman"/>
          <w:sz w:val="28"/>
          <w:szCs w:val="20"/>
          <w:lang/>
        </w:rPr>
        <w:t>其做禁藥檢驗。</w:t>
      </w:r>
    </w:p>
    <w:p w:rsidR="003652F5" w:rsidRPr="003652F5" w:rsidRDefault="003652F5" w:rsidP="003652F5">
      <w:pPr>
        <w:spacing w:line="0" w:lineRule="atLeast"/>
        <w:ind w:leftChars="350" w:left="1400" w:hangingChars="200" w:hanging="56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(四)比賽現場，選手如需</w:t>
      </w:r>
      <w:r w:rsidRPr="003652F5">
        <w:rPr>
          <w:rFonts w:ascii="標楷體" w:eastAsia="標楷體" w:hAnsi="標楷體" w:cs="Times New Roman"/>
          <w:sz w:val="28"/>
          <w:szCs w:val="20"/>
          <w:lang/>
        </w:rPr>
        <w:t>臨時加項測驗成績</w:t>
      </w:r>
      <w:r w:rsidRPr="003652F5">
        <w:rPr>
          <w:rFonts w:ascii="標楷體" w:eastAsia="標楷體" w:hAnsi="標楷體" w:cs="Times New Roman" w:hint="eastAsia"/>
          <w:sz w:val="28"/>
          <w:szCs w:val="20"/>
          <w:lang/>
        </w:rPr>
        <w:t>，須經裁判長同意，每項加收三百元檢測費，惟成績不得做為選拔之依據</w:t>
      </w:r>
      <w:r w:rsidRPr="003652F5">
        <w:rPr>
          <w:rFonts w:ascii="標楷體" w:eastAsia="標楷體" w:hAnsi="標楷體" w:cs="Times New Roman"/>
          <w:sz w:val="28"/>
          <w:szCs w:val="20"/>
          <w:lang/>
        </w:rPr>
        <w:t>。</w:t>
      </w:r>
    </w:p>
    <w:p w:rsidR="003652F5" w:rsidRPr="003652F5" w:rsidRDefault="003652F5" w:rsidP="003652F5">
      <w:pPr>
        <w:spacing w:line="0" w:lineRule="atLeast"/>
        <w:ind w:leftChars="350" w:left="1400" w:hangingChars="200" w:hanging="560"/>
        <w:jc w:val="both"/>
        <w:rPr>
          <w:rFonts w:ascii="標楷體" w:eastAsia="標楷體" w:hAnsi="標楷體" w:cs="Times New Roman"/>
          <w:sz w:val="28"/>
          <w:szCs w:val="28"/>
          <w:lang/>
        </w:rPr>
      </w:pPr>
      <w:r w:rsidRPr="003652F5">
        <w:rPr>
          <w:rFonts w:ascii="標楷體" w:eastAsia="標楷體" w:hAnsi="標楷體" w:cs="Times New Roman" w:hint="eastAsia"/>
          <w:sz w:val="28"/>
          <w:szCs w:val="20"/>
          <w:lang/>
        </w:rPr>
        <w:t>(五)依據本會</w:t>
      </w:r>
      <w:r w:rsidRPr="003652F5">
        <w:rPr>
          <w:rFonts w:ascii="標楷體" w:eastAsia="標楷體" w:hAnsi="標楷體" w:cs="Times New Roman"/>
          <w:sz w:val="28"/>
          <w:szCs w:val="20"/>
          <w:lang/>
        </w:rPr>
        <w:t>年度參加全國性競賽</w:t>
      </w:r>
      <w:r w:rsidRPr="003652F5">
        <w:rPr>
          <w:rFonts w:ascii="標楷體" w:eastAsia="標楷體" w:hAnsi="標楷體" w:cs="Times New Roman" w:hint="eastAsia"/>
          <w:sz w:val="28"/>
          <w:szCs w:val="20"/>
          <w:lang/>
        </w:rPr>
        <w:t>選手、教練及單位團體</w:t>
      </w:r>
      <w:r w:rsidRPr="003652F5">
        <w:rPr>
          <w:rFonts w:ascii="標楷體" w:eastAsia="標楷體" w:hAnsi="標楷體" w:cs="Times New Roman"/>
          <w:sz w:val="28"/>
          <w:szCs w:val="20"/>
          <w:lang/>
        </w:rPr>
        <w:t>註冊登記辦</w:t>
      </w:r>
      <w:r w:rsidRPr="003652F5">
        <w:rPr>
          <w:rFonts w:ascii="標楷體" w:eastAsia="標楷體" w:hAnsi="標楷體" w:cs="Times New Roman" w:hint="eastAsia"/>
          <w:sz w:val="28"/>
          <w:szCs w:val="20"/>
          <w:lang/>
        </w:rPr>
        <w:t>法規定：教練註冊登記自九十三年度開始實施，每</w:t>
      </w:r>
      <w:r w:rsidRPr="003652F5">
        <w:rPr>
          <w:rFonts w:ascii="標楷體" w:eastAsia="標楷體" w:hAnsi="標楷體" w:cs="Times New Roman" w:hint="eastAsia"/>
          <w:sz w:val="28"/>
          <w:szCs w:val="28"/>
          <w:lang/>
        </w:rPr>
        <w:t>次參加本會舉辦之全國性比賽時，</w:t>
      </w:r>
      <w:r w:rsidRPr="003652F5">
        <w:rPr>
          <w:rFonts w:ascii="標楷體" w:eastAsia="標楷體" w:hAnsi="標楷體" w:cs="Times New Roman"/>
          <w:sz w:val="28"/>
          <w:szCs w:val="28"/>
          <w:lang/>
        </w:rPr>
        <w:t>註冊後選手</w:t>
      </w:r>
      <w:r w:rsidRPr="003652F5">
        <w:rPr>
          <w:rFonts w:ascii="標楷體" w:eastAsia="標楷體" w:hAnsi="標楷體" w:cs="Times New Roman" w:hint="eastAsia"/>
          <w:sz w:val="28"/>
          <w:szCs w:val="28"/>
          <w:lang/>
        </w:rPr>
        <w:t>、教練</w:t>
      </w:r>
      <w:r w:rsidRPr="003652F5">
        <w:rPr>
          <w:rFonts w:ascii="標楷體" w:eastAsia="標楷體" w:hAnsi="標楷體" w:cs="Times New Roman"/>
          <w:sz w:val="28"/>
          <w:szCs w:val="28"/>
          <w:lang/>
        </w:rPr>
        <w:t>及</w:t>
      </w:r>
      <w:r w:rsidRPr="003652F5">
        <w:rPr>
          <w:rFonts w:ascii="標楷體" w:eastAsia="標楷體" w:hAnsi="標楷體" w:cs="Times New Roman" w:hint="eastAsia"/>
          <w:sz w:val="28"/>
          <w:szCs w:val="28"/>
          <w:lang/>
        </w:rPr>
        <w:t>所屬</w:t>
      </w:r>
      <w:r w:rsidRPr="003652F5">
        <w:rPr>
          <w:rFonts w:ascii="標楷體" w:eastAsia="標楷體" w:hAnsi="標楷體" w:cs="Times New Roman"/>
          <w:sz w:val="28"/>
          <w:szCs w:val="28"/>
          <w:lang/>
        </w:rPr>
        <w:t>單位團體皆由本會列入輔導、考核、追蹤</w:t>
      </w:r>
      <w:r w:rsidRPr="003652F5">
        <w:rPr>
          <w:rFonts w:ascii="標楷體" w:eastAsia="標楷體" w:hAnsi="標楷體" w:cs="Times New Roman" w:hint="eastAsia"/>
          <w:sz w:val="28"/>
          <w:szCs w:val="28"/>
          <w:lang/>
        </w:rPr>
        <w:t>，</w:t>
      </w:r>
      <w:r w:rsidRPr="003652F5">
        <w:rPr>
          <w:rFonts w:ascii="標楷體" w:eastAsia="標楷體" w:hAnsi="標楷體" w:cs="Times New Roman"/>
          <w:sz w:val="28"/>
          <w:szCs w:val="28"/>
          <w:lang/>
        </w:rPr>
        <w:t>以符合</w:t>
      </w:r>
      <w:r w:rsidRPr="003652F5">
        <w:rPr>
          <w:rFonts w:ascii="標楷體" w:eastAsia="標楷體" w:hAnsi="標楷體" w:cs="Times New Roman" w:hint="eastAsia"/>
          <w:sz w:val="28"/>
          <w:szCs w:val="28"/>
          <w:lang/>
        </w:rPr>
        <w:t>教育部體育署佈達，</w:t>
      </w:r>
      <w:r w:rsidRPr="003652F5">
        <w:rPr>
          <w:rFonts w:ascii="標楷體" w:eastAsia="標楷體" w:hAnsi="標楷體" w:cs="Times New Roman"/>
          <w:sz w:val="28"/>
          <w:szCs w:val="28"/>
          <w:lang/>
        </w:rPr>
        <w:t>各單項協</w:t>
      </w:r>
      <w:r w:rsidRPr="003652F5">
        <w:rPr>
          <w:rFonts w:ascii="標楷體" w:eastAsia="標楷體" w:hAnsi="標楷體" w:cs="Times New Roman" w:hint="eastAsia"/>
          <w:sz w:val="28"/>
          <w:szCs w:val="28"/>
          <w:lang/>
        </w:rPr>
        <w:t>會應</w:t>
      </w:r>
      <w:r w:rsidRPr="003652F5">
        <w:rPr>
          <w:rFonts w:ascii="標楷體" w:eastAsia="標楷體" w:hAnsi="標楷體" w:cs="Times New Roman"/>
          <w:sz w:val="28"/>
          <w:szCs w:val="28"/>
          <w:lang/>
        </w:rPr>
        <w:t>建立資料庫及建立資訊系</w:t>
      </w:r>
      <w:r w:rsidRPr="003652F5">
        <w:rPr>
          <w:rFonts w:ascii="標楷體" w:eastAsia="標楷體" w:hAnsi="標楷體" w:cs="Times New Roman" w:hint="eastAsia"/>
          <w:sz w:val="28"/>
          <w:szCs w:val="28"/>
          <w:lang/>
        </w:rPr>
        <w:t>統之要求。</w:t>
      </w:r>
      <w:r w:rsidRPr="003652F5">
        <w:rPr>
          <w:rFonts w:ascii="標楷體" w:eastAsia="標楷體" w:hAnsi="標楷體" w:cs="Times New Roman" w:hint="eastAsia"/>
          <w:sz w:val="28"/>
          <w:szCs w:val="20"/>
          <w:lang/>
        </w:rPr>
        <w:t>凡參賽單位</w:t>
      </w:r>
      <w:r w:rsidRPr="003652F5">
        <w:rPr>
          <w:rFonts w:ascii="標楷體" w:eastAsia="標楷體" w:hAnsi="標楷體" w:cs="Times New Roman" w:hint="eastAsia"/>
          <w:sz w:val="28"/>
          <w:szCs w:val="28"/>
          <w:lang/>
        </w:rPr>
        <w:t>教練需依前述辦法，在本會線上註冊登記，</w:t>
      </w:r>
      <w:r w:rsidRPr="003652F5">
        <w:rPr>
          <w:rFonts w:ascii="標楷體" w:eastAsia="標楷體" w:hAnsi="標楷體" w:cs="Times New Roman"/>
          <w:sz w:val="28"/>
          <w:szCs w:val="28"/>
          <w:lang/>
        </w:rPr>
        <w:t>方有資格</w:t>
      </w:r>
      <w:r w:rsidRPr="003652F5">
        <w:rPr>
          <w:rFonts w:ascii="標楷體" w:eastAsia="標楷體" w:hAnsi="標楷體" w:cs="Times New Roman" w:hint="eastAsia"/>
          <w:sz w:val="28"/>
          <w:szCs w:val="28"/>
          <w:lang/>
        </w:rPr>
        <w:t>報名</w:t>
      </w:r>
      <w:r w:rsidRPr="003652F5">
        <w:rPr>
          <w:rFonts w:ascii="標楷體" w:eastAsia="標楷體" w:hAnsi="標楷體" w:cs="Times New Roman"/>
          <w:sz w:val="28"/>
          <w:szCs w:val="28"/>
          <w:lang/>
        </w:rPr>
        <w:t>參加本會所主辦之各項全國性活</w:t>
      </w:r>
      <w:r w:rsidRPr="003652F5">
        <w:rPr>
          <w:rFonts w:ascii="標楷體" w:eastAsia="標楷體" w:hAnsi="標楷體" w:cs="Times New Roman" w:hint="eastAsia"/>
          <w:sz w:val="28"/>
          <w:szCs w:val="28"/>
          <w:lang/>
        </w:rPr>
        <w:t>動或</w:t>
      </w:r>
      <w:r w:rsidRPr="003652F5">
        <w:rPr>
          <w:rFonts w:ascii="標楷體" w:eastAsia="標楷體" w:hAnsi="標楷體" w:cs="Times New Roman"/>
          <w:sz w:val="28"/>
          <w:szCs w:val="28"/>
          <w:lang/>
        </w:rPr>
        <w:t>競賽</w:t>
      </w:r>
      <w:r w:rsidRPr="003652F5">
        <w:rPr>
          <w:rFonts w:ascii="標楷體" w:eastAsia="標楷體" w:hAnsi="標楷體" w:cs="Times New Roman" w:hint="eastAsia"/>
          <w:sz w:val="28"/>
          <w:szCs w:val="28"/>
          <w:lang/>
        </w:rPr>
        <w:t>，並擔任指導工作</w:t>
      </w:r>
      <w:r w:rsidRPr="003652F5">
        <w:rPr>
          <w:rFonts w:ascii="標楷體" w:eastAsia="標楷體" w:hAnsi="標楷體" w:cs="Times New Roman"/>
          <w:sz w:val="28"/>
          <w:szCs w:val="28"/>
          <w:lang/>
        </w:rPr>
        <w:t>。</w:t>
      </w:r>
    </w:p>
    <w:p w:rsidR="003652F5" w:rsidRDefault="003652F5" w:rsidP="003652F5">
      <w:pPr>
        <w:spacing w:line="0" w:lineRule="atLeast"/>
        <w:ind w:left="840" w:hangingChars="300" w:hanging="840"/>
        <w:jc w:val="both"/>
        <w:rPr>
          <w:rFonts w:ascii="標楷體" w:eastAsia="標楷體" w:hAnsi="標楷體" w:cs="Times New Roman"/>
          <w:sz w:val="28"/>
          <w:szCs w:val="20"/>
          <w:lang/>
        </w:rPr>
      </w:pPr>
      <w:r w:rsidRPr="003652F5">
        <w:rPr>
          <w:rFonts w:ascii="標楷體" w:eastAsia="標楷體" w:hAnsi="標楷體" w:cs="Times New Roman" w:hint="eastAsia"/>
          <w:sz w:val="28"/>
          <w:szCs w:val="20"/>
          <w:lang/>
        </w:rPr>
        <w:t>十九</w:t>
      </w:r>
      <w:r w:rsidRPr="003652F5">
        <w:rPr>
          <w:rFonts w:ascii="標楷體" w:eastAsia="標楷體" w:hAnsi="標楷體" w:cs="Times New Roman"/>
          <w:sz w:val="28"/>
          <w:szCs w:val="20"/>
          <w:lang/>
        </w:rPr>
        <w:t>、</w:t>
      </w:r>
      <w:r w:rsidRPr="003652F5">
        <w:rPr>
          <w:rFonts w:ascii="標楷體" w:eastAsia="標楷體" w:hAnsi="標楷體" w:cs="Times New Roman" w:hint="eastAsia"/>
          <w:sz w:val="28"/>
          <w:szCs w:val="20"/>
          <w:lang/>
        </w:rPr>
        <w:t>本賽會將作為10</w:t>
      </w:r>
      <w:r w:rsidR="00E86265">
        <w:rPr>
          <w:rFonts w:ascii="標楷體" w:eastAsia="標楷體" w:hAnsi="標楷體" w:cs="Times New Roman" w:hint="eastAsia"/>
          <w:sz w:val="28"/>
          <w:szCs w:val="20"/>
          <w:lang/>
        </w:rPr>
        <w:t>4</w:t>
      </w:r>
      <w:r w:rsidRPr="003652F5">
        <w:rPr>
          <w:rFonts w:ascii="標楷體" w:eastAsia="標楷體" w:hAnsi="標楷體" w:cs="Times New Roman" w:hint="eastAsia"/>
          <w:sz w:val="28"/>
          <w:szCs w:val="20"/>
          <w:lang/>
        </w:rPr>
        <w:t>年度參加國際性比賽</w:t>
      </w:r>
      <w:r w:rsidRPr="003652F5">
        <w:rPr>
          <w:rFonts w:ascii="新細明體" w:eastAsia="新細明體" w:hAnsi="新細明體" w:cs="Times New Roman" w:hint="eastAsia"/>
          <w:sz w:val="28"/>
          <w:szCs w:val="20"/>
          <w:lang/>
        </w:rPr>
        <w:t>、</w:t>
      </w:r>
      <w:r w:rsidRPr="003652F5">
        <w:rPr>
          <w:rFonts w:ascii="標楷體" w:eastAsia="標楷體" w:hAnsi="標楷體" w:cs="Times New Roman" w:hint="eastAsia"/>
          <w:sz w:val="28"/>
          <w:szCs w:val="20"/>
          <w:lang/>
        </w:rPr>
        <w:t>本會一年內參加其他國際游泳競賽與國內選訓代表隊選手之遴選依據之一。</w:t>
      </w:r>
    </w:p>
    <w:p w:rsidR="007424A5" w:rsidRDefault="003652F5" w:rsidP="007424A5">
      <w:pPr>
        <w:spacing w:line="0" w:lineRule="atLeast"/>
        <w:ind w:left="840" w:hangingChars="300" w:hanging="840"/>
        <w:jc w:val="both"/>
        <w:rPr>
          <w:rFonts w:ascii="標楷體" w:eastAsia="標楷體" w:hAnsi="標楷體" w:cs="Times New Roman"/>
          <w:sz w:val="28"/>
          <w:szCs w:val="20"/>
          <w:lang/>
        </w:rPr>
      </w:pPr>
      <w:r>
        <w:rPr>
          <w:rFonts w:ascii="標楷體" w:eastAsia="標楷體" w:hAnsi="標楷體" w:cs="Times New Roman" w:hint="eastAsia"/>
          <w:sz w:val="28"/>
          <w:szCs w:val="20"/>
          <w:lang/>
        </w:rPr>
        <w:t>二十、賽前技術會議時間:9月</w:t>
      </w:r>
      <w:r w:rsidR="00E86265">
        <w:rPr>
          <w:rFonts w:ascii="標楷體" w:eastAsia="標楷體" w:hAnsi="標楷體" w:cs="Times New Roman" w:hint="eastAsia"/>
          <w:sz w:val="28"/>
          <w:szCs w:val="20"/>
          <w:lang/>
        </w:rPr>
        <w:t>3</w:t>
      </w:r>
      <w:r>
        <w:rPr>
          <w:rFonts w:ascii="標楷體" w:eastAsia="標楷體" w:hAnsi="標楷體" w:cs="Times New Roman" w:hint="eastAsia"/>
          <w:sz w:val="28"/>
          <w:szCs w:val="20"/>
          <w:lang/>
        </w:rPr>
        <w:t>日上午11點30分。</w:t>
      </w:r>
    </w:p>
    <w:p w:rsidR="007424A5" w:rsidRPr="007424A5" w:rsidRDefault="007424A5" w:rsidP="007424A5">
      <w:pPr>
        <w:pStyle w:val="a5"/>
        <w:spacing w:line="320" w:lineRule="exact"/>
        <w:ind w:left="1134" w:hangingChars="405" w:hanging="1134"/>
        <w:jc w:val="both"/>
        <w:rPr>
          <w:rFonts w:ascii="標楷體" w:eastAsia="標楷體" w:hAnsi="標楷體"/>
          <w:sz w:val="28"/>
          <w:lang w:eastAsia="zh-TW"/>
        </w:rPr>
      </w:pPr>
      <w:r>
        <w:rPr>
          <w:rFonts w:ascii="標楷體" w:eastAsia="標楷體" w:hAnsi="標楷體" w:hint="eastAsia"/>
          <w:sz w:val="28"/>
        </w:rPr>
        <w:t>二十一、</w:t>
      </w:r>
      <w:r w:rsidRPr="007424A5">
        <w:rPr>
          <w:rFonts w:ascii="標楷體" w:eastAsia="標楷體" w:hAnsi="標楷體" w:hint="eastAsia"/>
          <w:sz w:val="28"/>
        </w:rPr>
        <w:t>本次賽會成績將列為2016年里約奧林匹克運動會成績認定賽事之一。</w:t>
      </w:r>
    </w:p>
    <w:p w:rsidR="000C7C6B" w:rsidRDefault="003652F5" w:rsidP="007424A5">
      <w:pPr>
        <w:spacing w:line="0" w:lineRule="atLeast"/>
        <w:ind w:left="840" w:hangingChars="300" w:hanging="840"/>
        <w:jc w:val="both"/>
        <w:rPr>
          <w:rFonts w:ascii="標楷體" w:eastAsia="標楷體" w:hAnsi="標楷體" w:cs="Times New Roman"/>
          <w:sz w:val="28"/>
          <w:szCs w:val="28"/>
        </w:rPr>
      </w:pPr>
      <w:r w:rsidRPr="003652F5">
        <w:rPr>
          <w:rFonts w:ascii="標楷體" w:eastAsia="標楷體" w:hAnsi="標楷體" w:cs="Times New Roman" w:hint="eastAsia"/>
          <w:sz w:val="28"/>
          <w:szCs w:val="20"/>
        </w:rPr>
        <w:t>二十</w:t>
      </w:r>
      <w:r w:rsidR="007424A5">
        <w:rPr>
          <w:rFonts w:ascii="標楷體" w:eastAsia="標楷體" w:hAnsi="標楷體" w:cs="Times New Roman" w:hint="eastAsia"/>
          <w:sz w:val="28"/>
          <w:szCs w:val="20"/>
        </w:rPr>
        <w:t>二</w:t>
      </w:r>
      <w:r w:rsidRPr="003652F5">
        <w:rPr>
          <w:rFonts w:ascii="標楷體" w:eastAsia="標楷體" w:hAnsi="標楷體" w:cs="Times New Roman" w:hint="eastAsia"/>
          <w:sz w:val="28"/>
          <w:szCs w:val="20"/>
        </w:rPr>
        <w:t>、</w:t>
      </w:r>
      <w:r w:rsidRPr="003652F5">
        <w:rPr>
          <w:rFonts w:ascii="標楷體" w:eastAsia="標楷體" w:hAnsi="標楷體" w:cs="Times New Roman"/>
          <w:sz w:val="28"/>
          <w:szCs w:val="20"/>
        </w:rPr>
        <w:t>本競賽規程經</w:t>
      </w:r>
      <w:r w:rsidRPr="003652F5">
        <w:rPr>
          <w:rFonts w:ascii="標楷體" w:eastAsia="標楷體" w:hAnsi="標楷體" w:cs="Times New Roman" w:hint="eastAsia"/>
          <w:sz w:val="28"/>
          <w:szCs w:val="20"/>
        </w:rPr>
        <w:t>陳</w:t>
      </w:r>
      <w:r w:rsidRPr="003652F5">
        <w:rPr>
          <w:rFonts w:ascii="標楷體" w:eastAsia="標楷體" w:hAnsi="標楷體" w:cs="Times New Roman"/>
          <w:sz w:val="28"/>
          <w:szCs w:val="20"/>
        </w:rPr>
        <w:t>報</w:t>
      </w:r>
      <w:r w:rsidRPr="003652F5">
        <w:rPr>
          <w:rFonts w:ascii="標楷體" w:eastAsia="標楷體" w:hAnsi="標楷體" w:cs="Times New Roman" w:hint="eastAsia"/>
          <w:sz w:val="28"/>
          <w:szCs w:val="28"/>
        </w:rPr>
        <w:t>教育部體育署</w:t>
      </w:r>
      <w:r w:rsidRPr="003652F5">
        <w:rPr>
          <w:rFonts w:ascii="標楷體" w:eastAsia="標楷體" w:hAnsi="標楷體" w:cs="Times New Roman"/>
          <w:sz w:val="28"/>
          <w:szCs w:val="20"/>
        </w:rPr>
        <w:t>核准後實施</w:t>
      </w:r>
      <w:r w:rsidRPr="003652F5">
        <w:rPr>
          <w:rFonts w:ascii="標楷體" w:eastAsia="標楷體" w:hAnsi="標楷體" w:cs="Times New Roman" w:hint="eastAsia"/>
          <w:sz w:val="28"/>
          <w:szCs w:val="28"/>
        </w:rPr>
        <w:t>。</w:t>
      </w:r>
    </w:p>
    <w:p w:rsidR="007424A5" w:rsidRPr="007424A5" w:rsidRDefault="007424A5" w:rsidP="007424A5">
      <w:pPr>
        <w:spacing w:line="0" w:lineRule="atLeast"/>
        <w:ind w:left="840" w:hangingChars="300" w:hanging="840"/>
        <w:jc w:val="both"/>
        <w:rPr>
          <w:rFonts w:ascii="標楷體" w:eastAsia="標楷體" w:hAnsi="標楷體" w:cs="Times New Roman"/>
          <w:sz w:val="28"/>
          <w:szCs w:val="20"/>
          <w:lang/>
        </w:rPr>
      </w:pPr>
    </w:p>
    <w:p w:rsidR="00E37952" w:rsidRPr="007424A5" w:rsidRDefault="00E37952" w:rsidP="00E37952">
      <w:pPr>
        <w:widowControl/>
        <w:rPr>
          <w:rFonts w:ascii="標楷體" w:eastAsia="標楷體" w:hAnsi="標楷體" w:cs="Times New Roman"/>
          <w:sz w:val="28"/>
          <w:szCs w:val="28"/>
        </w:rPr>
        <w:sectPr w:rsidR="00E37952" w:rsidRPr="007424A5" w:rsidSect="005F3928">
          <w:pgSz w:w="11906" w:h="16838" w:code="9"/>
          <w:pgMar w:top="1021" w:right="1077" w:bottom="1021" w:left="1191" w:header="851" w:footer="992" w:gutter="0"/>
          <w:cols w:space="425"/>
          <w:vAlign w:val="center"/>
          <w:docGrid w:type="lines" w:linePitch="360"/>
        </w:sectPr>
      </w:pPr>
    </w:p>
    <w:p w:rsidR="00E37952" w:rsidRPr="00E37952" w:rsidRDefault="00BC28BA" w:rsidP="00E37952">
      <w:pPr>
        <w:jc w:val="center"/>
        <w:rPr>
          <w:rFonts w:ascii="標楷體" w:eastAsia="標楷體" w:hAnsi="標楷體" w:cs="Times New Roman"/>
          <w:b/>
          <w:bCs/>
          <w:sz w:val="40"/>
          <w:szCs w:val="40"/>
        </w:rPr>
      </w:pPr>
      <w:bookmarkStart w:id="0" w:name="_GoBack"/>
      <w:bookmarkEnd w:id="0"/>
      <w:r w:rsidRPr="00BC28BA">
        <w:rPr>
          <w:rFonts w:ascii="標楷體" w:eastAsia="標楷體" w:hAnsi="標楷體" w:cs="Times New Roman"/>
          <w:noProof/>
          <w:sz w:val="28"/>
          <w:szCs w:val="28"/>
        </w:rPr>
        <w:lastRenderedPageBreak/>
        <w:pict>
          <v:shapetype id="_x0000_t202" coordsize="21600,21600" o:spt="202" path="m,l,21600r21600,l21600,xe">
            <v:stroke joinstyle="miter"/>
            <v:path gradientshapeok="t" o:connecttype="rect"/>
          </v:shapetype>
          <v:shape id="文字方塊 5" o:spid="_x0000_s1026" type="#_x0000_t202" style="position:absolute;left:0;text-align:left;margin-left:-26.7pt;margin-top:-16.7pt;width:78pt;height:28.5pt;z-index:25166131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" filled="f" stroked="f">
            <v:textbox inset="0,0,0,0">
              <w:txbxContent>
                <w:p w:rsidR="00E37952" w:rsidRPr="00E37952" w:rsidRDefault="00E37952" w:rsidP="00E37952">
                  <w:pPr>
                    <w:rPr>
                      <w:rFonts w:ascii="標楷體" w:eastAsia="標楷體" w:hAnsi="標楷體"/>
                    </w:rPr>
                  </w:pPr>
                  <w:r w:rsidRPr="00E37952">
                    <w:rPr>
                      <w:rFonts w:ascii="標楷體" w:eastAsia="標楷體" w:hAnsi="標楷體" w:hint="eastAsia"/>
                      <w:sz w:val="28"/>
                      <w:szCs w:val="28"/>
                    </w:rPr>
                    <w:t>【附件二】</w:t>
                  </w:r>
                </w:p>
              </w:txbxContent>
            </v:textbox>
          </v:shape>
        </w:pict>
      </w:r>
      <w:r w:rsidR="00E37952" w:rsidRPr="00E37952">
        <w:rPr>
          <w:rFonts w:ascii="標楷體" w:eastAsia="標楷體" w:hAnsi="標楷體" w:cs="Times New Roman"/>
          <w:b/>
          <w:bCs/>
          <w:sz w:val="40"/>
          <w:szCs w:val="40"/>
        </w:rPr>
        <w:t>中華民國游泳協會全國性（5</w:t>
      </w:r>
      <w:r w:rsidR="00E37952" w:rsidRPr="00E37952">
        <w:rPr>
          <w:rFonts w:ascii="標楷體" w:eastAsia="標楷體" w:hAnsi="標楷體" w:cs="Times New Roman" w:hint="eastAsia"/>
          <w:b/>
          <w:bCs/>
          <w:sz w:val="40"/>
          <w:szCs w:val="40"/>
        </w:rPr>
        <w:t>0M</w:t>
      </w:r>
      <w:r w:rsidR="00E37952" w:rsidRPr="00E37952">
        <w:rPr>
          <w:rFonts w:ascii="標楷體" w:eastAsia="標楷體" w:hAnsi="標楷體" w:cs="Times New Roman"/>
          <w:b/>
          <w:bCs/>
          <w:sz w:val="40"/>
          <w:szCs w:val="40"/>
        </w:rPr>
        <w:t>）分齡比賽選手參賽標準</w:t>
      </w:r>
    </w:p>
    <w:tbl>
      <w:tblPr>
        <w:tblW w:w="14534" w:type="dxa"/>
        <w:jc w:val="center"/>
        <w:tblInd w:w="56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000"/>
      </w:tblPr>
      <w:tblGrid>
        <w:gridCol w:w="1945"/>
        <w:gridCol w:w="1258"/>
        <w:gridCol w:w="1259"/>
        <w:gridCol w:w="1259"/>
        <w:gridCol w:w="1259"/>
        <w:gridCol w:w="1259"/>
        <w:gridCol w:w="1259"/>
        <w:gridCol w:w="1259"/>
        <w:gridCol w:w="1259"/>
        <w:gridCol w:w="1259"/>
        <w:gridCol w:w="1259"/>
      </w:tblGrid>
      <w:tr w:rsidR="00E37952" w:rsidRPr="00E37952" w:rsidTr="00B8307C">
        <w:trPr>
          <w:cantSplit/>
          <w:trHeight w:val="716"/>
          <w:jc w:val="center"/>
        </w:trPr>
        <w:tc>
          <w:tcPr>
            <w:tcW w:w="1945" w:type="dxa"/>
            <w:vMerge w:val="restart"/>
            <w:tcBorders>
              <w:top w:val="double" w:sz="4" w:space="0" w:color="auto"/>
              <w:bottom w:val="single" w:sz="6" w:space="0" w:color="auto"/>
              <w:right w:val="single" w:sz="8" w:space="0" w:color="auto"/>
            </w:tcBorders>
            <w:vAlign w:val="center"/>
          </w:tcPr>
          <w:p w:rsidR="00E37952" w:rsidRPr="00E37952" w:rsidRDefault="00BC28BA" w:rsidP="00E37952">
            <w:pPr>
              <w:spacing w:line="320" w:lineRule="exact"/>
              <w:rPr>
                <w:rFonts w:ascii="標楷體" w:eastAsia="標楷體" w:hAnsi="標楷體" w:cs="Times New Roman"/>
                <w:bCs/>
                <w:szCs w:val="24"/>
              </w:rPr>
            </w:pPr>
            <w:r>
              <w:rPr>
                <w:rFonts w:ascii="標楷體" w:eastAsia="標楷體" w:hAnsi="標楷體" w:cs="Times New Roman"/>
                <w:bCs/>
                <w:noProof/>
                <w:szCs w:val="24"/>
              </w:rPr>
              <w:pict>
                <v:line id="直線接點 1" o:spid="_x0000_s1028" style="position:absolute;z-index:251659264;visibility:visible;mso-width-relative:margin;mso-height-relative:margin" from="24.35pt,-.4pt" to="95.6pt,5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" strokecolor="windowText" strokeweight=".5pt">
                  <o:lock v:ext="edit" shapetype="f"/>
                </v:line>
              </w:pict>
            </w:r>
            <w:r w:rsidR="00E37952" w:rsidRPr="00E37952">
              <w:rPr>
                <w:rFonts w:ascii="標楷體" w:eastAsia="標楷體" w:hAnsi="標楷體" w:cs="Times New Roman"/>
                <w:bCs/>
                <w:szCs w:val="24"/>
              </w:rPr>
              <w:t>標歲</w:t>
            </w:r>
          </w:p>
          <w:p w:rsidR="00E37952" w:rsidRPr="00E37952" w:rsidRDefault="00BC28BA" w:rsidP="00E37952">
            <w:pPr>
              <w:spacing w:line="320" w:lineRule="exact"/>
              <w:rPr>
                <w:rFonts w:ascii="標楷體" w:eastAsia="標楷體" w:hAnsi="標楷體" w:cs="Times New Roman"/>
                <w:bCs/>
                <w:szCs w:val="24"/>
              </w:rPr>
            </w:pPr>
            <w:r>
              <w:rPr>
                <w:rFonts w:ascii="標楷體" w:eastAsia="標楷體" w:hAnsi="標楷體" w:cs="Times New Roman"/>
                <w:bCs/>
                <w:noProof/>
                <w:szCs w:val="24"/>
              </w:rPr>
              <w:pict>
                <v:line id="直線接點 3" o:spid="_x0000_s1027" style="position:absolute;z-index:251660288;visibility:visible;mso-width-relative:margin;mso-height-relative:margin" from="-1.15pt,2.6pt" to="95.85pt,3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" strokecolor="windowText" strokeweight=".5pt">
                  <o:lock v:ext="edit" shapetype="f"/>
                </v:line>
              </w:pict>
            </w:r>
            <w:r w:rsidR="00E37952" w:rsidRPr="00E37952">
              <w:rPr>
                <w:rFonts w:ascii="標楷體" w:eastAsia="標楷體" w:hAnsi="標楷體" w:cs="Times New Roman"/>
                <w:bCs/>
                <w:szCs w:val="24"/>
              </w:rPr>
              <w:t>準級</w:t>
            </w:r>
          </w:p>
          <w:p w:rsidR="00E37952" w:rsidRPr="00E37952" w:rsidRDefault="00E37952" w:rsidP="00E37952">
            <w:pPr>
              <w:spacing w:line="380" w:lineRule="exact"/>
              <w:rPr>
                <w:rFonts w:ascii="標楷體" w:eastAsia="標楷體" w:hAnsi="標楷體" w:cs="Times New Roman"/>
                <w:bCs/>
                <w:szCs w:val="24"/>
              </w:rPr>
            </w:pPr>
            <w:r w:rsidRPr="00E37952">
              <w:rPr>
                <w:rFonts w:ascii="標楷體" w:eastAsia="標楷體" w:hAnsi="標楷體" w:cs="Times New Roman"/>
                <w:bCs/>
                <w:szCs w:val="24"/>
              </w:rPr>
              <w:t>項  目</w:t>
            </w:r>
          </w:p>
        </w:tc>
        <w:tc>
          <w:tcPr>
            <w:tcW w:w="2517" w:type="dxa"/>
            <w:gridSpan w:val="2"/>
            <w:tcBorders>
              <w:top w:val="double" w:sz="4" w:space="0" w:color="auto"/>
              <w:left w:val="single" w:sz="8"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bCs/>
                <w:sz w:val="28"/>
                <w:szCs w:val="28"/>
              </w:rPr>
              <w:t>10歲及以下歲級</w:t>
            </w:r>
          </w:p>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hint="eastAsia"/>
                <w:bCs/>
                <w:szCs w:val="24"/>
              </w:rPr>
              <w:t>(94</w:t>
            </w:r>
            <w:r w:rsidRPr="00E37952">
              <w:rPr>
                <w:rFonts w:ascii="標楷體" w:eastAsia="標楷體" w:hAnsi="標楷體" w:cs="Times New Roman"/>
                <w:bCs/>
                <w:szCs w:val="24"/>
              </w:rPr>
              <w:t>.01.01(含)以後</w:t>
            </w:r>
            <w:r w:rsidRPr="00E37952">
              <w:rPr>
                <w:rFonts w:ascii="標楷體" w:eastAsia="標楷體" w:hAnsi="標楷體" w:cs="Times New Roman" w:hint="eastAsia"/>
                <w:bCs/>
                <w:szCs w:val="24"/>
              </w:rPr>
              <w:t>)</w:t>
            </w:r>
          </w:p>
        </w:tc>
        <w:tc>
          <w:tcPr>
            <w:tcW w:w="2518" w:type="dxa"/>
            <w:gridSpan w:val="2"/>
            <w:tcBorders>
              <w:top w:val="double" w:sz="4" w:space="0" w:color="auto"/>
              <w:left w:val="single" w:sz="8"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bCs/>
                <w:sz w:val="28"/>
                <w:szCs w:val="28"/>
              </w:rPr>
              <w:t>1</w:t>
            </w:r>
            <w:r w:rsidRPr="00E37952">
              <w:rPr>
                <w:rFonts w:ascii="標楷體" w:eastAsia="標楷體" w:hAnsi="標楷體" w:cs="Times New Roman"/>
                <w:spacing w:val="20"/>
                <w:sz w:val="28"/>
                <w:szCs w:val="20"/>
              </w:rPr>
              <w:t>1</w:t>
            </w:r>
            <w:r w:rsidRPr="00E37952">
              <w:rPr>
                <w:rFonts w:ascii="標楷體" w:eastAsia="標楷體" w:hAnsi="標楷體" w:cs="Times New Roman"/>
                <w:bCs/>
                <w:sz w:val="28"/>
                <w:szCs w:val="28"/>
              </w:rPr>
              <w:t>＆12 歲級</w:t>
            </w:r>
          </w:p>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hint="eastAsia"/>
                <w:bCs/>
                <w:szCs w:val="24"/>
              </w:rPr>
              <w:t>(92</w:t>
            </w:r>
            <w:r w:rsidRPr="00E37952">
              <w:rPr>
                <w:rFonts w:ascii="標楷體" w:eastAsia="標楷體" w:hAnsi="標楷體" w:cs="Times New Roman"/>
                <w:bCs/>
                <w:szCs w:val="24"/>
              </w:rPr>
              <w:t>.01.01～</w:t>
            </w:r>
            <w:r w:rsidRPr="00E37952">
              <w:rPr>
                <w:rFonts w:ascii="標楷體" w:eastAsia="標楷體" w:hAnsi="標楷體" w:cs="Times New Roman" w:hint="eastAsia"/>
                <w:bCs/>
                <w:szCs w:val="24"/>
              </w:rPr>
              <w:t>93</w:t>
            </w:r>
            <w:r w:rsidRPr="00E37952">
              <w:rPr>
                <w:rFonts w:ascii="標楷體" w:eastAsia="標楷體" w:hAnsi="標楷體" w:cs="Times New Roman"/>
                <w:bCs/>
                <w:szCs w:val="24"/>
              </w:rPr>
              <w:t>.12.31</w:t>
            </w:r>
            <w:r w:rsidRPr="00E37952">
              <w:rPr>
                <w:rFonts w:ascii="標楷體" w:eastAsia="標楷體" w:hAnsi="標楷體" w:cs="Times New Roman" w:hint="eastAsia"/>
                <w:bCs/>
                <w:szCs w:val="24"/>
              </w:rPr>
              <w:t>)</w:t>
            </w:r>
          </w:p>
        </w:tc>
        <w:tc>
          <w:tcPr>
            <w:tcW w:w="2518" w:type="dxa"/>
            <w:gridSpan w:val="2"/>
            <w:tcBorders>
              <w:top w:val="double" w:sz="4" w:space="0" w:color="auto"/>
              <w:left w:val="single" w:sz="8"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bCs/>
                <w:sz w:val="28"/>
                <w:szCs w:val="28"/>
              </w:rPr>
              <w:t>1</w:t>
            </w:r>
            <w:r w:rsidRPr="00E37952">
              <w:rPr>
                <w:rFonts w:ascii="標楷體" w:eastAsia="標楷體" w:hAnsi="標楷體" w:cs="Times New Roman"/>
                <w:spacing w:val="20"/>
                <w:sz w:val="28"/>
                <w:szCs w:val="20"/>
              </w:rPr>
              <w:t>3</w:t>
            </w:r>
            <w:r w:rsidRPr="00E37952">
              <w:rPr>
                <w:rFonts w:ascii="標楷體" w:eastAsia="標楷體" w:hAnsi="標楷體" w:cs="Times New Roman"/>
                <w:bCs/>
                <w:sz w:val="28"/>
                <w:szCs w:val="28"/>
              </w:rPr>
              <w:t>＆14 歲級</w:t>
            </w:r>
          </w:p>
          <w:p w:rsidR="00E37952" w:rsidRPr="00E37952" w:rsidRDefault="00E37952" w:rsidP="00E37952">
            <w:pPr>
              <w:spacing w:line="280" w:lineRule="exact"/>
              <w:jc w:val="center"/>
              <w:rPr>
                <w:rFonts w:ascii="標楷體" w:eastAsia="標楷體" w:hAnsi="標楷體" w:cs="Times New Roman"/>
                <w:bCs/>
                <w:szCs w:val="24"/>
              </w:rPr>
            </w:pPr>
            <w:r w:rsidRPr="00E37952">
              <w:rPr>
                <w:rFonts w:ascii="標楷體" w:eastAsia="標楷體" w:hAnsi="標楷體" w:cs="Times New Roman" w:hint="eastAsia"/>
                <w:bCs/>
                <w:szCs w:val="24"/>
              </w:rPr>
              <w:t>(90</w:t>
            </w:r>
            <w:r w:rsidRPr="00E37952">
              <w:rPr>
                <w:rFonts w:ascii="標楷體" w:eastAsia="標楷體" w:hAnsi="標楷體" w:cs="Times New Roman"/>
                <w:bCs/>
                <w:szCs w:val="24"/>
              </w:rPr>
              <w:t>.01.01～</w:t>
            </w:r>
            <w:r w:rsidRPr="00E37952">
              <w:rPr>
                <w:rFonts w:ascii="標楷體" w:eastAsia="標楷體" w:hAnsi="標楷體" w:cs="Times New Roman" w:hint="eastAsia"/>
                <w:bCs/>
                <w:szCs w:val="24"/>
              </w:rPr>
              <w:t>91</w:t>
            </w:r>
            <w:r w:rsidRPr="00E37952">
              <w:rPr>
                <w:rFonts w:ascii="標楷體" w:eastAsia="標楷體" w:hAnsi="標楷體" w:cs="Times New Roman"/>
                <w:bCs/>
                <w:szCs w:val="24"/>
              </w:rPr>
              <w:t>.12.31</w:t>
            </w:r>
            <w:r w:rsidRPr="00E37952">
              <w:rPr>
                <w:rFonts w:ascii="標楷體" w:eastAsia="標楷體" w:hAnsi="標楷體" w:cs="Times New Roman" w:hint="eastAsia"/>
                <w:bCs/>
                <w:szCs w:val="24"/>
              </w:rPr>
              <w:t>)</w:t>
            </w:r>
          </w:p>
        </w:tc>
        <w:tc>
          <w:tcPr>
            <w:tcW w:w="2518" w:type="dxa"/>
            <w:gridSpan w:val="2"/>
            <w:tcBorders>
              <w:top w:val="double" w:sz="4" w:space="0" w:color="auto"/>
              <w:left w:val="single" w:sz="8"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hint="eastAsia"/>
                <w:bCs/>
                <w:sz w:val="28"/>
                <w:szCs w:val="28"/>
              </w:rPr>
              <w:t>15歲～17歲級</w:t>
            </w:r>
          </w:p>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hint="eastAsia"/>
                <w:bCs/>
                <w:szCs w:val="24"/>
              </w:rPr>
              <w:t>(87</w:t>
            </w:r>
            <w:r w:rsidRPr="00E37952">
              <w:rPr>
                <w:rFonts w:ascii="標楷體" w:eastAsia="標楷體" w:hAnsi="標楷體" w:cs="Times New Roman"/>
                <w:bCs/>
                <w:szCs w:val="24"/>
              </w:rPr>
              <w:t>.01.01～8</w:t>
            </w:r>
            <w:r w:rsidRPr="00E37952">
              <w:rPr>
                <w:rFonts w:ascii="標楷體" w:eastAsia="標楷體" w:hAnsi="標楷體" w:cs="Times New Roman" w:hint="eastAsia"/>
                <w:bCs/>
                <w:szCs w:val="24"/>
              </w:rPr>
              <w:t>9</w:t>
            </w:r>
            <w:r w:rsidRPr="00E37952">
              <w:rPr>
                <w:rFonts w:ascii="標楷體" w:eastAsia="標楷體" w:hAnsi="標楷體" w:cs="Times New Roman"/>
                <w:bCs/>
                <w:szCs w:val="24"/>
              </w:rPr>
              <w:t>.12.31</w:t>
            </w:r>
            <w:r w:rsidRPr="00E37952">
              <w:rPr>
                <w:rFonts w:ascii="標楷體" w:eastAsia="標楷體" w:hAnsi="標楷體" w:cs="Times New Roman" w:hint="eastAsia"/>
                <w:bCs/>
                <w:szCs w:val="24"/>
              </w:rPr>
              <w:t>)</w:t>
            </w:r>
          </w:p>
        </w:tc>
        <w:tc>
          <w:tcPr>
            <w:tcW w:w="2518" w:type="dxa"/>
            <w:gridSpan w:val="2"/>
            <w:tcBorders>
              <w:top w:val="double" w:sz="4" w:space="0" w:color="auto"/>
              <w:left w:val="single" w:sz="8" w:space="0" w:color="auto"/>
              <w:bottom w:val="single" w:sz="6" w:space="0" w:color="auto"/>
            </w:tcBorders>
            <w:vAlign w:val="center"/>
          </w:tcPr>
          <w:p w:rsidR="00E37952" w:rsidRPr="00E37952" w:rsidRDefault="00E37952" w:rsidP="00E37952">
            <w:pPr>
              <w:widowControl/>
              <w:spacing w:line="280" w:lineRule="exact"/>
              <w:jc w:val="center"/>
              <w:rPr>
                <w:rFonts w:ascii="標楷體" w:eastAsia="標楷體" w:hAnsi="標楷體" w:cs="Times New Roman"/>
                <w:bCs/>
                <w:sz w:val="28"/>
                <w:szCs w:val="28"/>
              </w:rPr>
            </w:pPr>
            <w:r w:rsidRPr="00E37952">
              <w:rPr>
                <w:rFonts w:ascii="標楷體" w:eastAsia="標楷體" w:hAnsi="標楷體" w:cs="Times New Roman"/>
                <w:bCs/>
                <w:sz w:val="28"/>
                <w:szCs w:val="28"/>
              </w:rPr>
              <w:t>1</w:t>
            </w:r>
            <w:r w:rsidRPr="00E37952">
              <w:rPr>
                <w:rFonts w:ascii="標楷體" w:eastAsia="標楷體" w:hAnsi="標楷體" w:cs="Times New Roman" w:hint="eastAsia"/>
                <w:bCs/>
                <w:sz w:val="28"/>
                <w:szCs w:val="28"/>
              </w:rPr>
              <w:t>8歲及以上歲級</w:t>
            </w:r>
          </w:p>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hint="eastAsia"/>
                <w:bCs/>
                <w:szCs w:val="24"/>
              </w:rPr>
              <w:t>(86</w:t>
            </w:r>
            <w:r w:rsidRPr="00E37952">
              <w:rPr>
                <w:rFonts w:ascii="標楷體" w:eastAsia="標楷體" w:hAnsi="標楷體" w:cs="Times New Roman"/>
                <w:bCs/>
                <w:szCs w:val="24"/>
              </w:rPr>
              <w:t>.</w:t>
            </w:r>
            <w:r w:rsidRPr="00E37952">
              <w:rPr>
                <w:rFonts w:ascii="標楷體" w:eastAsia="標楷體" w:hAnsi="標楷體" w:cs="Times New Roman" w:hint="eastAsia"/>
                <w:bCs/>
                <w:szCs w:val="24"/>
              </w:rPr>
              <w:t>12</w:t>
            </w:r>
            <w:r w:rsidRPr="00E37952">
              <w:rPr>
                <w:rFonts w:ascii="標楷體" w:eastAsia="標楷體" w:hAnsi="標楷體" w:cs="Times New Roman"/>
                <w:bCs/>
                <w:szCs w:val="24"/>
              </w:rPr>
              <w:t>.</w:t>
            </w:r>
            <w:r w:rsidRPr="00E37952">
              <w:rPr>
                <w:rFonts w:ascii="標楷體" w:eastAsia="標楷體" w:hAnsi="標楷體" w:cs="Times New Roman" w:hint="eastAsia"/>
                <w:bCs/>
                <w:szCs w:val="24"/>
              </w:rPr>
              <w:t>31(含)之前)</w:t>
            </w:r>
          </w:p>
        </w:tc>
      </w:tr>
      <w:tr w:rsidR="00E37952" w:rsidRPr="00E37952" w:rsidTr="00B8307C">
        <w:trPr>
          <w:cantSplit/>
          <w:trHeight w:hRule="exact" w:val="327"/>
          <w:jc w:val="center"/>
        </w:trPr>
        <w:tc>
          <w:tcPr>
            <w:tcW w:w="1945" w:type="dxa"/>
            <w:vMerge/>
            <w:tcBorders>
              <w:top w:val="single" w:sz="6" w:space="0" w:color="auto"/>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Cs w:val="24"/>
              </w:rPr>
            </w:pPr>
          </w:p>
        </w:tc>
        <w:tc>
          <w:tcPr>
            <w:tcW w:w="1258" w:type="dxa"/>
            <w:tcBorders>
              <w:top w:val="single" w:sz="6" w:space="0" w:color="auto"/>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bCs/>
                <w:sz w:val="28"/>
                <w:szCs w:val="28"/>
              </w:rPr>
              <w:t>男</w:t>
            </w:r>
          </w:p>
        </w:tc>
        <w:tc>
          <w:tcPr>
            <w:tcW w:w="1259" w:type="dxa"/>
            <w:tcBorders>
              <w:top w:val="single" w:sz="6" w:space="0" w:color="auto"/>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bCs/>
                <w:sz w:val="28"/>
                <w:szCs w:val="28"/>
              </w:rPr>
              <w:t>女</w:t>
            </w:r>
          </w:p>
        </w:tc>
        <w:tc>
          <w:tcPr>
            <w:tcW w:w="1259" w:type="dxa"/>
            <w:tcBorders>
              <w:top w:val="single" w:sz="6" w:space="0" w:color="auto"/>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bCs/>
                <w:sz w:val="28"/>
                <w:szCs w:val="28"/>
              </w:rPr>
              <w:t>男</w:t>
            </w:r>
          </w:p>
        </w:tc>
        <w:tc>
          <w:tcPr>
            <w:tcW w:w="1259" w:type="dxa"/>
            <w:tcBorders>
              <w:top w:val="single" w:sz="6" w:space="0" w:color="auto"/>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bCs/>
                <w:sz w:val="28"/>
                <w:szCs w:val="28"/>
              </w:rPr>
              <w:t>女</w:t>
            </w:r>
          </w:p>
        </w:tc>
        <w:tc>
          <w:tcPr>
            <w:tcW w:w="1259" w:type="dxa"/>
            <w:tcBorders>
              <w:top w:val="single" w:sz="6" w:space="0" w:color="auto"/>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bCs/>
                <w:sz w:val="28"/>
                <w:szCs w:val="28"/>
              </w:rPr>
              <w:t>男</w:t>
            </w:r>
          </w:p>
        </w:tc>
        <w:tc>
          <w:tcPr>
            <w:tcW w:w="1259" w:type="dxa"/>
            <w:tcBorders>
              <w:top w:val="single" w:sz="6" w:space="0" w:color="auto"/>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bCs/>
                <w:sz w:val="28"/>
                <w:szCs w:val="28"/>
              </w:rPr>
              <w:t>女</w:t>
            </w:r>
          </w:p>
        </w:tc>
        <w:tc>
          <w:tcPr>
            <w:tcW w:w="1259" w:type="dxa"/>
            <w:tcBorders>
              <w:top w:val="single" w:sz="6" w:space="0" w:color="auto"/>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bCs/>
                <w:sz w:val="28"/>
                <w:szCs w:val="28"/>
              </w:rPr>
              <w:t>男</w:t>
            </w:r>
          </w:p>
        </w:tc>
        <w:tc>
          <w:tcPr>
            <w:tcW w:w="1259" w:type="dxa"/>
            <w:tcBorders>
              <w:top w:val="single" w:sz="6" w:space="0" w:color="auto"/>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bCs/>
                <w:sz w:val="28"/>
                <w:szCs w:val="28"/>
              </w:rPr>
              <w:t>女</w:t>
            </w:r>
          </w:p>
        </w:tc>
        <w:tc>
          <w:tcPr>
            <w:tcW w:w="1259" w:type="dxa"/>
            <w:tcBorders>
              <w:top w:val="single" w:sz="6" w:space="0" w:color="auto"/>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bCs/>
                <w:sz w:val="28"/>
                <w:szCs w:val="28"/>
              </w:rPr>
              <w:t>男</w:t>
            </w:r>
          </w:p>
        </w:tc>
        <w:tc>
          <w:tcPr>
            <w:tcW w:w="1259" w:type="dxa"/>
            <w:tcBorders>
              <w:top w:val="single" w:sz="6"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bCs/>
                <w:sz w:val="28"/>
                <w:szCs w:val="28"/>
              </w:rPr>
            </w:pPr>
            <w:r w:rsidRPr="00E37952">
              <w:rPr>
                <w:rFonts w:ascii="標楷體" w:eastAsia="標楷體" w:hAnsi="標楷體" w:cs="Times New Roman"/>
                <w:bCs/>
                <w:sz w:val="28"/>
                <w:szCs w:val="28"/>
              </w:rPr>
              <w:t>女</w:t>
            </w:r>
          </w:p>
        </w:tc>
      </w:tr>
      <w:tr w:rsidR="00E37952" w:rsidRPr="00E37952" w:rsidTr="00B8307C">
        <w:trPr>
          <w:cantSplit/>
          <w:trHeight w:val="440"/>
          <w:jc w:val="center"/>
        </w:trPr>
        <w:tc>
          <w:tcPr>
            <w:tcW w:w="1945" w:type="dxa"/>
            <w:tcBorders>
              <w:top w:val="single" w:sz="8" w:space="0" w:color="auto"/>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50M 自由式</w:t>
            </w:r>
          </w:p>
        </w:tc>
        <w:tc>
          <w:tcPr>
            <w:tcW w:w="1258" w:type="dxa"/>
            <w:tcBorders>
              <w:top w:val="single" w:sz="8" w:space="0" w:color="auto"/>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44</w:t>
            </w:r>
            <w:r w:rsidRPr="00E37952">
              <w:rPr>
                <w:rFonts w:ascii="標楷體" w:eastAsia="標楷體" w:hAnsi="標楷體" w:cs="Times New Roman"/>
                <w:sz w:val="28"/>
                <w:szCs w:val="28"/>
              </w:rPr>
              <w:t>.00</w:t>
            </w:r>
          </w:p>
        </w:tc>
        <w:tc>
          <w:tcPr>
            <w:tcW w:w="1259" w:type="dxa"/>
            <w:tcBorders>
              <w:top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4</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.00</w:t>
            </w:r>
          </w:p>
        </w:tc>
        <w:tc>
          <w:tcPr>
            <w:tcW w:w="1259" w:type="dxa"/>
            <w:tcBorders>
              <w:top w:val="single" w:sz="8" w:space="0" w:color="auto"/>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35.00</w:t>
            </w:r>
          </w:p>
        </w:tc>
        <w:tc>
          <w:tcPr>
            <w:tcW w:w="1259" w:type="dxa"/>
            <w:tcBorders>
              <w:top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37.00</w:t>
            </w:r>
          </w:p>
        </w:tc>
        <w:tc>
          <w:tcPr>
            <w:tcW w:w="1259" w:type="dxa"/>
            <w:tcBorders>
              <w:top w:val="single" w:sz="8" w:space="0" w:color="auto"/>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w:t>
            </w:r>
            <w:r w:rsidRPr="00E37952">
              <w:rPr>
                <w:rFonts w:ascii="標楷體" w:eastAsia="標楷體" w:hAnsi="標楷體" w:cs="Times New Roman" w:hint="eastAsia"/>
                <w:sz w:val="28"/>
                <w:szCs w:val="28"/>
              </w:rPr>
              <w:t>2</w:t>
            </w:r>
            <w:r w:rsidRPr="00E37952">
              <w:rPr>
                <w:rFonts w:ascii="標楷體" w:eastAsia="標楷體" w:hAnsi="標楷體" w:cs="Times New Roman"/>
                <w:sz w:val="28"/>
                <w:szCs w:val="28"/>
              </w:rPr>
              <w:t>.00</w:t>
            </w:r>
          </w:p>
        </w:tc>
        <w:tc>
          <w:tcPr>
            <w:tcW w:w="1259" w:type="dxa"/>
            <w:tcBorders>
              <w:top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w:t>
            </w:r>
            <w:r w:rsidRPr="00E37952">
              <w:rPr>
                <w:rFonts w:ascii="標楷體" w:eastAsia="標楷體" w:hAnsi="標楷體" w:cs="Times New Roman" w:hint="eastAsia"/>
                <w:sz w:val="28"/>
                <w:szCs w:val="28"/>
              </w:rPr>
              <w:t>4</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c>
          <w:tcPr>
            <w:tcW w:w="1259" w:type="dxa"/>
            <w:tcBorders>
              <w:top w:val="single" w:sz="8" w:space="0" w:color="auto"/>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w:t>
            </w:r>
            <w:r w:rsidRPr="00E37952">
              <w:rPr>
                <w:rFonts w:ascii="標楷體" w:eastAsia="標楷體" w:hAnsi="標楷體" w:cs="Times New Roman" w:hint="eastAsia"/>
                <w:sz w:val="28"/>
                <w:szCs w:val="28"/>
              </w:rPr>
              <w:t>8.50</w:t>
            </w:r>
          </w:p>
        </w:tc>
        <w:tc>
          <w:tcPr>
            <w:tcW w:w="1259" w:type="dxa"/>
            <w:tcBorders>
              <w:top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32.00</w:t>
            </w:r>
          </w:p>
        </w:tc>
        <w:tc>
          <w:tcPr>
            <w:tcW w:w="1259" w:type="dxa"/>
            <w:tcBorders>
              <w:top w:val="single" w:sz="8" w:space="0" w:color="auto"/>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w:t>
            </w:r>
            <w:r w:rsidRPr="00E37952">
              <w:rPr>
                <w:rFonts w:ascii="標楷體" w:eastAsia="標楷體" w:hAnsi="標楷體" w:cs="Times New Roman" w:hint="eastAsia"/>
                <w:sz w:val="28"/>
                <w:szCs w:val="28"/>
              </w:rPr>
              <w:t>8</w:t>
            </w:r>
            <w:r w:rsidRPr="00E37952">
              <w:rPr>
                <w:rFonts w:ascii="標楷體" w:eastAsia="標楷體" w:hAnsi="標楷體" w:cs="Times New Roman"/>
                <w:sz w:val="28"/>
                <w:szCs w:val="28"/>
              </w:rPr>
              <w:t>.50</w:t>
            </w:r>
          </w:p>
        </w:tc>
        <w:tc>
          <w:tcPr>
            <w:tcW w:w="1259" w:type="dxa"/>
            <w:tcBorders>
              <w:top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31.</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r>
      <w:tr w:rsidR="00E37952" w:rsidRPr="00E37952" w:rsidTr="00B8307C">
        <w:trPr>
          <w:cantSplit/>
          <w:trHeight w:val="440"/>
          <w:jc w:val="center"/>
        </w:trPr>
        <w:tc>
          <w:tcPr>
            <w:tcW w:w="1945" w:type="dxa"/>
            <w:tcBorders>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100M 自由式</w:t>
            </w:r>
          </w:p>
        </w:tc>
        <w:tc>
          <w:tcPr>
            <w:tcW w:w="1258"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w:t>
            </w:r>
            <w:r w:rsidRPr="00E37952">
              <w:rPr>
                <w:rFonts w:ascii="標楷體" w:eastAsia="標楷體" w:hAnsi="標楷體" w:cs="Times New Roman" w:hint="eastAsia"/>
                <w:sz w:val="28"/>
                <w:szCs w:val="28"/>
              </w:rPr>
              <w:t>3</w:t>
            </w:r>
            <w:r w:rsidRPr="00E37952">
              <w:rPr>
                <w:rFonts w:ascii="標楷體" w:eastAsia="標楷體" w:hAnsi="標楷體" w:cs="Times New Roman"/>
                <w:sz w:val="28"/>
                <w:szCs w:val="28"/>
              </w:rPr>
              <w:t>5.00</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w:t>
            </w:r>
            <w:r w:rsidRPr="00E37952">
              <w:rPr>
                <w:rFonts w:ascii="標楷體" w:eastAsia="標楷體" w:hAnsi="標楷體" w:cs="Times New Roman" w:hint="eastAsia"/>
                <w:sz w:val="28"/>
                <w:szCs w:val="28"/>
              </w:rPr>
              <w:t>3</w:t>
            </w:r>
            <w:r w:rsidRPr="00E37952">
              <w:rPr>
                <w:rFonts w:ascii="標楷體" w:eastAsia="標楷體" w:hAnsi="標楷體" w:cs="Times New Roman"/>
                <w:sz w:val="28"/>
                <w:szCs w:val="28"/>
              </w:rPr>
              <w:t>7.00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1:18.00</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1:20.00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1:0</w:t>
            </w:r>
            <w:r w:rsidRPr="00E37952">
              <w:rPr>
                <w:rFonts w:ascii="標楷體" w:eastAsia="標楷體" w:hAnsi="標楷體" w:cs="Times New Roman" w:hint="eastAsia"/>
                <w:sz w:val="28"/>
                <w:szCs w:val="28"/>
              </w:rPr>
              <w:t>7</w:t>
            </w:r>
            <w:r w:rsidRPr="00E37952">
              <w:rPr>
                <w:rFonts w:ascii="標楷體" w:eastAsia="標楷體" w:hAnsi="標楷體" w:cs="Times New Roman"/>
                <w:sz w:val="28"/>
                <w:szCs w:val="28"/>
              </w:rPr>
              <w:t>.00</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1:1</w:t>
            </w:r>
            <w:r w:rsidRPr="00E37952">
              <w:rPr>
                <w:rFonts w:ascii="標楷體" w:eastAsia="標楷體" w:hAnsi="標楷體" w:cs="Times New Roman" w:hint="eastAsia"/>
                <w:sz w:val="28"/>
                <w:szCs w:val="28"/>
              </w:rPr>
              <w:t>1</w:t>
            </w:r>
            <w:r w:rsidRPr="00E37952">
              <w:rPr>
                <w:rFonts w:ascii="標楷體" w:eastAsia="標楷體" w:hAnsi="標楷體" w:cs="Times New Roman"/>
                <w:sz w:val="28"/>
                <w:szCs w:val="28"/>
              </w:rPr>
              <w:t>.00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1:02.00</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1:07.00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5</w:t>
            </w:r>
            <w:r w:rsidRPr="00E37952">
              <w:rPr>
                <w:rFonts w:ascii="標楷體" w:eastAsia="標楷體" w:hAnsi="標楷體" w:cs="Times New Roman" w:hint="eastAsia"/>
                <w:sz w:val="28"/>
                <w:szCs w:val="28"/>
              </w:rPr>
              <w:t>9</w:t>
            </w:r>
            <w:r w:rsidRPr="00E37952">
              <w:rPr>
                <w:rFonts w:ascii="標楷體" w:eastAsia="標楷體" w:hAnsi="標楷體" w:cs="Times New Roman"/>
                <w:sz w:val="28"/>
                <w:szCs w:val="28"/>
              </w:rPr>
              <w:t>.50</w:t>
            </w:r>
          </w:p>
        </w:tc>
        <w:tc>
          <w:tcPr>
            <w:tcW w:w="1259" w:type="dxa"/>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1:0</w:t>
            </w:r>
            <w:r w:rsidRPr="00E37952">
              <w:rPr>
                <w:rFonts w:ascii="標楷體" w:eastAsia="標楷體" w:hAnsi="標楷體" w:cs="Times New Roman" w:hint="eastAsia"/>
                <w:sz w:val="28"/>
                <w:szCs w:val="28"/>
              </w:rPr>
              <w:t>6</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0</w:t>
            </w:r>
            <w:r w:rsidRPr="00E37952">
              <w:rPr>
                <w:rFonts w:ascii="標楷體" w:eastAsia="標楷體" w:hAnsi="標楷體" w:cs="Times New Roman"/>
                <w:sz w:val="28"/>
                <w:szCs w:val="28"/>
              </w:rPr>
              <w:t>0</w:t>
            </w:r>
          </w:p>
        </w:tc>
      </w:tr>
      <w:tr w:rsidR="00E37952" w:rsidRPr="00E37952" w:rsidTr="00B8307C">
        <w:trPr>
          <w:cantSplit/>
          <w:trHeight w:val="440"/>
          <w:jc w:val="center"/>
        </w:trPr>
        <w:tc>
          <w:tcPr>
            <w:tcW w:w="1945" w:type="dxa"/>
            <w:tcBorders>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200M 自由式</w:t>
            </w:r>
          </w:p>
        </w:tc>
        <w:tc>
          <w:tcPr>
            <w:tcW w:w="1258"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w:t>
            </w:r>
            <w:r w:rsidRPr="00E37952">
              <w:rPr>
                <w:rFonts w:ascii="標楷體" w:eastAsia="標楷體" w:hAnsi="標楷體" w:cs="Times New Roman" w:hint="eastAsia"/>
                <w:sz w:val="28"/>
                <w:szCs w:val="28"/>
              </w:rPr>
              <w:t>25</w:t>
            </w:r>
            <w:r w:rsidRPr="00E37952">
              <w:rPr>
                <w:rFonts w:ascii="標楷體" w:eastAsia="標楷體" w:hAnsi="標楷體" w:cs="Times New Roman"/>
                <w:sz w:val="28"/>
                <w:szCs w:val="28"/>
              </w:rPr>
              <w:t>.00</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w:t>
            </w:r>
            <w:r w:rsidRPr="00E37952">
              <w:rPr>
                <w:rFonts w:ascii="標楷體" w:eastAsia="標楷體" w:hAnsi="標楷體" w:cs="Times New Roman" w:hint="eastAsia"/>
                <w:sz w:val="28"/>
                <w:szCs w:val="28"/>
              </w:rPr>
              <w:t>30</w:t>
            </w:r>
            <w:r w:rsidRPr="00E37952">
              <w:rPr>
                <w:rFonts w:ascii="標楷體" w:eastAsia="標楷體" w:hAnsi="標楷體" w:cs="Times New Roman"/>
                <w:sz w:val="28"/>
                <w:szCs w:val="28"/>
              </w:rPr>
              <w:t>.00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2:45.00</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w:t>
            </w:r>
            <w:r w:rsidRPr="00E37952">
              <w:rPr>
                <w:rFonts w:ascii="標楷體" w:eastAsia="標楷體" w:hAnsi="標楷體" w:cs="Times New Roman" w:hint="eastAsia"/>
                <w:sz w:val="28"/>
                <w:szCs w:val="28"/>
              </w:rPr>
              <w:t>47</w:t>
            </w:r>
            <w:r w:rsidRPr="00E37952">
              <w:rPr>
                <w:rFonts w:ascii="標楷體" w:eastAsia="標楷體" w:hAnsi="標楷體" w:cs="Times New Roman"/>
                <w:sz w:val="28"/>
                <w:szCs w:val="28"/>
              </w:rPr>
              <w:t>.00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w:t>
            </w:r>
            <w:r w:rsidRPr="00E37952">
              <w:rPr>
                <w:rFonts w:ascii="標楷體" w:eastAsia="標楷體" w:hAnsi="標楷體" w:cs="Times New Roman" w:hint="eastAsia"/>
                <w:sz w:val="28"/>
                <w:szCs w:val="28"/>
              </w:rPr>
              <w:t>29</w:t>
            </w:r>
            <w:r w:rsidRPr="00E37952">
              <w:rPr>
                <w:rFonts w:ascii="標楷體" w:eastAsia="標楷體" w:hAnsi="標楷體" w:cs="Times New Roman"/>
                <w:sz w:val="28"/>
                <w:szCs w:val="28"/>
              </w:rPr>
              <w:t>.00</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2:3</w:t>
            </w:r>
            <w:r w:rsidRPr="00E37952">
              <w:rPr>
                <w:rFonts w:ascii="標楷體" w:eastAsia="標楷體" w:hAnsi="標楷體" w:cs="Times New Roman" w:hint="eastAsia"/>
                <w:sz w:val="28"/>
                <w:szCs w:val="28"/>
              </w:rPr>
              <w:t>4</w:t>
            </w:r>
            <w:r w:rsidRPr="00E37952">
              <w:rPr>
                <w:rFonts w:ascii="標楷體" w:eastAsia="標楷體" w:hAnsi="標楷體" w:cs="Times New Roman"/>
                <w:sz w:val="28"/>
                <w:szCs w:val="28"/>
              </w:rPr>
              <w:t>.00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2:16.00</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2:22.00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w:t>
            </w:r>
            <w:r w:rsidRPr="00E37952">
              <w:rPr>
                <w:rFonts w:ascii="標楷體" w:eastAsia="標楷體" w:hAnsi="標楷體" w:cs="Times New Roman" w:hint="eastAsia"/>
                <w:sz w:val="28"/>
                <w:szCs w:val="28"/>
              </w:rPr>
              <w:t>10</w:t>
            </w:r>
            <w:r w:rsidRPr="00E37952">
              <w:rPr>
                <w:rFonts w:ascii="標楷體" w:eastAsia="標楷體" w:hAnsi="標楷體" w:cs="Times New Roman"/>
                <w:sz w:val="28"/>
                <w:szCs w:val="28"/>
              </w:rPr>
              <w:t>.00</w:t>
            </w:r>
          </w:p>
        </w:tc>
        <w:tc>
          <w:tcPr>
            <w:tcW w:w="1259" w:type="dxa"/>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2:2</w:t>
            </w:r>
            <w:r w:rsidRPr="00E37952">
              <w:rPr>
                <w:rFonts w:ascii="標楷體" w:eastAsia="標楷體" w:hAnsi="標楷體" w:cs="Times New Roman" w:hint="eastAsia"/>
                <w:sz w:val="28"/>
                <w:szCs w:val="28"/>
              </w:rPr>
              <w:t>1</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r>
      <w:tr w:rsidR="00E37952" w:rsidRPr="00E37952" w:rsidTr="00B8307C">
        <w:trPr>
          <w:cantSplit/>
          <w:trHeight w:val="440"/>
          <w:jc w:val="center"/>
        </w:trPr>
        <w:tc>
          <w:tcPr>
            <w:tcW w:w="1945" w:type="dxa"/>
            <w:tcBorders>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400M 自由式</w:t>
            </w:r>
          </w:p>
        </w:tc>
        <w:tc>
          <w:tcPr>
            <w:tcW w:w="1258"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5:</w:t>
            </w:r>
            <w:r w:rsidRPr="00E37952">
              <w:rPr>
                <w:rFonts w:ascii="標楷體" w:eastAsia="標楷體" w:hAnsi="標楷體" w:cs="Times New Roman" w:hint="eastAsia"/>
                <w:sz w:val="28"/>
                <w:szCs w:val="28"/>
              </w:rPr>
              <w:t>3</w:t>
            </w:r>
            <w:r w:rsidRPr="00E37952">
              <w:rPr>
                <w:rFonts w:ascii="標楷體" w:eastAsia="標楷體" w:hAnsi="標楷體" w:cs="Times New Roman"/>
                <w:sz w:val="28"/>
                <w:szCs w:val="28"/>
              </w:rPr>
              <w:t>0.00</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5:</w:t>
            </w:r>
            <w:r w:rsidRPr="00E37952">
              <w:rPr>
                <w:rFonts w:ascii="標楷體" w:eastAsia="標楷體" w:hAnsi="標楷體" w:cs="Times New Roman" w:hint="eastAsia"/>
                <w:sz w:val="28"/>
                <w:szCs w:val="28"/>
              </w:rPr>
              <w:t>3</w:t>
            </w:r>
            <w:r w:rsidRPr="00E37952">
              <w:rPr>
                <w:rFonts w:ascii="標楷體" w:eastAsia="標楷體" w:hAnsi="標楷體" w:cs="Times New Roman"/>
                <w:sz w:val="28"/>
                <w:szCs w:val="28"/>
              </w:rPr>
              <w:t>5.00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5:0</w:t>
            </w:r>
            <w:r w:rsidRPr="00E37952">
              <w:rPr>
                <w:rFonts w:ascii="標楷體" w:eastAsia="標楷體" w:hAnsi="標楷體" w:cs="Times New Roman" w:hint="eastAsia"/>
                <w:sz w:val="28"/>
                <w:szCs w:val="28"/>
              </w:rPr>
              <w:t>7</w:t>
            </w:r>
            <w:r w:rsidRPr="00E37952">
              <w:rPr>
                <w:rFonts w:ascii="標楷體" w:eastAsia="標楷體" w:hAnsi="標楷體" w:cs="Times New Roman"/>
                <w:sz w:val="28"/>
                <w:szCs w:val="28"/>
              </w:rPr>
              <w:t>.00</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5:14.00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4:</w:t>
            </w:r>
            <w:r w:rsidRPr="00E37952">
              <w:rPr>
                <w:rFonts w:ascii="標楷體" w:eastAsia="標楷體" w:hAnsi="標楷體" w:cs="Times New Roman" w:hint="eastAsia"/>
                <w:sz w:val="28"/>
                <w:szCs w:val="28"/>
              </w:rPr>
              <w:t>48</w:t>
            </w:r>
            <w:r w:rsidRPr="00E37952">
              <w:rPr>
                <w:rFonts w:ascii="標楷體" w:eastAsia="標楷體" w:hAnsi="標楷體" w:cs="Times New Roman"/>
                <w:sz w:val="28"/>
                <w:szCs w:val="28"/>
              </w:rPr>
              <w:t>.00</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5:0</w:t>
            </w:r>
            <w:r w:rsidRPr="00E37952">
              <w:rPr>
                <w:rFonts w:ascii="標楷體" w:eastAsia="標楷體" w:hAnsi="標楷體" w:cs="Times New Roman" w:hint="eastAsia"/>
                <w:sz w:val="28"/>
                <w:szCs w:val="28"/>
              </w:rPr>
              <w:t>4</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4:40.00</w:t>
            </w:r>
          </w:p>
        </w:tc>
        <w:tc>
          <w:tcPr>
            <w:tcW w:w="1259" w:type="dxa"/>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5:0</w:t>
            </w:r>
            <w:r w:rsidRPr="00E37952">
              <w:rPr>
                <w:rFonts w:ascii="標楷體" w:eastAsia="標楷體" w:hAnsi="標楷體" w:cs="Times New Roman" w:hint="eastAsia"/>
                <w:sz w:val="28"/>
                <w:szCs w:val="28"/>
              </w:rPr>
              <w:t>2</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r>
      <w:tr w:rsidR="00E37952" w:rsidRPr="00E37952" w:rsidTr="00B8307C">
        <w:trPr>
          <w:cantSplit/>
          <w:trHeight w:val="440"/>
          <w:jc w:val="center"/>
        </w:trPr>
        <w:tc>
          <w:tcPr>
            <w:tcW w:w="1945" w:type="dxa"/>
            <w:tcBorders>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800M 自由式</w:t>
            </w:r>
          </w:p>
        </w:tc>
        <w:tc>
          <w:tcPr>
            <w:tcW w:w="1258"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10:</w:t>
            </w:r>
            <w:r w:rsidRPr="00E37952">
              <w:rPr>
                <w:rFonts w:ascii="標楷體" w:eastAsia="標楷體" w:hAnsi="標楷體" w:cs="Times New Roman" w:hint="eastAsia"/>
                <w:sz w:val="28"/>
                <w:szCs w:val="28"/>
              </w:rPr>
              <w:t>3</w:t>
            </w:r>
            <w:r w:rsidRPr="00E37952">
              <w:rPr>
                <w:rFonts w:ascii="標楷體" w:eastAsia="標楷體" w:hAnsi="標楷體" w:cs="Times New Roman"/>
                <w:sz w:val="28"/>
                <w:szCs w:val="28"/>
              </w:rPr>
              <w:t>0.00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10:10.00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10:10.00</w:t>
            </w:r>
          </w:p>
        </w:tc>
      </w:tr>
      <w:tr w:rsidR="00E37952" w:rsidRPr="00E37952" w:rsidTr="00B8307C">
        <w:trPr>
          <w:cantSplit/>
          <w:trHeight w:val="440"/>
          <w:jc w:val="center"/>
        </w:trPr>
        <w:tc>
          <w:tcPr>
            <w:tcW w:w="1945" w:type="dxa"/>
            <w:tcBorders>
              <w:bottom w:val="single" w:sz="8" w:space="0" w:color="auto"/>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1500M 自由式</w:t>
            </w:r>
          </w:p>
        </w:tc>
        <w:tc>
          <w:tcPr>
            <w:tcW w:w="1258" w:type="dxa"/>
            <w:tcBorders>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w:t>
            </w:r>
            <w:r w:rsidRPr="00E37952">
              <w:rPr>
                <w:rFonts w:ascii="標楷體" w:eastAsia="標楷體" w:hAnsi="標楷體" w:cs="Times New Roman" w:hint="eastAsia"/>
                <w:sz w:val="28"/>
                <w:szCs w:val="28"/>
              </w:rPr>
              <w:t>9</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0</w:t>
            </w:r>
            <w:r w:rsidRPr="00E37952">
              <w:rPr>
                <w:rFonts w:ascii="標楷體" w:eastAsia="標楷體" w:hAnsi="標楷體" w:cs="Times New Roman"/>
                <w:sz w:val="28"/>
                <w:szCs w:val="28"/>
              </w:rPr>
              <w:t>0.00</w:t>
            </w:r>
          </w:p>
        </w:tc>
        <w:tc>
          <w:tcPr>
            <w:tcW w:w="1259" w:type="dxa"/>
            <w:tcBorders>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18:</w:t>
            </w:r>
            <w:r w:rsidRPr="00E37952">
              <w:rPr>
                <w:rFonts w:ascii="標楷體" w:eastAsia="標楷體" w:hAnsi="標楷體" w:cs="Times New Roman" w:hint="eastAsia"/>
                <w:sz w:val="28"/>
                <w:szCs w:val="28"/>
              </w:rPr>
              <w:t>15</w:t>
            </w:r>
            <w:r w:rsidRPr="00E37952">
              <w:rPr>
                <w:rFonts w:ascii="標楷體" w:eastAsia="標楷體" w:hAnsi="標楷體" w:cs="Times New Roman"/>
                <w:sz w:val="28"/>
                <w:szCs w:val="28"/>
              </w:rPr>
              <w:t>.00</w:t>
            </w:r>
          </w:p>
        </w:tc>
        <w:tc>
          <w:tcPr>
            <w:tcW w:w="1259" w:type="dxa"/>
            <w:tcBorders>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w:t>
            </w:r>
            <w:r w:rsidRPr="00E37952">
              <w:rPr>
                <w:rFonts w:ascii="標楷體" w:eastAsia="標楷體" w:hAnsi="標楷體" w:cs="Times New Roman" w:hint="eastAsia"/>
                <w:sz w:val="28"/>
                <w:szCs w:val="28"/>
              </w:rPr>
              <w:t>8</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0</w:t>
            </w:r>
            <w:r w:rsidRPr="00E37952">
              <w:rPr>
                <w:rFonts w:ascii="標楷體" w:eastAsia="標楷體" w:hAnsi="標楷體" w:cs="Times New Roman"/>
                <w:sz w:val="28"/>
                <w:szCs w:val="28"/>
              </w:rPr>
              <w:t>0.00</w:t>
            </w:r>
          </w:p>
        </w:tc>
        <w:tc>
          <w:tcPr>
            <w:tcW w:w="1259" w:type="dxa"/>
            <w:tcBorders>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r>
      <w:tr w:rsidR="00E37952" w:rsidRPr="00E37952" w:rsidTr="00B8307C">
        <w:trPr>
          <w:cantSplit/>
          <w:trHeight w:val="440"/>
          <w:jc w:val="center"/>
        </w:trPr>
        <w:tc>
          <w:tcPr>
            <w:tcW w:w="1945" w:type="dxa"/>
            <w:tcBorders>
              <w:top w:val="single" w:sz="8" w:space="0" w:color="auto"/>
              <w:bottom w:val="single" w:sz="6" w:space="0" w:color="auto"/>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50M 仰  式</w:t>
            </w:r>
          </w:p>
        </w:tc>
        <w:tc>
          <w:tcPr>
            <w:tcW w:w="1258" w:type="dxa"/>
            <w:tcBorders>
              <w:top w:val="single" w:sz="8"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51</w:t>
            </w:r>
            <w:r w:rsidRPr="00E37952">
              <w:rPr>
                <w:rFonts w:ascii="標楷體" w:eastAsia="標楷體" w:hAnsi="標楷體" w:cs="Times New Roman"/>
                <w:sz w:val="28"/>
                <w:szCs w:val="28"/>
              </w:rPr>
              <w:t>.00</w:t>
            </w:r>
          </w:p>
        </w:tc>
        <w:tc>
          <w:tcPr>
            <w:tcW w:w="1259" w:type="dxa"/>
            <w:tcBorders>
              <w:top w:val="single" w:sz="8"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51</w:t>
            </w:r>
            <w:r w:rsidRPr="00E37952">
              <w:rPr>
                <w:rFonts w:ascii="標楷體" w:eastAsia="標楷體" w:hAnsi="標楷體" w:cs="Times New Roman"/>
                <w:sz w:val="28"/>
                <w:szCs w:val="28"/>
              </w:rPr>
              <w:t>.50</w:t>
            </w:r>
          </w:p>
        </w:tc>
        <w:tc>
          <w:tcPr>
            <w:tcW w:w="1259" w:type="dxa"/>
            <w:tcBorders>
              <w:top w:val="single" w:sz="8"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40.70</w:t>
            </w:r>
          </w:p>
        </w:tc>
        <w:tc>
          <w:tcPr>
            <w:tcW w:w="1259" w:type="dxa"/>
            <w:tcBorders>
              <w:top w:val="single" w:sz="8"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41.50</w:t>
            </w:r>
          </w:p>
        </w:tc>
        <w:tc>
          <w:tcPr>
            <w:tcW w:w="1259" w:type="dxa"/>
            <w:tcBorders>
              <w:top w:val="single" w:sz="8"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37.00</w:t>
            </w:r>
          </w:p>
        </w:tc>
        <w:tc>
          <w:tcPr>
            <w:tcW w:w="1259" w:type="dxa"/>
            <w:tcBorders>
              <w:top w:val="single" w:sz="8"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39.00</w:t>
            </w:r>
          </w:p>
        </w:tc>
        <w:tc>
          <w:tcPr>
            <w:tcW w:w="1259" w:type="dxa"/>
            <w:tcBorders>
              <w:top w:val="single" w:sz="8"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w:t>
            </w:r>
            <w:r w:rsidRPr="00E37952">
              <w:rPr>
                <w:rFonts w:ascii="標楷體" w:eastAsia="標楷體" w:hAnsi="標楷體" w:cs="Times New Roman" w:hint="eastAsia"/>
                <w:sz w:val="28"/>
                <w:szCs w:val="28"/>
              </w:rPr>
              <w:t>3</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c>
          <w:tcPr>
            <w:tcW w:w="1259" w:type="dxa"/>
            <w:tcBorders>
              <w:top w:val="single" w:sz="8"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50</w:t>
            </w:r>
          </w:p>
        </w:tc>
        <w:tc>
          <w:tcPr>
            <w:tcW w:w="1259" w:type="dxa"/>
            <w:tcBorders>
              <w:top w:val="single" w:sz="8"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w:t>
            </w:r>
            <w:r w:rsidRPr="00E37952">
              <w:rPr>
                <w:rFonts w:ascii="標楷體" w:eastAsia="標楷體" w:hAnsi="標楷體" w:cs="Times New Roman" w:hint="eastAsia"/>
                <w:sz w:val="28"/>
                <w:szCs w:val="28"/>
              </w:rPr>
              <w:t>3</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c>
          <w:tcPr>
            <w:tcW w:w="1259" w:type="dxa"/>
            <w:tcBorders>
              <w:top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35.</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r>
      <w:tr w:rsidR="00E37952" w:rsidRPr="00E37952" w:rsidTr="00B8307C">
        <w:trPr>
          <w:cantSplit/>
          <w:trHeight w:val="440"/>
          <w:jc w:val="center"/>
        </w:trPr>
        <w:tc>
          <w:tcPr>
            <w:tcW w:w="1945" w:type="dxa"/>
            <w:tcBorders>
              <w:top w:val="single" w:sz="6" w:space="0" w:color="auto"/>
              <w:bottom w:val="single" w:sz="6" w:space="0" w:color="auto"/>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100M 仰  式</w:t>
            </w:r>
          </w:p>
        </w:tc>
        <w:tc>
          <w:tcPr>
            <w:tcW w:w="1258" w:type="dxa"/>
            <w:tcBorders>
              <w:top w:val="single" w:sz="6"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2.50</w:t>
            </w:r>
          </w:p>
        </w:tc>
        <w:tc>
          <w:tcPr>
            <w:tcW w:w="1259" w:type="dxa"/>
            <w:tcBorders>
              <w:top w:val="single" w:sz="6"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4.00</w:t>
            </w:r>
          </w:p>
        </w:tc>
        <w:tc>
          <w:tcPr>
            <w:tcW w:w="1259" w:type="dxa"/>
            <w:tcBorders>
              <w:top w:val="single" w:sz="6"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1:29.00</w:t>
            </w:r>
          </w:p>
        </w:tc>
        <w:tc>
          <w:tcPr>
            <w:tcW w:w="1259" w:type="dxa"/>
            <w:tcBorders>
              <w:top w:val="single" w:sz="6"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1:32.50</w:t>
            </w:r>
          </w:p>
        </w:tc>
        <w:tc>
          <w:tcPr>
            <w:tcW w:w="1259" w:type="dxa"/>
            <w:tcBorders>
              <w:top w:val="single" w:sz="6"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1:20.00</w:t>
            </w:r>
          </w:p>
        </w:tc>
        <w:tc>
          <w:tcPr>
            <w:tcW w:w="1259" w:type="dxa"/>
            <w:tcBorders>
              <w:top w:val="single" w:sz="6"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1:24.00</w:t>
            </w:r>
          </w:p>
        </w:tc>
        <w:tc>
          <w:tcPr>
            <w:tcW w:w="1259" w:type="dxa"/>
            <w:tcBorders>
              <w:top w:val="single" w:sz="6"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1:1</w:t>
            </w:r>
            <w:r w:rsidRPr="00E37952">
              <w:rPr>
                <w:rFonts w:ascii="標楷體" w:eastAsia="標楷體" w:hAnsi="標楷體" w:cs="Times New Roman" w:hint="eastAsia"/>
                <w:sz w:val="28"/>
                <w:szCs w:val="28"/>
              </w:rPr>
              <w:t>3</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c>
          <w:tcPr>
            <w:tcW w:w="1259" w:type="dxa"/>
            <w:tcBorders>
              <w:top w:val="single" w:sz="6"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1:2</w:t>
            </w:r>
            <w:r w:rsidRPr="00E37952">
              <w:rPr>
                <w:rFonts w:ascii="標楷體" w:eastAsia="標楷體" w:hAnsi="標楷體" w:cs="Times New Roman" w:hint="eastAsia"/>
                <w:sz w:val="28"/>
                <w:szCs w:val="28"/>
              </w:rPr>
              <w:t>1</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c>
          <w:tcPr>
            <w:tcW w:w="1259" w:type="dxa"/>
            <w:tcBorders>
              <w:top w:val="single" w:sz="6"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1:1</w:t>
            </w:r>
            <w:r w:rsidRPr="00E37952">
              <w:rPr>
                <w:rFonts w:ascii="標楷體" w:eastAsia="標楷體" w:hAnsi="標楷體" w:cs="Times New Roman" w:hint="eastAsia"/>
                <w:sz w:val="28"/>
                <w:szCs w:val="28"/>
              </w:rPr>
              <w:t>3</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c>
          <w:tcPr>
            <w:tcW w:w="1259" w:type="dxa"/>
            <w:tcBorders>
              <w:top w:val="single" w:sz="6"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1:2</w:t>
            </w:r>
            <w:r w:rsidRPr="00E37952">
              <w:rPr>
                <w:rFonts w:ascii="標楷體" w:eastAsia="標楷體" w:hAnsi="標楷體" w:cs="Times New Roman" w:hint="eastAsia"/>
                <w:sz w:val="28"/>
                <w:szCs w:val="28"/>
              </w:rPr>
              <w:t>1</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r>
      <w:tr w:rsidR="00E37952" w:rsidRPr="00E37952" w:rsidTr="00B8307C">
        <w:trPr>
          <w:cantSplit/>
          <w:trHeight w:val="440"/>
          <w:jc w:val="center"/>
        </w:trPr>
        <w:tc>
          <w:tcPr>
            <w:tcW w:w="1945" w:type="dxa"/>
            <w:tcBorders>
              <w:top w:val="single" w:sz="6" w:space="0" w:color="auto"/>
              <w:bottom w:val="single" w:sz="8" w:space="0" w:color="auto"/>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200M 仰  式</w:t>
            </w:r>
          </w:p>
        </w:tc>
        <w:tc>
          <w:tcPr>
            <w:tcW w:w="1258" w:type="dxa"/>
            <w:tcBorders>
              <w:top w:val="single" w:sz="6" w:space="0" w:color="auto"/>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top w:val="single" w:sz="6" w:space="0" w:color="auto"/>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top w:val="single" w:sz="6" w:space="0" w:color="auto"/>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top w:val="single" w:sz="6" w:space="0" w:color="auto"/>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top w:val="single" w:sz="6" w:space="0" w:color="auto"/>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2:47.00</w:t>
            </w:r>
          </w:p>
        </w:tc>
        <w:tc>
          <w:tcPr>
            <w:tcW w:w="1259" w:type="dxa"/>
            <w:tcBorders>
              <w:top w:val="single" w:sz="6" w:space="0" w:color="auto"/>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2:53.00</w:t>
            </w:r>
          </w:p>
        </w:tc>
        <w:tc>
          <w:tcPr>
            <w:tcW w:w="1259" w:type="dxa"/>
            <w:tcBorders>
              <w:top w:val="single" w:sz="6" w:space="0" w:color="auto"/>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2:3</w:t>
            </w:r>
            <w:r w:rsidRPr="00E37952">
              <w:rPr>
                <w:rFonts w:ascii="標楷體" w:eastAsia="標楷體" w:hAnsi="標楷體" w:cs="Times New Roman" w:hint="eastAsia"/>
                <w:sz w:val="28"/>
                <w:szCs w:val="28"/>
              </w:rPr>
              <w:t>8</w:t>
            </w:r>
            <w:r w:rsidRPr="00E37952">
              <w:rPr>
                <w:rFonts w:ascii="標楷體" w:eastAsia="標楷體" w:hAnsi="標楷體" w:cs="Times New Roman"/>
                <w:sz w:val="28"/>
                <w:szCs w:val="28"/>
              </w:rPr>
              <w:t>.00</w:t>
            </w:r>
          </w:p>
        </w:tc>
        <w:tc>
          <w:tcPr>
            <w:tcW w:w="1259" w:type="dxa"/>
            <w:tcBorders>
              <w:top w:val="single" w:sz="6" w:space="0" w:color="auto"/>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2:4</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.00</w:t>
            </w:r>
          </w:p>
        </w:tc>
        <w:tc>
          <w:tcPr>
            <w:tcW w:w="1259" w:type="dxa"/>
            <w:tcBorders>
              <w:top w:val="single" w:sz="6" w:space="0" w:color="auto"/>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2:38.00</w:t>
            </w:r>
          </w:p>
        </w:tc>
        <w:tc>
          <w:tcPr>
            <w:tcW w:w="1259" w:type="dxa"/>
            <w:tcBorders>
              <w:top w:val="single" w:sz="6"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2:4</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r>
      <w:tr w:rsidR="00E37952" w:rsidRPr="00E37952" w:rsidTr="00B8307C">
        <w:trPr>
          <w:cantSplit/>
          <w:trHeight w:val="440"/>
          <w:jc w:val="center"/>
        </w:trPr>
        <w:tc>
          <w:tcPr>
            <w:tcW w:w="1945" w:type="dxa"/>
            <w:tcBorders>
              <w:top w:val="single" w:sz="8" w:space="0" w:color="auto"/>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50M 蛙  式</w:t>
            </w:r>
          </w:p>
        </w:tc>
        <w:tc>
          <w:tcPr>
            <w:tcW w:w="1258" w:type="dxa"/>
            <w:tcBorders>
              <w:top w:val="single" w:sz="8" w:space="0" w:color="auto"/>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53</w:t>
            </w:r>
            <w:r w:rsidRPr="00E37952">
              <w:rPr>
                <w:rFonts w:ascii="標楷體" w:eastAsia="標楷體" w:hAnsi="標楷體" w:cs="Times New Roman"/>
                <w:sz w:val="28"/>
                <w:szCs w:val="28"/>
              </w:rPr>
              <w:t>.20</w:t>
            </w:r>
          </w:p>
        </w:tc>
        <w:tc>
          <w:tcPr>
            <w:tcW w:w="1259" w:type="dxa"/>
            <w:tcBorders>
              <w:top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53</w:t>
            </w:r>
            <w:r w:rsidRPr="00E37952">
              <w:rPr>
                <w:rFonts w:ascii="標楷體" w:eastAsia="標楷體" w:hAnsi="標楷體" w:cs="Times New Roman"/>
                <w:sz w:val="28"/>
                <w:szCs w:val="28"/>
              </w:rPr>
              <w:t>.50</w:t>
            </w:r>
          </w:p>
        </w:tc>
        <w:tc>
          <w:tcPr>
            <w:tcW w:w="1259" w:type="dxa"/>
            <w:tcBorders>
              <w:top w:val="single" w:sz="8" w:space="0" w:color="auto"/>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42.00</w:t>
            </w:r>
          </w:p>
        </w:tc>
        <w:tc>
          <w:tcPr>
            <w:tcW w:w="1259" w:type="dxa"/>
            <w:tcBorders>
              <w:top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44.00</w:t>
            </w:r>
          </w:p>
        </w:tc>
        <w:tc>
          <w:tcPr>
            <w:tcW w:w="1259" w:type="dxa"/>
            <w:tcBorders>
              <w:top w:val="single" w:sz="8" w:space="0" w:color="auto"/>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38.00</w:t>
            </w:r>
          </w:p>
        </w:tc>
        <w:tc>
          <w:tcPr>
            <w:tcW w:w="1259" w:type="dxa"/>
            <w:tcBorders>
              <w:top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40.00</w:t>
            </w:r>
          </w:p>
        </w:tc>
        <w:tc>
          <w:tcPr>
            <w:tcW w:w="1259" w:type="dxa"/>
            <w:tcBorders>
              <w:top w:val="single" w:sz="8" w:space="0" w:color="auto"/>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c>
          <w:tcPr>
            <w:tcW w:w="1259" w:type="dxa"/>
            <w:tcBorders>
              <w:top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w:t>
            </w:r>
            <w:r w:rsidRPr="00E37952">
              <w:rPr>
                <w:rFonts w:ascii="標楷體" w:eastAsia="標楷體" w:hAnsi="標楷體" w:cs="Times New Roman" w:hint="eastAsia"/>
                <w:sz w:val="28"/>
                <w:szCs w:val="28"/>
              </w:rPr>
              <w:t>7</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c>
          <w:tcPr>
            <w:tcW w:w="1259" w:type="dxa"/>
            <w:tcBorders>
              <w:top w:val="single" w:sz="8" w:space="0" w:color="auto"/>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34.50</w:t>
            </w:r>
          </w:p>
        </w:tc>
        <w:tc>
          <w:tcPr>
            <w:tcW w:w="1259" w:type="dxa"/>
            <w:tcBorders>
              <w:top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37.</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r>
      <w:tr w:rsidR="00E37952" w:rsidRPr="00E37952" w:rsidTr="00B8307C">
        <w:trPr>
          <w:cantSplit/>
          <w:trHeight w:val="440"/>
          <w:jc w:val="center"/>
        </w:trPr>
        <w:tc>
          <w:tcPr>
            <w:tcW w:w="1945" w:type="dxa"/>
            <w:tcBorders>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100M 蛙  式</w:t>
            </w:r>
          </w:p>
        </w:tc>
        <w:tc>
          <w:tcPr>
            <w:tcW w:w="1258"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6.50</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7.00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1:32.00</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1:35.00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1:23.</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1:27.00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1:17.</w:t>
            </w:r>
            <w:r w:rsidRPr="00E37952">
              <w:rPr>
                <w:rFonts w:ascii="標楷體" w:eastAsia="標楷體" w:hAnsi="標楷體" w:cs="Times New Roman" w:hint="eastAsia"/>
                <w:sz w:val="28"/>
                <w:szCs w:val="28"/>
              </w:rPr>
              <w:t>0</w:t>
            </w:r>
            <w:r w:rsidRPr="00E37952">
              <w:rPr>
                <w:rFonts w:ascii="標楷體" w:eastAsia="標楷體" w:hAnsi="標楷體" w:cs="Times New Roman"/>
                <w:sz w:val="28"/>
                <w:szCs w:val="28"/>
              </w:rPr>
              <w:t>0</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1:23.</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1:1</w:t>
            </w:r>
            <w:r w:rsidRPr="00E37952">
              <w:rPr>
                <w:rFonts w:ascii="標楷體" w:eastAsia="標楷體" w:hAnsi="標楷體" w:cs="Times New Roman" w:hint="eastAsia"/>
                <w:sz w:val="28"/>
                <w:szCs w:val="28"/>
              </w:rPr>
              <w:t>6</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c>
          <w:tcPr>
            <w:tcW w:w="1259" w:type="dxa"/>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1:2</w:t>
            </w:r>
            <w:r w:rsidRPr="00E37952">
              <w:rPr>
                <w:rFonts w:ascii="標楷體" w:eastAsia="標楷體" w:hAnsi="標楷體" w:cs="Times New Roman" w:hint="eastAsia"/>
                <w:sz w:val="28"/>
                <w:szCs w:val="28"/>
              </w:rPr>
              <w:t>3</w:t>
            </w:r>
            <w:r w:rsidRPr="00E37952">
              <w:rPr>
                <w:rFonts w:ascii="標楷體" w:eastAsia="標楷體" w:hAnsi="標楷體" w:cs="Times New Roman"/>
                <w:sz w:val="28"/>
                <w:szCs w:val="28"/>
              </w:rPr>
              <w:t>.00</w:t>
            </w:r>
          </w:p>
        </w:tc>
      </w:tr>
      <w:tr w:rsidR="00E37952" w:rsidRPr="00E37952" w:rsidTr="00B8307C">
        <w:trPr>
          <w:cantSplit/>
          <w:trHeight w:val="440"/>
          <w:jc w:val="center"/>
        </w:trPr>
        <w:tc>
          <w:tcPr>
            <w:tcW w:w="1945" w:type="dxa"/>
            <w:tcBorders>
              <w:bottom w:val="single" w:sz="8" w:space="0" w:color="auto"/>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200M 蛙  式</w:t>
            </w:r>
          </w:p>
        </w:tc>
        <w:tc>
          <w:tcPr>
            <w:tcW w:w="1258" w:type="dxa"/>
            <w:tcBorders>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2:5</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.00</w:t>
            </w:r>
          </w:p>
        </w:tc>
        <w:tc>
          <w:tcPr>
            <w:tcW w:w="1259" w:type="dxa"/>
            <w:tcBorders>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3:0</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.00</w:t>
            </w:r>
          </w:p>
        </w:tc>
        <w:tc>
          <w:tcPr>
            <w:tcW w:w="1259" w:type="dxa"/>
            <w:tcBorders>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2:42.00</w:t>
            </w:r>
          </w:p>
        </w:tc>
        <w:tc>
          <w:tcPr>
            <w:tcW w:w="1259" w:type="dxa"/>
            <w:tcBorders>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3:02.00</w:t>
            </w:r>
          </w:p>
        </w:tc>
        <w:tc>
          <w:tcPr>
            <w:tcW w:w="1259" w:type="dxa"/>
            <w:tcBorders>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2:41.00</w:t>
            </w:r>
          </w:p>
        </w:tc>
        <w:tc>
          <w:tcPr>
            <w:tcW w:w="1259" w:type="dxa"/>
            <w:tcBorders>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3:0</w:t>
            </w:r>
            <w:r w:rsidRPr="00E37952">
              <w:rPr>
                <w:rFonts w:ascii="標楷體" w:eastAsia="標楷體" w:hAnsi="標楷體" w:cs="Times New Roman" w:hint="eastAsia"/>
                <w:sz w:val="28"/>
                <w:szCs w:val="28"/>
              </w:rPr>
              <w:t>1</w:t>
            </w:r>
            <w:r w:rsidRPr="00E37952">
              <w:rPr>
                <w:rFonts w:ascii="標楷體" w:eastAsia="標楷體" w:hAnsi="標楷體" w:cs="Times New Roman"/>
                <w:sz w:val="28"/>
                <w:szCs w:val="28"/>
              </w:rPr>
              <w:t>.00</w:t>
            </w:r>
          </w:p>
        </w:tc>
      </w:tr>
      <w:tr w:rsidR="00E37952" w:rsidRPr="00E37952" w:rsidTr="00B8307C">
        <w:trPr>
          <w:cantSplit/>
          <w:trHeight w:val="440"/>
          <w:jc w:val="center"/>
        </w:trPr>
        <w:tc>
          <w:tcPr>
            <w:tcW w:w="1945" w:type="dxa"/>
            <w:tcBorders>
              <w:top w:val="single" w:sz="8" w:space="0" w:color="auto"/>
              <w:bottom w:val="single" w:sz="6" w:space="0" w:color="auto"/>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50M 蝶  式</w:t>
            </w:r>
          </w:p>
        </w:tc>
        <w:tc>
          <w:tcPr>
            <w:tcW w:w="1258" w:type="dxa"/>
            <w:tcBorders>
              <w:top w:val="single" w:sz="8"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50</w:t>
            </w:r>
            <w:r w:rsidRPr="00E37952">
              <w:rPr>
                <w:rFonts w:ascii="標楷體" w:eastAsia="標楷體" w:hAnsi="標楷體" w:cs="Times New Roman"/>
                <w:sz w:val="28"/>
                <w:szCs w:val="28"/>
              </w:rPr>
              <w:t>.20</w:t>
            </w:r>
          </w:p>
        </w:tc>
        <w:tc>
          <w:tcPr>
            <w:tcW w:w="1259" w:type="dxa"/>
            <w:tcBorders>
              <w:top w:val="single" w:sz="8"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51</w:t>
            </w:r>
            <w:r w:rsidRPr="00E37952">
              <w:rPr>
                <w:rFonts w:ascii="標楷體" w:eastAsia="標楷體" w:hAnsi="標楷體" w:cs="Times New Roman"/>
                <w:sz w:val="28"/>
                <w:szCs w:val="28"/>
              </w:rPr>
              <w:t>.00</w:t>
            </w:r>
          </w:p>
        </w:tc>
        <w:tc>
          <w:tcPr>
            <w:tcW w:w="1259" w:type="dxa"/>
            <w:tcBorders>
              <w:top w:val="single" w:sz="8"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40.00</w:t>
            </w:r>
          </w:p>
        </w:tc>
        <w:tc>
          <w:tcPr>
            <w:tcW w:w="1259" w:type="dxa"/>
            <w:tcBorders>
              <w:top w:val="single" w:sz="8"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42.00</w:t>
            </w:r>
          </w:p>
        </w:tc>
        <w:tc>
          <w:tcPr>
            <w:tcW w:w="1259" w:type="dxa"/>
            <w:tcBorders>
              <w:top w:val="single" w:sz="8"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37.00</w:t>
            </w:r>
          </w:p>
        </w:tc>
        <w:tc>
          <w:tcPr>
            <w:tcW w:w="1259" w:type="dxa"/>
            <w:tcBorders>
              <w:top w:val="single" w:sz="8"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38</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c>
          <w:tcPr>
            <w:tcW w:w="1259" w:type="dxa"/>
            <w:tcBorders>
              <w:top w:val="single" w:sz="8"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34.</w:t>
            </w:r>
            <w:r w:rsidRPr="00E37952">
              <w:rPr>
                <w:rFonts w:ascii="標楷體" w:eastAsia="標楷體" w:hAnsi="標楷體" w:cs="Times New Roman" w:hint="eastAsia"/>
                <w:sz w:val="28"/>
                <w:szCs w:val="28"/>
              </w:rPr>
              <w:t>50</w:t>
            </w:r>
          </w:p>
        </w:tc>
        <w:tc>
          <w:tcPr>
            <w:tcW w:w="1259" w:type="dxa"/>
            <w:tcBorders>
              <w:top w:val="single" w:sz="8"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36.</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c>
          <w:tcPr>
            <w:tcW w:w="1259" w:type="dxa"/>
            <w:tcBorders>
              <w:top w:val="single" w:sz="8"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w:t>
            </w:r>
            <w:r w:rsidRPr="00E37952">
              <w:rPr>
                <w:rFonts w:ascii="標楷體" w:eastAsia="標楷體" w:hAnsi="標楷體" w:cs="Times New Roman" w:hint="eastAsia"/>
                <w:sz w:val="28"/>
                <w:szCs w:val="28"/>
              </w:rPr>
              <w:t>3</w:t>
            </w:r>
            <w:r w:rsidRPr="00E37952">
              <w:rPr>
                <w:rFonts w:ascii="標楷體" w:eastAsia="標楷體" w:hAnsi="標楷體" w:cs="Times New Roman"/>
                <w:sz w:val="28"/>
                <w:szCs w:val="28"/>
              </w:rPr>
              <w:t>.00</w:t>
            </w:r>
          </w:p>
        </w:tc>
        <w:tc>
          <w:tcPr>
            <w:tcW w:w="1259" w:type="dxa"/>
            <w:tcBorders>
              <w:top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r>
      <w:tr w:rsidR="00E37952" w:rsidRPr="00E37952" w:rsidTr="00B8307C">
        <w:trPr>
          <w:cantSplit/>
          <w:trHeight w:val="440"/>
          <w:jc w:val="center"/>
        </w:trPr>
        <w:tc>
          <w:tcPr>
            <w:tcW w:w="1945" w:type="dxa"/>
            <w:tcBorders>
              <w:top w:val="single" w:sz="6" w:space="0" w:color="auto"/>
              <w:bottom w:val="single" w:sz="6" w:space="0" w:color="auto"/>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100M 蝶  式</w:t>
            </w:r>
          </w:p>
        </w:tc>
        <w:tc>
          <w:tcPr>
            <w:tcW w:w="1258" w:type="dxa"/>
            <w:tcBorders>
              <w:top w:val="single" w:sz="6"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2.50</w:t>
            </w:r>
          </w:p>
        </w:tc>
        <w:tc>
          <w:tcPr>
            <w:tcW w:w="1259" w:type="dxa"/>
            <w:tcBorders>
              <w:top w:val="single" w:sz="6"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3.00</w:t>
            </w:r>
          </w:p>
        </w:tc>
        <w:tc>
          <w:tcPr>
            <w:tcW w:w="1259" w:type="dxa"/>
            <w:tcBorders>
              <w:top w:val="single" w:sz="6"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1:30.00</w:t>
            </w:r>
          </w:p>
        </w:tc>
        <w:tc>
          <w:tcPr>
            <w:tcW w:w="1259" w:type="dxa"/>
            <w:tcBorders>
              <w:top w:val="single" w:sz="6"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1:34.00</w:t>
            </w:r>
          </w:p>
        </w:tc>
        <w:tc>
          <w:tcPr>
            <w:tcW w:w="1259" w:type="dxa"/>
            <w:tcBorders>
              <w:top w:val="single" w:sz="6"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1:16.00</w:t>
            </w:r>
          </w:p>
        </w:tc>
        <w:tc>
          <w:tcPr>
            <w:tcW w:w="1259" w:type="dxa"/>
            <w:tcBorders>
              <w:top w:val="single" w:sz="6"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w:t>
            </w:r>
            <w:r w:rsidRPr="00E37952">
              <w:rPr>
                <w:rFonts w:ascii="標楷體" w:eastAsia="標楷體" w:hAnsi="標楷體" w:cs="Times New Roman" w:hint="eastAsia"/>
                <w:sz w:val="28"/>
                <w:szCs w:val="28"/>
              </w:rPr>
              <w:t>19</w:t>
            </w:r>
            <w:r w:rsidRPr="00E37952">
              <w:rPr>
                <w:rFonts w:ascii="標楷體" w:eastAsia="標楷體" w:hAnsi="標楷體" w:cs="Times New Roman"/>
                <w:sz w:val="28"/>
                <w:szCs w:val="28"/>
              </w:rPr>
              <w:t>.00</w:t>
            </w:r>
          </w:p>
        </w:tc>
        <w:tc>
          <w:tcPr>
            <w:tcW w:w="1259" w:type="dxa"/>
            <w:tcBorders>
              <w:top w:val="single" w:sz="6"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1:0</w:t>
            </w:r>
            <w:r w:rsidRPr="00E37952">
              <w:rPr>
                <w:rFonts w:ascii="標楷體" w:eastAsia="標楷體" w:hAnsi="標楷體" w:cs="Times New Roman" w:hint="eastAsia"/>
                <w:sz w:val="28"/>
                <w:szCs w:val="28"/>
              </w:rPr>
              <w:t>7</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50</w:t>
            </w:r>
          </w:p>
        </w:tc>
        <w:tc>
          <w:tcPr>
            <w:tcW w:w="1259" w:type="dxa"/>
            <w:tcBorders>
              <w:top w:val="single" w:sz="6" w:space="0" w:color="auto"/>
              <w:bottom w:val="single" w:sz="6"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1:15.</w:t>
            </w:r>
            <w:r w:rsidRPr="00E37952">
              <w:rPr>
                <w:rFonts w:ascii="標楷體" w:eastAsia="標楷體" w:hAnsi="標楷體" w:cs="Times New Roman" w:hint="eastAsia"/>
                <w:sz w:val="28"/>
                <w:szCs w:val="28"/>
              </w:rPr>
              <w:t>00</w:t>
            </w:r>
          </w:p>
        </w:tc>
        <w:tc>
          <w:tcPr>
            <w:tcW w:w="1259" w:type="dxa"/>
            <w:tcBorders>
              <w:top w:val="single" w:sz="6" w:space="0" w:color="auto"/>
              <w:left w:val="single" w:sz="8"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1:0</w:t>
            </w:r>
            <w:r w:rsidRPr="00E37952">
              <w:rPr>
                <w:rFonts w:ascii="標楷體" w:eastAsia="標楷體" w:hAnsi="標楷體" w:cs="Times New Roman" w:hint="eastAsia"/>
                <w:sz w:val="28"/>
                <w:szCs w:val="28"/>
              </w:rPr>
              <w:t>6</w:t>
            </w:r>
            <w:r w:rsidRPr="00E37952">
              <w:rPr>
                <w:rFonts w:ascii="標楷體" w:eastAsia="標楷體" w:hAnsi="標楷體" w:cs="Times New Roman"/>
                <w:sz w:val="28"/>
                <w:szCs w:val="28"/>
              </w:rPr>
              <w:t>.00</w:t>
            </w:r>
          </w:p>
        </w:tc>
        <w:tc>
          <w:tcPr>
            <w:tcW w:w="1259" w:type="dxa"/>
            <w:tcBorders>
              <w:top w:val="single" w:sz="6" w:space="0" w:color="auto"/>
              <w:bottom w:val="single" w:sz="6"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1:1</w:t>
            </w:r>
            <w:r w:rsidRPr="00E37952">
              <w:rPr>
                <w:rFonts w:ascii="標楷體" w:eastAsia="標楷體" w:hAnsi="標楷體" w:cs="Times New Roman" w:hint="eastAsia"/>
                <w:sz w:val="28"/>
                <w:szCs w:val="28"/>
              </w:rPr>
              <w:t>4</w:t>
            </w:r>
            <w:r w:rsidRPr="00E37952">
              <w:rPr>
                <w:rFonts w:ascii="標楷體" w:eastAsia="標楷體" w:hAnsi="標楷體" w:cs="Times New Roman"/>
                <w:sz w:val="28"/>
                <w:szCs w:val="28"/>
              </w:rPr>
              <w:t>.</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w:t>
            </w:r>
          </w:p>
        </w:tc>
      </w:tr>
      <w:tr w:rsidR="00E37952" w:rsidRPr="00E37952" w:rsidTr="00B8307C">
        <w:trPr>
          <w:cantSplit/>
          <w:trHeight w:val="440"/>
          <w:jc w:val="center"/>
        </w:trPr>
        <w:tc>
          <w:tcPr>
            <w:tcW w:w="1945" w:type="dxa"/>
            <w:tcBorders>
              <w:top w:val="single" w:sz="6" w:space="0" w:color="auto"/>
              <w:bottom w:val="single" w:sz="8" w:space="0" w:color="auto"/>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200M 蝶  式</w:t>
            </w:r>
          </w:p>
        </w:tc>
        <w:tc>
          <w:tcPr>
            <w:tcW w:w="1258" w:type="dxa"/>
            <w:tcBorders>
              <w:top w:val="single" w:sz="6" w:space="0" w:color="auto"/>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top w:val="single" w:sz="6" w:space="0" w:color="auto"/>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top w:val="single" w:sz="6" w:space="0" w:color="auto"/>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top w:val="single" w:sz="6" w:space="0" w:color="auto"/>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top w:val="single" w:sz="6" w:space="0" w:color="auto"/>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2:38.00</w:t>
            </w:r>
          </w:p>
        </w:tc>
        <w:tc>
          <w:tcPr>
            <w:tcW w:w="1259" w:type="dxa"/>
            <w:tcBorders>
              <w:top w:val="single" w:sz="6" w:space="0" w:color="auto"/>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w:t>
            </w:r>
            <w:r w:rsidRPr="00E37952">
              <w:rPr>
                <w:rFonts w:ascii="標楷體" w:eastAsia="標楷體" w:hAnsi="標楷體" w:cs="Times New Roman" w:hint="eastAsia"/>
                <w:sz w:val="28"/>
                <w:szCs w:val="28"/>
              </w:rPr>
              <w:t>48</w:t>
            </w:r>
            <w:r w:rsidRPr="00E37952">
              <w:rPr>
                <w:rFonts w:ascii="標楷體" w:eastAsia="標楷體" w:hAnsi="標楷體" w:cs="Times New Roman"/>
                <w:sz w:val="28"/>
                <w:szCs w:val="28"/>
              </w:rPr>
              <w:t>.00</w:t>
            </w:r>
          </w:p>
        </w:tc>
        <w:tc>
          <w:tcPr>
            <w:tcW w:w="1259" w:type="dxa"/>
            <w:tcBorders>
              <w:top w:val="single" w:sz="6" w:space="0" w:color="auto"/>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2:2</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.00</w:t>
            </w:r>
          </w:p>
        </w:tc>
        <w:tc>
          <w:tcPr>
            <w:tcW w:w="1259" w:type="dxa"/>
            <w:tcBorders>
              <w:top w:val="single" w:sz="6" w:space="0" w:color="auto"/>
              <w:bottom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2:41.00</w:t>
            </w:r>
          </w:p>
        </w:tc>
        <w:tc>
          <w:tcPr>
            <w:tcW w:w="1259" w:type="dxa"/>
            <w:tcBorders>
              <w:top w:val="single" w:sz="6" w:space="0" w:color="auto"/>
              <w:left w:val="single" w:sz="8"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2:2</w:t>
            </w:r>
            <w:r w:rsidRPr="00E37952">
              <w:rPr>
                <w:rFonts w:ascii="標楷體" w:eastAsia="標楷體" w:hAnsi="標楷體" w:cs="Times New Roman" w:hint="eastAsia"/>
                <w:sz w:val="28"/>
                <w:szCs w:val="28"/>
              </w:rPr>
              <w:t>4</w:t>
            </w:r>
            <w:r w:rsidRPr="00E37952">
              <w:rPr>
                <w:rFonts w:ascii="標楷體" w:eastAsia="標楷體" w:hAnsi="標楷體" w:cs="Times New Roman"/>
                <w:sz w:val="28"/>
                <w:szCs w:val="28"/>
              </w:rPr>
              <w:t>.00</w:t>
            </w:r>
          </w:p>
        </w:tc>
        <w:tc>
          <w:tcPr>
            <w:tcW w:w="1259" w:type="dxa"/>
            <w:tcBorders>
              <w:top w:val="single" w:sz="6" w:space="0" w:color="auto"/>
              <w:bottom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w:t>
            </w:r>
            <w:r w:rsidRPr="00E37952">
              <w:rPr>
                <w:rFonts w:ascii="標楷體" w:eastAsia="標楷體" w:hAnsi="標楷體" w:cs="Times New Roman" w:hint="eastAsia"/>
                <w:sz w:val="28"/>
                <w:szCs w:val="28"/>
              </w:rPr>
              <w:t>41</w:t>
            </w:r>
            <w:r w:rsidRPr="00E37952">
              <w:rPr>
                <w:rFonts w:ascii="標楷體" w:eastAsia="標楷體" w:hAnsi="標楷體" w:cs="Times New Roman"/>
                <w:sz w:val="28"/>
                <w:szCs w:val="28"/>
              </w:rPr>
              <w:t>.00</w:t>
            </w:r>
          </w:p>
        </w:tc>
      </w:tr>
      <w:tr w:rsidR="00E37952" w:rsidRPr="00E37952" w:rsidTr="00B8307C">
        <w:trPr>
          <w:cantSplit/>
          <w:trHeight w:val="440"/>
          <w:jc w:val="center"/>
        </w:trPr>
        <w:tc>
          <w:tcPr>
            <w:tcW w:w="1945" w:type="dxa"/>
            <w:tcBorders>
              <w:top w:val="single" w:sz="8" w:space="0" w:color="auto"/>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200M 混合式</w:t>
            </w:r>
          </w:p>
        </w:tc>
        <w:tc>
          <w:tcPr>
            <w:tcW w:w="1258" w:type="dxa"/>
            <w:tcBorders>
              <w:top w:val="single" w:sz="8" w:space="0" w:color="auto"/>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w:t>
            </w:r>
            <w:r w:rsidRPr="00E37952">
              <w:rPr>
                <w:rFonts w:ascii="標楷體" w:eastAsia="標楷體" w:hAnsi="標楷體" w:cs="Times New Roman" w:hint="eastAsia"/>
                <w:sz w:val="28"/>
                <w:szCs w:val="28"/>
              </w:rPr>
              <w:t>45</w:t>
            </w:r>
            <w:r w:rsidRPr="00E37952">
              <w:rPr>
                <w:rFonts w:ascii="標楷體" w:eastAsia="標楷體" w:hAnsi="標楷體" w:cs="Times New Roman"/>
                <w:sz w:val="28"/>
                <w:szCs w:val="28"/>
              </w:rPr>
              <w:t>.00</w:t>
            </w:r>
          </w:p>
        </w:tc>
        <w:tc>
          <w:tcPr>
            <w:tcW w:w="1259" w:type="dxa"/>
            <w:tcBorders>
              <w:top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w:t>
            </w:r>
            <w:r w:rsidRPr="00E37952">
              <w:rPr>
                <w:rFonts w:ascii="標楷體" w:eastAsia="標楷體" w:hAnsi="標楷體" w:cs="Times New Roman" w:hint="eastAsia"/>
                <w:sz w:val="28"/>
                <w:szCs w:val="28"/>
              </w:rPr>
              <w:t>47</w:t>
            </w:r>
            <w:r w:rsidRPr="00E37952">
              <w:rPr>
                <w:rFonts w:ascii="標楷體" w:eastAsia="標楷體" w:hAnsi="標楷體" w:cs="Times New Roman"/>
                <w:sz w:val="28"/>
                <w:szCs w:val="28"/>
              </w:rPr>
              <w:t>.00</w:t>
            </w:r>
          </w:p>
        </w:tc>
        <w:tc>
          <w:tcPr>
            <w:tcW w:w="1259" w:type="dxa"/>
            <w:tcBorders>
              <w:top w:val="single" w:sz="8" w:space="0" w:color="auto"/>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3:09.00</w:t>
            </w:r>
          </w:p>
        </w:tc>
        <w:tc>
          <w:tcPr>
            <w:tcW w:w="1259" w:type="dxa"/>
            <w:tcBorders>
              <w:top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3:18.00</w:t>
            </w:r>
          </w:p>
        </w:tc>
        <w:tc>
          <w:tcPr>
            <w:tcW w:w="1259" w:type="dxa"/>
            <w:tcBorders>
              <w:top w:val="single" w:sz="8" w:space="0" w:color="auto"/>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2:46.00</w:t>
            </w:r>
          </w:p>
        </w:tc>
        <w:tc>
          <w:tcPr>
            <w:tcW w:w="1259" w:type="dxa"/>
            <w:tcBorders>
              <w:top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2:54.00</w:t>
            </w:r>
          </w:p>
        </w:tc>
        <w:tc>
          <w:tcPr>
            <w:tcW w:w="1259" w:type="dxa"/>
            <w:tcBorders>
              <w:top w:val="single" w:sz="8" w:space="0" w:color="auto"/>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2:2</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.00</w:t>
            </w:r>
          </w:p>
        </w:tc>
        <w:tc>
          <w:tcPr>
            <w:tcW w:w="1259" w:type="dxa"/>
            <w:tcBorders>
              <w:top w:val="single" w:sz="8"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2:4</w:t>
            </w:r>
            <w:r w:rsidRPr="00E37952">
              <w:rPr>
                <w:rFonts w:ascii="標楷體" w:eastAsia="標楷體" w:hAnsi="標楷體" w:cs="Times New Roman" w:hint="eastAsia"/>
                <w:sz w:val="28"/>
                <w:szCs w:val="28"/>
              </w:rPr>
              <w:t>6</w:t>
            </w:r>
            <w:r w:rsidRPr="00E37952">
              <w:rPr>
                <w:rFonts w:ascii="標楷體" w:eastAsia="標楷體" w:hAnsi="標楷體" w:cs="Times New Roman"/>
                <w:sz w:val="28"/>
                <w:szCs w:val="28"/>
              </w:rPr>
              <w:t>.00</w:t>
            </w:r>
          </w:p>
        </w:tc>
        <w:tc>
          <w:tcPr>
            <w:tcW w:w="1259" w:type="dxa"/>
            <w:tcBorders>
              <w:top w:val="single" w:sz="8" w:space="0" w:color="auto"/>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2:2</w:t>
            </w:r>
            <w:r w:rsidRPr="00E37952">
              <w:rPr>
                <w:rFonts w:ascii="標楷體" w:eastAsia="標楷體" w:hAnsi="標楷體" w:cs="Times New Roman" w:hint="eastAsia"/>
                <w:sz w:val="28"/>
                <w:szCs w:val="28"/>
              </w:rPr>
              <w:t>5</w:t>
            </w:r>
            <w:r w:rsidRPr="00E37952">
              <w:rPr>
                <w:rFonts w:ascii="標楷體" w:eastAsia="標楷體" w:hAnsi="標楷體" w:cs="Times New Roman"/>
                <w:sz w:val="28"/>
                <w:szCs w:val="28"/>
              </w:rPr>
              <w:t>.00</w:t>
            </w:r>
          </w:p>
        </w:tc>
        <w:tc>
          <w:tcPr>
            <w:tcW w:w="1259" w:type="dxa"/>
            <w:tcBorders>
              <w:top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2:4</w:t>
            </w:r>
            <w:r w:rsidRPr="00E37952">
              <w:rPr>
                <w:rFonts w:ascii="標楷體" w:eastAsia="標楷體" w:hAnsi="標楷體" w:cs="Times New Roman" w:hint="eastAsia"/>
                <w:sz w:val="28"/>
                <w:szCs w:val="28"/>
              </w:rPr>
              <w:t>6</w:t>
            </w:r>
            <w:r w:rsidRPr="00E37952">
              <w:rPr>
                <w:rFonts w:ascii="標楷體" w:eastAsia="標楷體" w:hAnsi="標楷體" w:cs="Times New Roman"/>
                <w:sz w:val="28"/>
                <w:szCs w:val="28"/>
              </w:rPr>
              <w:t>.00</w:t>
            </w:r>
          </w:p>
        </w:tc>
      </w:tr>
      <w:tr w:rsidR="00E37952" w:rsidRPr="00E37952" w:rsidTr="00B8307C">
        <w:trPr>
          <w:cantSplit/>
          <w:trHeight w:val="440"/>
          <w:jc w:val="center"/>
        </w:trPr>
        <w:tc>
          <w:tcPr>
            <w:tcW w:w="1945" w:type="dxa"/>
            <w:tcBorders>
              <w:right w:val="single" w:sz="8" w:space="0" w:color="auto"/>
            </w:tcBorders>
            <w:vAlign w:val="center"/>
          </w:tcPr>
          <w:p w:rsidR="00E37952" w:rsidRPr="00E37952" w:rsidRDefault="00E37952" w:rsidP="00E37952">
            <w:pPr>
              <w:spacing w:line="280" w:lineRule="exact"/>
              <w:ind w:rightChars="50" w:right="120"/>
              <w:jc w:val="right"/>
              <w:rPr>
                <w:rFonts w:ascii="標楷體" w:eastAsia="標楷體" w:hAnsi="標楷體" w:cs="Times New Roman"/>
                <w:bCs/>
                <w:sz w:val="28"/>
                <w:szCs w:val="28"/>
              </w:rPr>
            </w:pPr>
            <w:r w:rsidRPr="00E37952">
              <w:rPr>
                <w:rFonts w:ascii="標楷體" w:eastAsia="標楷體" w:hAnsi="標楷體" w:cs="Times New Roman"/>
                <w:bCs/>
                <w:sz w:val="28"/>
                <w:szCs w:val="28"/>
              </w:rPr>
              <w:t>400M 混合式</w:t>
            </w:r>
          </w:p>
        </w:tc>
        <w:tc>
          <w:tcPr>
            <w:tcW w:w="1258" w:type="dxa"/>
            <w:tcBorders>
              <w:left w:val="single" w:sz="8" w:space="0" w:color="auto"/>
              <w:bottom w:val="double" w:sz="4"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bottom w:val="double" w:sz="4"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hint="eastAsia"/>
                <w:sz w:val="28"/>
                <w:szCs w:val="28"/>
              </w:rPr>
              <w:t>---</w:t>
            </w:r>
          </w:p>
        </w:tc>
        <w:tc>
          <w:tcPr>
            <w:tcW w:w="1259" w:type="dxa"/>
            <w:tcBorders>
              <w:left w:val="single" w:sz="8" w:space="0" w:color="auto"/>
              <w:bottom w:val="double" w:sz="4"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5:17.00</w:t>
            </w:r>
          </w:p>
        </w:tc>
        <w:tc>
          <w:tcPr>
            <w:tcW w:w="1259" w:type="dxa"/>
            <w:tcBorders>
              <w:bottom w:val="double" w:sz="4"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5:48.00</w:t>
            </w:r>
          </w:p>
        </w:tc>
        <w:tc>
          <w:tcPr>
            <w:tcW w:w="1259" w:type="dxa"/>
            <w:tcBorders>
              <w:left w:val="single" w:sz="8" w:space="0" w:color="auto"/>
              <w:bottom w:val="double" w:sz="4"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5:08.00</w:t>
            </w:r>
          </w:p>
        </w:tc>
        <w:tc>
          <w:tcPr>
            <w:tcW w:w="1259" w:type="dxa"/>
            <w:tcBorders>
              <w:bottom w:val="double" w:sz="4" w:space="0" w:color="auto"/>
              <w:righ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5:40.00</w:t>
            </w:r>
          </w:p>
        </w:tc>
        <w:tc>
          <w:tcPr>
            <w:tcW w:w="1259" w:type="dxa"/>
            <w:tcBorders>
              <w:left w:val="single" w:sz="8" w:space="0" w:color="auto"/>
            </w:tcBorders>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5:0</w:t>
            </w:r>
            <w:r w:rsidRPr="00E37952">
              <w:rPr>
                <w:rFonts w:ascii="標楷體" w:eastAsia="標楷體" w:hAnsi="標楷體" w:cs="Times New Roman" w:hint="eastAsia"/>
                <w:sz w:val="28"/>
                <w:szCs w:val="28"/>
              </w:rPr>
              <w:t>8</w:t>
            </w:r>
            <w:r w:rsidRPr="00E37952">
              <w:rPr>
                <w:rFonts w:ascii="標楷體" w:eastAsia="標楷體" w:hAnsi="標楷體" w:cs="Times New Roman"/>
                <w:sz w:val="28"/>
                <w:szCs w:val="28"/>
              </w:rPr>
              <w:t>.00</w:t>
            </w:r>
          </w:p>
        </w:tc>
        <w:tc>
          <w:tcPr>
            <w:tcW w:w="1259" w:type="dxa"/>
            <w:vAlign w:val="center"/>
          </w:tcPr>
          <w:p w:rsidR="00E37952" w:rsidRPr="00E37952" w:rsidRDefault="00E37952" w:rsidP="00E37952">
            <w:pPr>
              <w:spacing w:line="280" w:lineRule="exact"/>
              <w:jc w:val="center"/>
              <w:rPr>
                <w:rFonts w:ascii="標楷體" w:eastAsia="標楷體" w:hAnsi="標楷體" w:cs="Times New Roman"/>
                <w:sz w:val="28"/>
                <w:szCs w:val="28"/>
              </w:rPr>
            </w:pPr>
            <w:r w:rsidRPr="00E37952">
              <w:rPr>
                <w:rFonts w:ascii="標楷體" w:eastAsia="標楷體" w:hAnsi="標楷體" w:cs="Times New Roman"/>
                <w:sz w:val="28"/>
                <w:szCs w:val="28"/>
              </w:rPr>
              <w:t>5:</w:t>
            </w:r>
            <w:r w:rsidRPr="00E37952">
              <w:rPr>
                <w:rFonts w:ascii="標楷體" w:eastAsia="標楷體" w:hAnsi="標楷體" w:cs="Times New Roman" w:hint="eastAsia"/>
                <w:sz w:val="28"/>
                <w:szCs w:val="28"/>
              </w:rPr>
              <w:t>4</w:t>
            </w:r>
            <w:r w:rsidRPr="00E37952">
              <w:rPr>
                <w:rFonts w:ascii="標楷體" w:eastAsia="標楷體" w:hAnsi="標楷體" w:cs="Times New Roman"/>
                <w:sz w:val="28"/>
                <w:szCs w:val="28"/>
              </w:rPr>
              <w:t>0.00</w:t>
            </w:r>
          </w:p>
        </w:tc>
      </w:tr>
    </w:tbl>
    <w:p w:rsidR="000C7C6B" w:rsidRDefault="000C7C6B" w:rsidP="003652F5">
      <w:pPr>
        <w:spacing w:line="0" w:lineRule="atLeast"/>
      </w:pPr>
    </w:p>
    <w:sectPr w:rsidR="000C7C6B" w:rsidSect="00E37952">
      <w:pgSz w:w="16838" w:h="11906" w:orient="landscape"/>
      <w:pgMar w:top="1021" w:right="1021" w:bottom="851" w:left="1021" w:header="851" w:footer="992" w:gutter="0"/>
      <w:cols w:space="425"/>
      <w:docGrid w:type="linesAndChar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93B51" w:rsidRDefault="00D93B51" w:rsidP="007424A5">
      <w:r>
        <w:separator/>
      </w:r>
    </w:p>
  </w:endnote>
  <w:endnote w:type="continuationSeparator" w:id="1">
    <w:p w:rsidR="00D93B51" w:rsidRDefault="00D93B51" w:rsidP="007424A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notTrueType/>
    <w:pitch w:val="fixed"/>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10002FF" w:usb1="4000ACFF" w:usb2="00000009"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93B51" w:rsidRDefault="00D93B51" w:rsidP="007424A5">
      <w:r>
        <w:separator/>
      </w:r>
    </w:p>
  </w:footnote>
  <w:footnote w:type="continuationSeparator" w:id="1">
    <w:p w:rsidR="00D93B51" w:rsidRDefault="00D93B51" w:rsidP="007424A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343DF"/>
    <w:multiLevelType w:val="hybridMultilevel"/>
    <w:tmpl w:val="323C9060"/>
    <w:lvl w:ilvl="0" w:tplc="EFC2A4D6">
      <w:start w:val="1"/>
      <w:numFmt w:val="decimal"/>
      <w:lvlText w:val="(%1)"/>
      <w:lvlJc w:val="left"/>
      <w:pPr>
        <w:tabs>
          <w:tab w:val="num" w:pos="1110"/>
        </w:tabs>
        <w:ind w:left="1110" w:hanging="360"/>
      </w:pPr>
      <w:rPr>
        <w:rFonts w:hint="default"/>
      </w:rPr>
    </w:lvl>
    <w:lvl w:ilvl="1" w:tplc="04090019" w:tentative="1">
      <w:start w:val="1"/>
      <w:numFmt w:val="ideographTraditional"/>
      <w:lvlText w:val="%2、"/>
      <w:lvlJc w:val="left"/>
      <w:pPr>
        <w:tabs>
          <w:tab w:val="num" w:pos="1710"/>
        </w:tabs>
        <w:ind w:left="1710" w:hanging="480"/>
      </w:pPr>
    </w:lvl>
    <w:lvl w:ilvl="2" w:tplc="0409001B" w:tentative="1">
      <w:start w:val="1"/>
      <w:numFmt w:val="lowerRoman"/>
      <w:lvlText w:val="%3."/>
      <w:lvlJc w:val="right"/>
      <w:pPr>
        <w:tabs>
          <w:tab w:val="num" w:pos="2190"/>
        </w:tabs>
        <w:ind w:left="2190" w:hanging="480"/>
      </w:pPr>
    </w:lvl>
    <w:lvl w:ilvl="3" w:tplc="0409000F" w:tentative="1">
      <w:start w:val="1"/>
      <w:numFmt w:val="decimal"/>
      <w:lvlText w:val="%4."/>
      <w:lvlJc w:val="left"/>
      <w:pPr>
        <w:tabs>
          <w:tab w:val="num" w:pos="2670"/>
        </w:tabs>
        <w:ind w:left="2670" w:hanging="480"/>
      </w:pPr>
    </w:lvl>
    <w:lvl w:ilvl="4" w:tplc="04090019" w:tentative="1">
      <w:start w:val="1"/>
      <w:numFmt w:val="ideographTraditional"/>
      <w:lvlText w:val="%5、"/>
      <w:lvlJc w:val="left"/>
      <w:pPr>
        <w:tabs>
          <w:tab w:val="num" w:pos="3150"/>
        </w:tabs>
        <w:ind w:left="3150" w:hanging="480"/>
      </w:pPr>
    </w:lvl>
    <w:lvl w:ilvl="5" w:tplc="0409001B" w:tentative="1">
      <w:start w:val="1"/>
      <w:numFmt w:val="lowerRoman"/>
      <w:lvlText w:val="%6."/>
      <w:lvlJc w:val="right"/>
      <w:pPr>
        <w:tabs>
          <w:tab w:val="num" w:pos="3630"/>
        </w:tabs>
        <w:ind w:left="3630" w:hanging="480"/>
      </w:pPr>
    </w:lvl>
    <w:lvl w:ilvl="6" w:tplc="0409000F" w:tentative="1">
      <w:start w:val="1"/>
      <w:numFmt w:val="decimal"/>
      <w:lvlText w:val="%7."/>
      <w:lvlJc w:val="left"/>
      <w:pPr>
        <w:tabs>
          <w:tab w:val="num" w:pos="4110"/>
        </w:tabs>
        <w:ind w:left="4110" w:hanging="480"/>
      </w:pPr>
    </w:lvl>
    <w:lvl w:ilvl="7" w:tplc="04090019" w:tentative="1">
      <w:start w:val="1"/>
      <w:numFmt w:val="ideographTraditional"/>
      <w:lvlText w:val="%8、"/>
      <w:lvlJc w:val="left"/>
      <w:pPr>
        <w:tabs>
          <w:tab w:val="num" w:pos="4590"/>
        </w:tabs>
        <w:ind w:left="4590" w:hanging="480"/>
      </w:pPr>
    </w:lvl>
    <w:lvl w:ilvl="8" w:tplc="0409001B" w:tentative="1">
      <w:start w:val="1"/>
      <w:numFmt w:val="lowerRoman"/>
      <w:lvlText w:val="%9."/>
      <w:lvlJc w:val="right"/>
      <w:pPr>
        <w:tabs>
          <w:tab w:val="num" w:pos="5070"/>
        </w:tabs>
        <w:ind w:left="5070" w:hanging="480"/>
      </w:pPr>
    </w:lvl>
  </w:abstractNum>
  <w:abstractNum w:abstractNumId="1">
    <w:nsid w:val="08FE2E47"/>
    <w:multiLevelType w:val="hybridMultilevel"/>
    <w:tmpl w:val="95A689BC"/>
    <w:lvl w:ilvl="0" w:tplc="14206F8E">
      <w:start w:val="1"/>
      <w:numFmt w:val="decimal"/>
      <w:lvlText w:val="%1."/>
      <w:lvlJc w:val="left"/>
      <w:pPr>
        <w:tabs>
          <w:tab w:val="num" w:pos="1360"/>
        </w:tabs>
        <w:ind w:left="1360" w:hanging="360"/>
      </w:pPr>
      <w:rPr>
        <w:rFonts w:hint="eastAsia"/>
      </w:rPr>
    </w:lvl>
    <w:lvl w:ilvl="1" w:tplc="04090001">
      <w:start w:val="1"/>
      <w:numFmt w:val="bullet"/>
      <w:lvlText w:val=""/>
      <w:lvlJc w:val="left"/>
      <w:pPr>
        <w:tabs>
          <w:tab w:val="num" w:pos="1960"/>
        </w:tabs>
        <w:ind w:left="1960" w:hanging="480"/>
      </w:pPr>
      <w:rPr>
        <w:rFonts w:ascii="Wingdings" w:hAnsi="Wingdings" w:hint="default"/>
      </w:rPr>
    </w:lvl>
    <w:lvl w:ilvl="2" w:tplc="0409001B" w:tentative="1">
      <w:start w:val="1"/>
      <w:numFmt w:val="lowerRoman"/>
      <w:lvlText w:val="%3."/>
      <w:lvlJc w:val="right"/>
      <w:pPr>
        <w:tabs>
          <w:tab w:val="num" w:pos="2440"/>
        </w:tabs>
        <w:ind w:left="2440" w:hanging="480"/>
      </w:pPr>
    </w:lvl>
    <w:lvl w:ilvl="3" w:tplc="0409000F" w:tentative="1">
      <w:start w:val="1"/>
      <w:numFmt w:val="decimal"/>
      <w:lvlText w:val="%4."/>
      <w:lvlJc w:val="left"/>
      <w:pPr>
        <w:tabs>
          <w:tab w:val="num" w:pos="2920"/>
        </w:tabs>
        <w:ind w:left="2920" w:hanging="480"/>
      </w:pPr>
    </w:lvl>
    <w:lvl w:ilvl="4" w:tplc="04090019" w:tentative="1">
      <w:start w:val="1"/>
      <w:numFmt w:val="ideographTraditional"/>
      <w:lvlText w:val="%5、"/>
      <w:lvlJc w:val="left"/>
      <w:pPr>
        <w:tabs>
          <w:tab w:val="num" w:pos="3400"/>
        </w:tabs>
        <w:ind w:left="3400" w:hanging="480"/>
      </w:pPr>
    </w:lvl>
    <w:lvl w:ilvl="5" w:tplc="0409001B" w:tentative="1">
      <w:start w:val="1"/>
      <w:numFmt w:val="lowerRoman"/>
      <w:lvlText w:val="%6."/>
      <w:lvlJc w:val="right"/>
      <w:pPr>
        <w:tabs>
          <w:tab w:val="num" w:pos="3880"/>
        </w:tabs>
        <w:ind w:left="3880" w:hanging="480"/>
      </w:pPr>
    </w:lvl>
    <w:lvl w:ilvl="6" w:tplc="0409000F" w:tentative="1">
      <w:start w:val="1"/>
      <w:numFmt w:val="decimal"/>
      <w:lvlText w:val="%7."/>
      <w:lvlJc w:val="left"/>
      <w:pPr>
        <w:tabs>
          <w:tab w:val="num" w:pos="4360"/>
        </w:tabs>
        <w:ind w:left="4360" w:hanging="480"/>
      </w:pPr>
    </w:lvl>
    <w:lvl w:ilvl="7" w:tplc="04090019" w:tentative="1">
      <w:start w:val="1"/>
      <w:numFmt w:val="ideographTraditional"/>
      <w:lvlText w:val="%8、"/>
      <w:lvlJc w:val="left"/>
      <w:pPr>
        <w:tabs>
          <w:tab w:val="num" w:pos="4840"/>
        </w:tabs>
        <w:ind w:left="4840" w:hanging="480"/>
      </w:pPr>
    </w:lvl>
    <w:lvl w:ilvl="8" w:tplc="0409001B" w:tentative="1">
      <w:start w:val="1"/>
      <w:numFmt w:val="lowerRoman"/>
      <w:lvlText w:val="%9."/>
      <w:lvlJc w:val="right"/>
      <w:pPr>
        <w:tabs>
          <w:tab w:val="num" w:pos="5320"/>
        </w:tabs>
        <w:ind w:left="5320" w:hanging="480"/>
      </w:pPr>
    </w:lvl>
  </w:abstractNum>
  <w:abstractNum w:abstractNumId="2">
    <w:nsid w:val="13CB7C44"/>
    <w:multiLevelType w:val="hybridMultilevel"/>
    <w:tmpl w:val="CC264CCA"/>
    <w:lvl w:ilvl="0" w:tplc="F55EAE14">
      <w:start w:val="8"/>
      <w:numFmt w:val="taiwaneseCountingThousand"/>
      <w:lvlText w:val="%1、"/>
      <w:lvlJc w:val="left"/>
      <w:pPr>
        <w:tabs>
          <w:tab w:val="num" w:pos="1000"/>
        </w:tabs>
        <w:ind w:left="1000" w:hanging="720"/>
      </w:pPr>
      <w:rPr>
        <w:rFonts w:hint="eastAsia"/>
      </w:rPr>
    </w:lvl>
    <w:lvl w:ilvl="1" w:tplc="04090019" w:tentative="1">
      <w:start w:val="1"/>
      <w:numFmt w:val="ideographTraditional"/>
      <w:lvlText w:val="%2、"/>
      <w:lvlJc w:val="left"/>
      <w:pPr>
        <w:tabs>
          <w:tab w:val="num" w:pos="1240"/>
        </w:tabs>
        <w:ind w:left="1240" w:hanging="480"/>
      </w:pPr>
    </w:lvl>
    <w:lvl w:ilvl="2" w:tplc="0409001B" w:tentative="1">
      <w:start w:val="1"/>
      <w:numFmt w:val="lowerRoman"/>
      <w:lvlText w:val="%3."/>
      <w:lvlJc w:val="right"/>
      <w:pPr>
        <w:tabs>
          <w:tab w:val="num" w:pos="1720"/>
        </w:tabs>
        <w:ind w:left="1720" w:hanging="480"/>
      </w:p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abstractNum w:abstractNumId="3">
    <w:nsid w:val="22164D32"/>
    <w:multiLevelType w:val="hybridMultilevel"/>
    <w:tmpl w:val="46BAC4F0"/>
    <w:lvl w:ilvl="0" w:tplc="DB68CFEE">
      <w:start w:val="1"/>
      <w:numFmt w:val="decimal"/>
      <w:lvlText w:val="(%1)"/>
      <w:lvlJc w:val="left"/>
      <w:pPr>
        <w:tabs>
          <w:tab w:val="num" w:pos="1365"/>
        </w:tabs>
        <w:ind w:left="1365" w:hanging="405"/>
      </w:pPr>
      <w:rPr>
        <w:rFonts w:hint="default"/>
        <w:sz w:val="28"/>
        <w:szCs w:val="28"/>
      </w:rPr>
    </w:lvl>
    <w:lvl w:ilvl="1" w:tplc="04090019">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
    <w:nsid w:val="28BC6698"/>
    <w:multiLevelType w:val="singleLevel"/>
    <w:tmpl w:val="1FB4B8F8"/>
    <w:lvl w:ilvl="0">
      <w:start w:val="15"/>
      <w:numFmt w:val="bullet"/>
      <w:lvlText w:val="＊"/>
      <w:lvlJc w:val="left"/>
      <w:pPr>
        <w:tabs>
          <w:tab w:val="num" w:pos="720"/>
        </w:tabs>
        <w:ind w:left="720" w:hanging="360"/>
      </w:pPr>
      <w:rPr>
        <w:rFonts w:ascii="標楷體" w:eastAsia="標楷體" w:hAnsi="Courier New" w:hint="eastAsia"/>
      </w:rPr>
    </w:lvl>
  </w:abstractNum>
  <w:abstractNum w:abstractNumId="5">
    <w:nsid w:val="290F5E1F"/>
    <w:multiLevelType w:val="hybridMultilevel"/>
    <w:tmpl w:val="47BEA188"/>
    <w:lvl w:ilvl="0" w:tplc="4192CAAE">
      <w:start w:val="4"/>
      <w:numFmt w:val="decimal"/>
      <w:lvlText w:val="(%1)"/>
      <w:lvlJc w:val="left"/>
      <w:pPr>
        <w:tabs>
          <w:tab w:val="num" w:pos="1440"/>
        </w:tabs>
        <w:ind w:left="1440" w:hanging="48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nsid w:val="403620F6"/>
    <w:multiLevelType w:val="hybridMultilevel"/>
    <w:tmpl w:val="0518B526"/>
    <w:lvl w:ilvl="0" w:tplc="2F9CE03C">
      <w:start w:val="1"/>
      <w:numFmt w:val="decimal"/>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7">
    <w:nsid w:val="5D1E1377"/>
    <w:multiLevelType w:val="hybridMultilevel"/>
    <w:tmpl w:val="91B42A52"/>
    <w:lvl w:ilvl="0" w:tplc="4120C15C">
      <w:start w:val="1"/>
      <w:numFmt w:val="decimal"/>
      <w:lvlText w:val="(%1)"/>
      <w:lvlJc w:val="left"/>
      <w:pPr>
        <w:tabs>
          <w:tab w:val="num" w:pos="1350"/>
        </w:tabs>
        <w:ind w:left="1350" w:hanging="39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8">
    <w:nsid w:val="5E436E47"/>
    <w:multiLevelType w:val="hybridMultilevel"/>
    <w:tmpl w:val="7AD0FD40"/>
    <w:lvl w:ilvl="0" w:tplc="EEFA7F66">
      <w:start w:val="1"/>
      <w:numFmt w:val="decimal"/>
      <w:lvlText w:val="(%1)"/>
      <w:lvlJc w:val="left"/>
      <w:pPr>
        <w:tabs>
          <w:tab w:val="num" w:pos="1440"/>
        </w:tabs>
        <w:ind w:left="1440" w:hanging="540"/>
      </w:pPr>
      <w:rPr>
        <w:rFonts w:hint="default"/>
      </w:rPr>
    </w:lvl>
    <w:lvl w:ilvl="1" w:tplc="3496C3F0">
      <w:start w:val="2"/>
      <w:numFmt w:val="bullet"/>
      <w:lvlText w:val=""/>
      <w:lvlJc w:val="left"/>
      <w:pPr>
        <w:tabs>
          <w:tab w:val="num" w:pos="1740"/>
        </w:tabs>
        <w:ind w:left="1740" w:hanging="360"/>
      </w:pPr>
      <w:rPr>
        <w:rFonts w:ascii="Wingdings" w:eastAsia="新細明體" w:hAnsi="Wingdings" w:cs="Times New Roman" w:hint="default"/>
      </w:rPr>
    </w:lvl>
    <w:lvl w:ilvl="2" w:tplc="0409001B" w:tentative="1">
      <w:start w:val="1"/>
      <w:numFmt w:val="lowerRoman"/>
      <w:lvlText w:val="%3."/>
      <w:lvlJc w:val="right"/>
      <w:pPr>
        <w:tabs>
          <w:tab w:val="num" w:pos="2340"/>
        </w:tabs>
        <w:ind w:left="2340" w:hanging="480"/>
      </w:pPr>
    </w:lvl>
    <w:lvl w:ilvl="3" w:tplc="0409000F" w:tentative="1">
      <w:start w:val="1"/>
      <w:numFmt w:val="decimal"/>
      <w:lvlText w:val="%4."/>
      <w:lvlJc w:val="left"/>
      <w:pPr>
        <w:tabs>
          <w:tab w:val="num" w:pos="2820"/>
        </w:tabs>
        <w:ind w:left="2820" w:hanging="480"/>
      </w:pPr>
    </w:lvl>
    <w:lvl w:ilvl="4" w:tplc="04090019" w:tentative="1">
      <w:start w:val="1"/>
      <w:numFmt w:val="ideographTraditional"/>
      <w:lvlText w:val="%5、"/>
      <w:lvlJc w:val="left"/>
      <w:pPr>
        <w:tabs>
          <w:tab w:val="num" w:pos="3300"/>
        </w:tabs>
        <w:ind w:left="3300" w:hanging="480"/>
      </w:pPr>
    </w:lvl>
    <w:lvl w:ilvl="5" w:tplc="0409001B" w:tentative="1">
      <w:start w:val="1"/>
      <w:numFmt w:val="lowerRoman"/>
      <w:lvlText w:val="%6."/>
      <w:lvlJc w:val="right"/>
      <w:pPr>
        <w:tabs>
          <w:tab w:val="num" w:pos="3780"/>
        </w:tabs>
        <w:ind w:left="3780" w:hanging="480"/>
      </w:pPr>
    </w:lvl>
    <w:lvl w:ilvl="6" w:tplc="0409000F" w:tentative="1">
      <w:start w:val="1"/>
      <w:numFmt w:val="decimal"/>
      <w:lvlText w:val="%7."/>
      <w:lvlJc w:val="left"/>
      <w:pPr>
        <w:tabs>
          <w:tab w:val="num" w:pos="4260"/>
        </w:tabs>
        <w:ind w:left="4260" w:hanging="480"/>
      </w:pPr>
    </w:lvl>
    <w:lvl w:ilvl="7" w:tplc="04090019" w:tentative="1">
      <w:start w:val="1"/>
      <w:numFmt w:val="ideographTraditional"/>
      <w:lvlText w:val="%8、"/>
      <w:lvlJc w:val="left"/>
      <w:pPr>
        <w:tabs>
          <w:tab w:val="num" w:pos="4740"/>
        </w:tabs>
        <w:ind w:left="4740" w:hanging="480"/>
      </w:pPr>
    </w:lvl>
    <w:lvl w:ilvl="8" w:tplc="0409001B" w:tentative="1">
      <w:start w:val="1"/>
      <w:numFmt w:val="lowerRoman"/>
      <w:lvlText w:val="%9."/>
      <w:lvlJc w:val="right"/>
      <w:pPr>
        <w:tabs>
          <w:tab w:val="num" w:pos="5220"/>
        </w:tabs>
        <w:ind w:left="5220" w:hanging="480"/>
      </w:pPr>
    </w:lvl>
  </w:abstractNum>
  <w:abstractNum w:abstractNumId="9">
    <w:nsid w:val="636A3053"/>
    <w:multiLevelType w:val="hybridMultilevel"/>
    <w:tmpl w:val="37A4D914"/>
    <w:lvl w:ilvl="0" w:tplc="124EAEE6">
      <w:start w:val="2"/>
      <w:numFmt w:val="decimal"/>
      <w:lvlText w:val="(%1)"/>
      <w:lvlJc w:val="left"/>
      <w:pPr>
        <w:tabs>
          <w:tab w:val="num" w:pos="1440"/>
        </w:tabs>
        <w:ind w:left="1440" w:hanging="480"/>
      </w:pPr>
      <w:rPr>
        <w:rFonts w:hint="default"/>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10">
    <w:nsid w:val="6DB91C12"/>
    <w:multiLevelType w:val="hybridMultilevel"/>
    <w:tmpl w:val="29087712"/>
    <w:lvl w:ilvl="0" w:tplc="ED325C2C">
      <w:start w:val="9"/>
      <w:numFmt w:val="taiwaneseCountingThousand"/>
      <w:lvlText w:val="%1、"/>
      <w:lvlJc w:val="left"/>
      <w:pPr>
        <w:tabs>
          <w:tab w:val="num" w:pos="1000"/>
        </w:tabs>
        <w:ind w:left="1000" w:hanging="720"/>
      </w:pPr>
      <w:rPr>
        <w:rFonts w:hint="eastAsia"/>
      </w:rPr>
    </w:lvl>
    <w:lvl w:ilvl="1" w:tplc="1C462378">
      <w:start w:val="1"/>
      <w:numFmt w:val="decimal"/>
      <w:lvlText w:val="%2."/>
      <w:lvlJc w:val="left"/>
      <w:pPr>
        <w:tabs>
          <w:tab w:val="num" w:pos="1240"/>
        </w:tabs>
        <w:ind w:left="1240" w:hanging="480"/>
      </w:pPr>
      <w:rPr>
        <w:rFonts w:hint="eastAsia"/>
      </w:rPr>
    </w:lvl>
    <w:lvl w:ilvl="2" w:tplc="6634418E">
      <w:start w:val="2"/>
      <w:numFmt w:val="decimal"/>
      <w:lvlText w:val="%3."/>
      <w:lvlJc w:val="left"/>
      <w:pPr>
        <w:tabs>
          <w:tab w:val="num" w:pos="1600"/>
        </w:tabs>
        <w:ind w:left="1600" w:hanging="360"/>
      </w:pPr>
      <w:rPr>
        <w:rFonts w:hint="eastAsia"/>
      </w:rPr>
    </w:lvl>
    <w:lvl w:ilvl="3" w:tplc="0409000F" w:tentative="1">
      <w:start w:val="1"/>
      <w:numFmt w:val="decimal"/>
      <w:lvlText w:val="%4."/>
      <w:lvlJc w:val="left"/>
      <w:pPr>
        <w:tabs>
          <w:tab w:val="num" w:pos="2200"/>
        </w:tabs>
        <w:ind w:left="2200" w:hanging="480"/>
      </w:pPr>
    </w:lvl>
    <w:lvl w:ilvl="4" w:tplc="04090019" w:tentative="1">
      <w:start w:val="1"/>
      <w:numFmt w:val="ideographTraditional"/>
      <w:lvlText w:val="%5、"/>
      <w:lvlJc w:val="left"/>
      <w:pPr>
        <w:tabs>
          <w:tab w:val="num" w:pos="2680"/>
        </w:tabs>
        <w:ind w:left="2680" w:hanging="480"/>
      </w:pPr>
    </w:lvl>
    <w:lvl w:ilvl="5" w:tplc="0409001B" w:tentative="1">
      <w:start w:val="1"/>
      <w:numFmt w:val="lowerRoman"/>
      <w:lvlText w:val="%6."/>
      <w:lvlJc w:val="right"/>
      <w:pPr>
        <w:tabs>
          <w:tab w:val="num" w:pos="3160"/>
        </w:tabs>
        <w:ind w:left="3160" w:hanging="480"/>
      </w:pPr>
    </w:lvl>
    <w:lvl w:ilvl="6" w:tplc="0409000F" w:tentative="1">
      <w:start w:val="1"/>
      <w:numFmt w:val="decimal"/>
      <w:lvlText w:val="%7."/>
      <w:lvlJc w:val="left"/>
      <w:pPr>
        <w:tabs>
          <w:tab w:val="num" w:pos="3640"/>
        </w:tabs>
        <w:ind w:left="3640" w:hanging="480"/>
      </w:pPr>
    </w:lvl>
    <w:lvl w:ilvl="7" w:tplc="04090019" w:tentative="1">
      <w:start w:val="1"/>
      <w:numFmt w:val="ideographTraditional"/>
      <w:lvlText w:val="%8、"/>
      <w:lvlJc w:val="left"/>
      <w:pPr>
        <w:tabs>
          <w:tab w:val="num" w:pos="4120"/>
        </w:tabs>
        <w:ind w:left="4120" w:hanging="480"/>
      </w:pPr>
    </w:lvl>
    <w:lvl w:ilvl="8" w:tplc="0409001B" w:tentative="1">
      <w:start w:val="1"/>
      <w:numFmt w:val="lowerRoman"/>
      <w:lvlText w:val="%9."/>
      <w:lvlJc w:val="right"/>
      <w:pPr>
        <w:tabs>
          <w:tab w:val="num" w:pos="4600"/>
        </w:tabs>
        <w:ind w:left="4600" w:hanging="480"/>
      </w:pPr>
    </w:lvl>
  </w:abstractNum>
  <w:num w:numId="1">
    <w:abstractNumId w:val="1"/>
  </w:num>
  <w:num w:numId="2">
    <w:abstractNumId w:val="5"/>
  </w:num>
  <w:num w:numId="3">
    <w:abstractNumId w:val="4"/>
  </w:num>
  <w:num w:numId="4">
    <w:abstractNumId w:val="3"/>
  </w:num>
  <w:num w:numId="5">
    <w:abstractNumId w:val="0"/>
  </w:num>
  <w:num w:numId="6">
    <w:abstractNumId w:val="8"/>
  </w:num>
  <w:num w:numId="7">
    <w:abstractNumId w:val="9"/>
  </w:num>
  <w:num w:numId="8">
    <w:abstractNumId w:val="7"/>
  </w:num>
  <w:num w:numId="9">
    <w:abstractNumId w:val="10"/>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80"/>
  <w:displayHorizontalDrawingGridEvery w:val="0"/>
  <w:displayVerticalDrawingGridEvery w:val="2"/>
  <w:characterSpacingControl w:val="compressPunctuation"/>
  <w:hdrShapeDefaults>
    <o:shapedefaults v:ext="edit" spidmax="717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3652F5"/>
    <w:rsid w:val="0006356C"/>
    <w:rsid w:val="000C7C6B"/>
    <w:rsid w:val="002548CB"/>
    <w:rsid w:val="002676F8"/>
    <w:rsid w:val="00277C54"/>
    <w:rsid w:val="003652F5"/>
    <w:rsid w:val="003E58C3"/>
    <w:rsid w:val="004D5143"/>
    <w:rsid w:val="004E13E1"/>
    <w:rsid w:val="005838C4"/>
    <w:rsid w:val="005F3928"/>
    <w:rsid w:val="006C1E8F"/>
    <w:rsid w:val="007424A5"/>
    <w:rsid w:val="007F3337"/>
    <w:rsid w:val="008647E0"/>
    <w:rsid w:val="008E4863"/>
    <w:rsid w:val="00A53AEF"/>
    <w:rsid w:val="00A641C6"/>
    <w:rsid w:val="00A8170A"/>
    <w:rsid w:val="00AE7C01"/>
    <w:rsid w:val="00B4285C"/>
    <w:rsid w:val="00B94FC0"/>
    <w:rsid w:val="00BC28BA"/>
    <w:rsid w:val="00BC496F"/>
    <w:rsid w:val="00D331FD"/>
    <w:rsid w:val="00D93B51"/>
    <w:rsid w:val="00E37952"/>
    <w:rsid w:val="00E86265"/>
    <w:rsid w:val="00EA36F2"/>
    <w:rsid w:val="00EE48DB"/>
    <w:rsid w:val="00F0157B"/>
    <w:rsid w:val="00F50C9B"/>
    <w:rsid w:val="00FC495E"/>
    <w:rsid w:val="00FF065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95E"/>
    <w:pPr>
      <w:widowControl w:val="0"/>
    </w:pPr>
  </w:style>
  <w:style w:type="paragraph" w:styleId="8">
    <w:name w:val="heading 8"/>
    <w:basedOn w:val="a"/>
    <w:next w:val="a0"/>
    <w:link w:val="80"/>
    <w:qFormat/>
    <w:rsid w:val="000C7C6B"/>
    <w:pPr>
      <w:keepNext/>
      <w:adjustRightInd w:val="0"/>
      <w:spacing w:line="360" w:lineRule="atLeast"/>
      <w:ind w:hanging="1080"/>
      <w:jc w:val="right"/>
      <w:textAlignment w:val="baseline"/>
      <w:outlineLvl w:val="7"/>
    </w:pPr>
    <w:rPr>
      <w:rFonts w:ascii="Times New Roman" w:eastAsia="標楷體" w:hAnsi="Times New Roman" w:cs="Times New Roman"/>
      <w:b/>
      <w:bCs/>
      <w:kern w:val="0"/>
      <w:sz w:val="16"/>
      <w:szCs w:val="16"/>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3652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0">
    <w:name w:val="標題 8 字元"/>
    <w:basedOn w:val="a1"/>
    <w:link w:val="8"/>
    <w:rsid w:val="000C7C6B"/>
    <w:rPr>
      <w:rFonts w:ascii="Times New Roman" w:eastAsia="標楷體" w:hAnsi="Times New Roman" w:cs="Times New Roman"/>
      <w:b/>
      <w:bCs/>
      <w:kern w:val="0"/>
      <w:sz w:val="16"/>
      <w:szCs w:val="16"/>
    </w:rPr>
  </w:style>
  <w:style w:type="numbering" w:customStyle="1" w:styleId="1">
    <w:name w:val="無清單1"/>
    <w:next w:val="a3"/>
    <w:uiPriority w:val="99"/>
    <w:semiHidden/>
    <w:unhideWhenUsed/>
    <w:rsid w:val="000C7C6B"/>
  </w:style>
  <w:style w:type="paragraph" w:styleId="a5">
    <w:name w:val="Plain Text"/>
    <w:basedOn w:val="a"/>
    <w:link w:val="a6"/>
    <w:rsid w:val="000C7C6B"/>
    <w:rPr>
      <w:rFonts w:ascii="細明體" w:eastAsia="細明體" w:hAnsi="Courier New" w:cs="Times New Roman"/>
      <w:szCs w:val="20"/>
      <w:lang/>
    </w:rPr>
  </w:style>
  <w:style w:type="character" w:customStyle="1" w:styleId="a6">
    <w:name w:val="純文字 字元"/>
    <w:basedOn w:val="a1"/>
    <w:link w:val="a5"/>
    <w:rsid w:val="000C7C6B"/>
    <w:rPr>
      <w:rFonts w:ascii="細明體" w:eastAsia="細明體" w:hAnsi="Courier New" w:cs="Times New Roman"/>
      <w:szCs w:val="20"/>
      <w:lang/>
    </w:rPr>
  </w:style>
  <w:style w:type="character" w:styleId="a7">
    <w:name w:val="Hyperlink"/>
    <w:basedOn w:val="a1"/>
    <w:uiPriority w:val="99"/>
    <w:rsid w:val="000C7C6B"/>
    <w:rPr>
      <w:color w:val="0000FF"/>
      <w:u w:val="single"/>
    </w:rPr>
  </w:style>
  <w:style w:type="paragraph" w:styleId="a8">
    <w:name w:val="header"/>
    <w:basedOn w:val="a"/>
    <w:link w:val="a9"/>
    <w:unhideWhenUsed/>
    <w:rsid w:val="000C7C6B"/>
    <w:pPr>
      <w:tabs>
        <w:tab w:val="center" w:pos="4153"/>
        <w:tab w:val="right" w:pos="8306"/>
      </w:tabs>
      <w:snapToGrid w:val="0"/>
    </w:pPr>
    <w:rPr>
      <w:rFonts w:ascii="Times New Roman" w:eastAsia="標楷體" w:hAnsi="Times New Roman" w:cs="Times New Roman"/>
      <w:sz w:val="20"/>
      <w:szCs w:val="20"/>
    </w:rPr>
  </w:style>
  <w:style w:type="character" w:customStyle="1" w:styleId="a9">
    <w:name w:val="頁首 字元"/>
    <w:basedOn w:val="a1"/>
    <w:link w:val="a8"/>
    <w:rsid w:val="000C7C6B"/>
    <w:rPr>
      <w:rFonts w:ascii="Times New Roman" w:eastAsia="標楷體" w:hAnsi="Times New Roman" w:cs="Times New Roman"/>
      <w:sz w:val="20"/>
      <w:szCs w:val="20"/>
    </w:rPr>
  </w:style>
  <w:style w:type="paragraph" w:styleId="aa">
    <w:name w:val="footer"/>
    <w:basedOn w:val="a"/>
    <w:link w:val="ab"/>
    <w:uiPriority w:val="99"/>
    <w:unhideWhenUsed/>
    <w:rsid w:val="000C7C6B"/>
    <w:pPr>
      <w:tabs>
        <w:tab w:val="center" w:pos="4153"/>
        <w:tab w:val="right" w:pos="8306"/>
      </w:tabs>
      <w:snapToGrid w:val="0"/>
    </w:pPr>
    <w:rPr>
      <w:rFonts w:ascii="Times New Roman" w:eastAsia="標楷體" w:hAnsi="Times New Roman" w:cs="Times New Roman"/>
      <w:sz w:val="20"/>
      <w:szCs w:val="20"/>
    </w:rPr>
  </w:style>
  <w:style w:type="character" w:customStyle="1" w:styleId="ab">
    <w:name w:val="頁尾 字元"/>
    <w:basedOn w:val="a1"/>
    <w:link w:val="aa"/>
    <w:uiPriority w:val="99"/>
    <w:rsid w:val="000C7C6B"/>
    <w:rPr>
      <w:rFonts w:ascii="Times New Roman" w:eastAsia="標楷體" w:hAnsi="Times New Roman" w:cs="Times New Roman"/>
      <w:sz w:val="20"/>
      <w:szCs w:val="20"/>
    </w:rPr>
  </w:style>
  <w:style w:type="table" w:customStyle="1" w:styleId="10">
    <w:name w:val="表格格線1"/>
    <w:basedOn w:val="a2"/>
    <w:next w:val="a4"/>
    <w:uiPriority w:val="59"/>
    <w:rsid w:val="000C7C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w:basedOn w:val="a"/>
    <w:link w:val="ad"/>
    <w:rsid w:val="000C7C6B"/>
    <w:pPr>
      <w:spacing w:line="360" w:lineRule="auto"/>
    </w:pPr>
    <w:rPr>
      <w:rFonts w:ascii="標楷體" w:eastAsia="標楷體" w:hAnsi="Times New Roman" w:cs="Times New Roman"/>
      <w:kern w:val="0"/>
      <w:sz w:val="28"/>
      <w:szCs w:val="20"/>
      <w:lang/>
    </w:rPr>
  </w:style>
  <w:style w:type="character" w:customStyle="1" w:styleId="ad">
    <w:name w:val="本文 字元"/>
    <w:basedOn w:val="a1"/>
    <w:link w:val="ac"/>
    <w:rsid w:val="000C7C6B"/>
    <w:rPr>
      <w:rFonts w:ascii="標楷體" w:eastAsia="標楷體" w:hAnsi="Times New Roman" w:cs="Times New Roman"/>
      <w:kern w:val="0"/>
      <w:sz w:val="28"/>
      <w:szCs w:val="20"/>
      <w:lang/>
    </w:rPr>
  </w:style>
  <w:style w:type="character" w:customStyle="1" w:styleId="11">
    <w:name w:val="已查閱的超連結1"/>
    <w:basedOn w:val="a1"/>
    <w:uiPriority w:val="99"/>
    <w:semiHidden/>
    <w:unhideWhenUsed/>
    <w:rsid w:val="000C7C6B"/>
    <w:rPr>
      <w:color w:val="800080"/>
      <w:u w:val="single"/>
    </w:rPr>
  </w:style>
  <w:style w:type="paragraph" w:customStyle="1" w:styleId="12">
    <w:name w:val="註解方塊文字1"/>
    <w:basedOn w:val="a"/>
    <w:next w:val="ae"/>
    <w:link w:val="af"/>
    <w:uiPriority w:val="99"/>
    <w:semiHidden/>
    <w:unhideWhenUsed/>
    <w:rsid w:val="000C7C6B"/>
    <w:rPr>
      <w:rFonts w:ascii="Cambria" w:eastAsia="新細明體" w:hAnsi="Cambria" w:cs="Times New Roman"/>
      <w:sz w:val="18"/>
      <w:szCs w:val="18"/>
    </w:rPr>
  </w:style>
  <w:style w:type="character" w:customStyle="1" w:styleId="af">
    <w:name w:val="註解方塊文字 字元"/>
    <w:basedOn w:val="a1"/>
    <w:link w:val="12"/>
    <w:uiPriority w:val="99"/>
    <w:semiHidden/>
    <w:rsid w:val="000C7C6B"/>
    <w:rPr>
      <w:rFonts w:ascii="Cambria" w:eastAsia="新細明體" w:hAnsi="Cambria" w:cs="Times New Roman"/>
      <w:sz w:val="18"/>
      <w:szCs w:val="18"/>
    </w:rPr>
  </w:style>
  <w:style w:type="paragraph" w:customStyle="1" w:styleId="font5">
    <w:name w:val="font5"/>
    <w:basedOn w:val="a"/>
    <w:rsid w:val="000C7C6B"/>
    <w:pPr>
      <w:widowControl/>
      <w:spacing w:before="100" w:beforeAutospacing="1" w:after="100" w:afterAutospacing="1"/>
    </w:pPr>
    <w:rPr>
      <w:rFonts w:ascii="新細明體" w:eastAsia="新細明體" w:hAnsi="新細明體" w:cs="新細明體"/>
      <w:kern w:val="0"/>
      <w:sz w:val="18"/>
      <w:szCs w:val="18"/>
    </w:rPr>
  </w:style>
  <w:style w:type="paragraph" w:customStyle="1" w:styleId="xl65">
    <w:name w:val="xl65"/>
    <w:basedOn w:val="a"/>
    <w:rsid w:val="000C7C6B"/>
    <w:pPr>
      <w:widowControl/>
      <w:spacing w:before="100" w:beforeAutospacing="1" w:after="100" w:afterAutospacing="1"/>
      <w:jc w:val="center"/>
    </w:pPr>
    <w:rPr>
      <w:rFonts w:ascii="標楷體" w:eastAsia="標楷體" w:hAnsi="標楷體" w:cs="新細明體"/>
      <w:kern w:val="0"/>
      <w:szCs w:val="24"/>
    </w:rPr>
  </w:style>
  <w:style w:type="paragraph" w:customStyle="1" w:styleId="xl66">
    <w:name w:val="xl66"/>
    <w:basedOn w:val="a"/>
    <w:rsid w:val="000C7C6B"/>
    <w:pPr>
      <w:widowControl/>
      <w:spacing w:before="100" w:beforeAutospacing="1" w:after="100" w:afterAutospacing="1"/>
      <w:jc w:val="center"/>
    </w:pPr>
    <w:rPr>
      <w:rFonts w:ascii="標楷體" w:eastAsia="標楷體" w:hAnsi="標楷體" w:cs="新細明體"/>
      <w:b/>
      <w:bCs/>
      <w:kern w:val="0"/>
      <w:sz w:val="32"/>
      <w:szCs w:val="32"/>
    </w:rPr>
  </w:style>
  <w:style w:type="paragraph" w:customStyle="1" w:styleId="xl67">
    <w:name w:val="xl67"/>
    <w:basedOn w:val="a"/>
    <w:rsid w:val="000C7C6B"/>
    <w:pPr>
      <w:widowControl/>
      <w:spacing w:before="100" w:beforeAutospacing="1" w:after="100" w:afterAutospacing="1"/>
      <w:jc w:val="center"/>
    </w:pPr>
    <w:rPr>
      <w:rFonts w:ascii="標楷體" w:eastAsia="標楷體" w:hAnsi="標楷體" w:cs="新細明體"/>
      <w:kern w:val="0"/>
      <w:sz w:val="32"/>
      <w:szCs w:val="32"/>
    </w:rPr>
  </w:style>
  <w:style w:type="paragraph" w:customStyle="1" w:styleId="xl68">
    <w:name w:val="xl68"/>
    <w:basedOn w:val="a"/>
    <w:rsid w:val="000C7C6B"/>
    <w:pPr>
      <w:widowControl/>
      <w:spacing w:before="100" w:beforeAutospacing="1" w:after="100" w:afterAutospacing="1"/>
      <w:jc w:val="center"/>
    </w:pPr>
    <w:rPr>
      <w:rFonts w:ascii="標楷體" w:eastAsia="標楷體" w:hAnsi="標楷體" w:cs="新細明體"/>
      <w:b/>
      <w:bCs/>
      <w:kern w:val="0"/>
      <w:sz w:val="32"/>
      <w:szCs w:val="32"/>
    </w:rPr>
  </w:style>
  <w:style w:type="numbering" w:customStyle="1" w:styleId="110">
    <w:name w:val="無清單11"/>
    <w:next w:val="a3"/>
    <w:uiPriority w:val="99"/>
    <w:semiHidden/>
    <w:unhideWhenUsed/>
    <w:rsid w:val="000C7C6B"/>
  </w:style>
  <w:style w:type="numbering" w:customStyle="1" w:styleId="2">
    <w:name w:val="無清單2"/>
    <w:next w:val="a3"/>
    <w:uiPriority w:val="99"/>
    <w:semiHidden/>
    <w:unhideWhenUsed/>
    <w:rsid w:val="000C7C6B"/>
  </w:style>
  <w:style w:type="character" w:styleId="af0">
    <w:name w:val="page number"/>
    <w:basedOn w:val="a1"/>
    <w:rsid w:val="000C7C6B"/>
  </w:style>
  <w:style w:type="paragraph" w:styleId="HTML">
    <w:name w:val="HTML Preformatted"/>
    <w:basedOn w:val="a"/>
    <w:link w:val="HTML0"/>
    <w:rsid w:val="000C7C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000000"/>
      <w:kern w:val="0"/>
      <w:szCs w:val="24"/>
    </w:rPr>
  </w:style>
  <w:style w:type="character" w:customStyle="1" w:styleId="HTML0">
    <w:name w:val="HTML 預設格式 字元"/>
    <w:basedOn w:val="a1"/>
    <w:link w:val="HTML"/>
    <w:rsid w:val="000C7C6B"/>
    <w:rPr>
      <w:rFonts w:ascii="細明體" w:eastAsia="細明體" w:hAnsi="細明體" w:cs="細明體"/>
      <w:color w:val="000000"/>
      <w:kern w:val="0"/>
      <w:szCs w:val="24"/>
    </w:rPr>
  </w:style>
  <w:style w:type="table" w:customStyle="1" w:styleId="111">
    <w:name w:val="表格格線11"/>
    <w:basedOn w:val="a2"/>
    <w:next w:val="a4"/>
    <w:rsid w:val="000C7C6B"/>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0">
    <w:name w:val="Normal Indent"/>
    <w:basedOn w:val="a"/>
    <w:uiPriority w:val="99"/>
    <w:semiHidden/>
    <w:unhideWhenUsed/>
    <w:rsid w:val="000C7C6B"/>
    <w:pPr>
      <w:ind w:leftChars="200" w:left="480"/>
    </w:pPr>
    <w:rPr>
      <w:rFonts w:ascii="Times New Roman" w:eastAsia="標楷體" w:hAnsi="Times New Roman" w:cs="Times New Roman"/>
      <w:szCs w:val="20"/>
    </w:rPr>
  </w:style>
  <w:style w:type="numbering" w:customStyle="1" w:styleId="1110">
    <w:name w:val="無清單111"/>
    <w:next w:val="a3"/>
    <w:uiPriority w:val="99"/>
    <w:semiHidden/>
    <w:unhideWhenUsed/>
    <w:rsid w:val="000C7C6B"/>
  </w:style>
  <w:style w:type="numbering" w:customStyle="1" w:styleId="1111">
    <w:name w:val="無清單1111"/>
    <w:next w:val="a3"/>
    <w:uiPriority w:val="99"/>
    <w:semiHidden/>
    <w:unhideWhenUsed/>
    <w:rsid w:val="000C7C6B"/>
  </w:style>
  <w:style w:type="paragraph" w:customStyle="1" w:styleId="xl69">
    <w:name w:val="xl69"/>
    <w:basedOn w:val="a"/>
    <w:rsid w:val="000C7C6B"/>
    <w:pPr>
      <w:widowControl/>
      <w:pBdr>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70">
    <w:name w:val="xl70"/>
    <w:basedOn w:val="a"/>
    <w:rsid w:val="000C7C6B"/>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71">
    <w:name w:val="xl71"/>
    <w:basedOn w:val="a"/>
    <w:rsid w:val="000C7C6B"/>
    <w:pPr>
      <w:widowControl/>
      <w:spacing w:before="100" w:beforeAutospacing="1" w:after="100" w:afterAutospacing="1"/>
      <w:jc w:val="center"/>
    </w:pPr>
    <w:rPr>
      <w:rFonts w:ascii="標楷體" w:eastAsia="標楷體" w:hAnsi="標楷體" w:cs="新細明體"/>
      <w:kern w:val="0"/>
      <w:sz w:val="20"/>
      <w:szCs w:val="20"/>
    </w:rPr>
  </w:style>
  <w:style w:type="paragraph" w:customStyle="1" w:styleId="xl72">
    <w:name w:val="xl72"/>
    <w:basedOn w:val="a"/>
    <w:rsid w:val="000C7C6B"/>
    <w:pPr>
      <w:widowControl/>
      <w:spacing w:before="100" w:beforeAutospacing="1" w:after="100" w:afterAutospacing="1"/>
      <w:jc w:val="center"/>
    </w:pPr>
    <w:rPr>
      <w:rFonts w:ascii="標楷體" w:eastAsia="標楷體" w:hAnsi="標楷體" w:cs="新細明體"/>
      <w:color w:val="000000"/>
      <w:kern w:val="0"/>
      <w:sz w:val="20"/>
      <w:szCs w:val="20"/>
    </w:rPr>
  </w:style>
  <w:style w:type="paragraph" w:customStyle="1" w:styleId="xl73">
    <w:name w:val="xl73"/>
    <w:basedOn w:val="a"/>
    <w:rsid w:val="000C7C6B"/>
    <w:pPr>
      <w:widowControl/>
      <w:pBdr>
        <w:top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74">
    <w:name w:val="xl74"/>
    <w:basedOn w:val="a"/>
    <w:rsid w:val="000C7C6B"/>
    <w:pPr>
      <w:widowControl/>
      <w:pBdr>
        <w:bottom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75">
    <w:name w:val="xl75"/>
    <w:basedOn w:val="a"/>
    <w:rsid w:val="000C7C6B"/>
    <w:pPr>
      <w:widowControl/>
      <w:pBdr>
        <w:bottom w:val="single" w:sz="8"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76">
    <w:name w:val="xl76"/>
    <w:basedOn w:val="a"/>
    <w:rsid w:val="000C7C6B"/>
    <w:pPr>
      <w:widowControl/>
      <w:spacing w:before="100" w:beforeAutospacing="1" w:after="100" w:afterAutospacing="1"/>
      <w:jc w:val="center"/>
    </w:pPr>
    <w:rPr>
      <w:rFonts w:ascii="標楷體" w:eastAsia="標楷體" w:hAnsi="標楷體" w:cs="新細明體"/>
      <w:kern w:val="0"/>
      <w:sz w:val="32"/>
      <w:szCs w:val="32"/>
    </w:rPr>
  </w:style>
  <w:style w:type="paragraph" w:customStyle="1" w:styleId="xl77">
    <w:name w:val="xl77"/>
    <w:basedOn w:val="a"/>
    <w:rsid w:val="000C7C6B"/>
    <w:pPr>
      <w:widowControl/>
      <w:pBdr>
        <w:bottom w:val="single" w:sz="4"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78">
    <w:name w:val="xl78"/>
    <w:basedOn w:val="a"/>
    <w:rsid w:val="000C7C6B"/>
    <w:pPr>
      <w:widowControl/>
      <w:pBdr>
        <w:bottom w:val="single" w:sz="4"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79">
    <w:name w:val="xl79"/>
    <w:basedOn w:val="a"/>
    <w:rsid w:val="000C7C6B"/>
    <w:pPr>
      <w:widowControl/>
      <w:pBdr>
        <w:bottom w:val="single" w:sz="4"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80">
    <w:name w:val="xl80"/>
    <w:basedOn w:val="a"/>
    <w:rsid w:val="000C7C6B"/>
    <w:pPr>
      <w:widowControl/>
      <w:pBdr>
        <w:bottom w:val="single" w:sz="4" w:space="0" w:color="auto"/>
      </w:pBdr>
      <w:spacing w:before="100" w:beforeAutospacing="1" w:after="100" w:afterAutospacing="1"/>
      <w:jc w:val="center"/>
    </w:pPr>
    <w:rPr>
      <w:rFonts w:ascii="標楷體" w:eastAsia="標楷體" w:hAnsi="標楷體" w:cs="新細明體"/>
      <w:kern w:val="0"/>
      <w:sz w:val="20"/>
      <w:szCs w:val="20"/>
    </w:rPr>
  </w:style>
  <w:style w:type="character" w:styleId="af1">
    <w:name w:val="FollowedHyperlink"/>
    <w:basedOn w:val="a1"/>
    <w:uiPriority w:val="99"/>
    <w:semiHidden/>
    <w:unhideWhenUsed/>
    <w:rsid w:val="000C7C6B"/>
    <w:rPr>
      <w:color w:val="800080" w:themeColor="followedHyperlink"/>
      <w:u w:val="single"/>
    </w:rPr>
  </w:style>
  <w:style w:type="paragraph" w:styleId="ae">
    <w:name w:val="Balloon Text"/>
    <w:basedOn w:val="a"/>
    <w:link w:val="13"/>
    <w:uiPriority w:val="99"/>
    <w:semiHidden/>
    <w:unhideWhenUsed/>
    <w:rsid w:val="000C7C6B"/>
    <w:rPr>
      <w:rFonts w:asciiTheme="majorHAnsi" w:eastAsiaTheme="majorEastAsia" w:hAnsiTheme="majorHAnsi" w:cstheme="majorBidi"/>
      <w:sz w:val="18"/>
      <w:szCs w:val="18"/>
    </w:rPr>
  </w:style>
  <w:style w:type="character" w:customStyle="1" w:styleId="13">
    <w:name w:val="註解方塊文字 字元1"/>
    <w:basedOn w:val="a1"/>
    <w:link w:val="ae"/>
    <w:uiPriority w:val="99"/>
    <w:semiHidden/>
    <w:rsid w:val="000C7C6B"/>
    <w:rPr>
      <w:rFonts w:asciiTheme="majorHAnsi" w:eastAsiaTheme="majorEastAsia" w:hAnsiTheme="majorHAnsi" w:cstheme="majorBid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495E"/>
    <w:pPr>
      <w:widowControl w:val="0"/>
    </w:pPr>
  </w:style>
  <w:style w:type="paragraph" w:styleId="8">
    <w:name w:val="heading 8"/>
    <w:basedOn w:val="a"/>
    <w:next w:val="a0"/>
    <w:link w:val="80"/>
    <w:qFormat/>
    <w:rsid w:val="000C7C6B"/>
    <w:pPr>
      <w:keepNext/>
      <w:adjustRightInd w:val="0"/>
      <w:spacing w:line="360" w:lineRule="atLeast"/>
      <w:ind w:hanging="1080"/>
      <w:jc w:val="right"/>
      <w:textAlignment w:val="baseline"/>
      <w:outlineLvl w:val="7"/>
    </w:pPr>
    <w:rPr>
      <w:rFonts w:ascii="Times New Roman" w:eastAsia="標楷體" w:hAnsi="Times New Roman" w:cs="Times New Roman"/>
      <w:b/>
      <w:bCs/>
      <w:kern w:val="0"/>
      <w:sz w:val="16"/>
      <w:szCs w:val="1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table" w:styleId="a4">
    <w:name w:val="Table Grid"/>
    <w:basedOn w:val="a2"/>
    <w:uiPriority w:val="59"/>
    <w:rsid w:val="003652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80">
    <w:name w:val="標題 8 字元"/>
    <w:basedOn w:val="a1"/>
    <w:link w:val="8"/>
    <w:rsid w:val="000C7C6B"/>
    <w:rPr>
      <w:rFonts w:ascii="Times New Roman" w:eastAsia="標楷體" w:hAnsi="Times New Roman" w:cs="Times New Roman"/>
      <w:b/>
      <w:bCs/>
      <w:kern w:val="0"/>
      <w:sz w:val="16"/>
      <w:szCs w:val="16"/>
    </w:rPr>
  </w:style>
  <w:style w:type="numbering" w:customStyle="1" w:styleId="1">
    <w:name w:val="無清單1"/>
    <w:next w:val="a3"/>
    <w:uiPriority w:val="99"/>
    <w:semiHidden/>
    <w:unhideWhenUsed/>
    <w:rsid w:val="000C7C6B"/>
  </w:style>
  <w:style w:type="paragraph" w:styleId="a5">
    <w:name w:val="Plain Text"/>
    <w:basedOn w:val="a"/>
    <w:link w:val="a6"/>
    <w:rsid w:val="000C7C6B"/>
    <w:rPr>
      <w:rFonts w:ascii="細明體" w:eastAsia="細明體" w:hAnsi="Courier New" w:cs="Times New Roman"/>
      <w:szCs w:val="20"/>
      <w:lang w:val="x-none" w:eastAsia="x-none"/>
    </w:rPr>
  </w:style>
  <w:style w:type="character" w:customStyle="1" w:styleId="a6">
    <w:name w:val="純文字 字元"/>
    <w:basedOn w:val="a1"/>
    <w:link w:val="a5"/>
    <w:rsid w:val="000C7C6B"/>
    <w:rPr>
      <w:rFonts w:ascii="細明體" w:eastAsia="細明體" w:hAnsi="Courier New" w:cs="Times New Roman"/>
      <w:szCs w:val="20"/>
      <w:lang w:val="x-none" w:eastAsia="x-none"/>
    </w:rPr>
  </w:style>
  <w:style w:type="character" w:styleId="a7">
    <w:name w:val="Hyperlink"/>
    <w:basedOn w:val="a1"/>
    <w:uiPriority w:val="99"/>
    <w:rsid w:val="000C7C6B"/>
    <w:rPr>
      <w:color w:val="0000FF"/>
      <w:u w:val="single"/>
    </w:rPr>
  </w:style>
  <w:style w:type="paragraph" w:styleId="a8">
    <w:name w:val="header"/>
    <w:basedOn w:val="a"/>
    <w:link w:val="a9"/>
    <w:unhideWhenUsed/>
    <w:rsid w:val="000C7C6B"/>
    <w:pPr>
      <w:tabs>
        <w:tab w:val="center" w:pos="4153"/>
        <w:tab w:val="right" w:pos="8306"/>
      </w:tabs>
      <w:snapToGrid w:val="0"/>
    </w:pPr>
    <w:rPr>
      <w:rFonts w:ascii="Times New Roman" w:eastAsia="標楷體" w:hAnsi="Times New Roman" w:cs="Times New Roman"/>
      <w:sz w:val="20"/>
      <w:szCs w:val="20"/>
    </w:rPr>
  </w:style>
  <w:style w:type="character" w:customStyle="1" w:styleId="a9">
    <w:name w:val="頁首 字元"/>
    <w:basedOn w:val="a1"/>
    <w:link w:val="a8"/>
    <w:rsid w:val="000C7C6B"/>
    <w:rPr>
      <w:rFonts w:ascii="Times New Roman" w:eastAsia="標楷體" w:hAnsi="Times New Roman" w:cs="Times New Roman"/>
      <w:sz w:val="20"/>
      <w:szCs w:val="20"/>
    </w:rPr>
  </w:style>
  <w:style w:type="paragraph" w:styleId="aa">
    <w:name w:val="footer"/>
    <w:basedOn w:val="a"/>
    <w:link w:val="ab"/>
    <w:uiPriority w:val="99"/>
    <w:unhideWhenUsed/>
    <w:rsid w:val="000C7C6B"/>
    <w:pPr>
      <w:tabs>
        <w:tab w:val="center" w:pos="4153"/>
        <w:tab w:val="right" w:pos="8306"/>
      </w:tabs>
      <w:snapToGrid w:val="0"/>
    </w:pPr>
    <w:rPr>
      <w:rFonts w:ascii="Times New Roman" w:eastAsia="標楷體" w:hAnsi="Times New Roman" w:cs="Times New Roman"/>
      <w:sz w:val="20"/>
      <w:szCs w:val="20"/>
    </w:rPr>
  </w:style>
  <w:style w:type="character" w:customStyle="1" w:styleId="ab">
    <w:name w:val="頁尾 字元"/>
    <w:basedOn w:val="a1"/>
    <w:link w:val="aa"/>
    <w:uiPriority w:val="99"/>
    <w:rsid w:val="000C7C6B"/>
    <w:rPr>
      <w:rFonts w:ascii="Times New Roman" w:eastAsia="標楷體" w:hAnsi="Times New Roman" w:cs="Times New Roman"/>
      <w:sz w:val="20"/>
      <w:szCs w:val="20"/>
    </w:rPr>
  </w:style>
  <w:style w:type="table" w:customStyle="1" w:styleId="10">
    <w:name w:val="表格格線1"/>
    <w:basedOn w:val="a2"/>
    <w:next w:val="a4"/>
    <w:uiPriority w:val="59"/>
    <w:rsid w:val="000C7C6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ody Text"/>
    <w:basedOn w:val="a"/>
    <w:link w:val="ad"/>
    <w:rsid w:val="000C7C6B"/>
    <w:pPr>
      <w:spacing w:line="360" w:lineRule="auto"/>
    </w:pPr>
    <w:rPr>
      <w:rFonts w:ascii="標楷體" w:eastAsia="標楷體" w:hAnsi="Times New Roman" w:cs="Times New Roman"/>
      <w:kern w:val="0"/>
      <w:sz w:val="28"/>
      <w:szCs w:val="20"/>
      <w:lang w:val="x-none" w:eastAsia="x-none"/>
    </w:rPr>
  </w:style>
  <w:style w:type="character" w:customStyle="1" w:styleId="ad">
    <w:name w:val="本文 字元"/>
    <w:basedOn w:val="a1"/>
    <w:link w:val="ac"/>
    <w:rsid w:val="000C7C6B"/>
    <w:rPr>
      <w:rFonts w:ascii="標楷體" w:eastAsia="標楷體" w:hAnsi="Times New Roman" w:cs="Times New Roman"/>
      <w:kern w:val="0"/>
      <w:sz w:val="28"/>
      <w:szCs w:val="20"/>
      <w:lang w:val="x-none" w:eastAsia="x-none"/>
    </w:rPr>
  </w:style>
  <w:style w:type="character" w:customStyle="1" w:styleId="11">
    <w:name w:val="已查閱的超連結1"/>
    <w:basedOn w:val="a1"/>
    <w:uiPriority w:val="99"/>
    <w:semiHidden/>
    <w:unhideWhenUsed/>
    <w:rsid w:val="000C7C6B"/>
    <w:rPr>
      <w:color w:val="800080"/>
      <w:u w:val="single"/>
    </w:rPr>
  </w:style>
  <w:style w:type="paragraph" w:customStyle="1" w:styleId="12">
    <w:name w:val="註解方塊文字1"/>
    <w:basedOn w:val="a"/>
    <w:next w:val="ae"/>
    <w:link w:val="af"/>
    <w:uiPriority w:val="99"/>
    <w:semiHidden/>
    <w:unhideWhenUsed/>
    <w:rsid w:val="000C7C6B"/>
    <w:rPr>
      <w:rFonts w:ascii="Cambria" w:eastAsia="新細明體" w:hAnsi="Cambria" w:cs="Times New Roman"/>
      <w:sz w:val="18"/>
      <w:szCs w:val="18"/>
    </w:rPr>
  </w:style>
  <w:style w:type="character" w:customStyle="1" w:styleId="af">
    <w:name w:val="註解方塊文字 字元"/>
    <w:basedOn w:val="a1"/>
    <w:link w:val="12"/>
    <w:uiPriority w:val="99"/>
    <w:semiHidden/>
    <w:rsid w:val="000C7C6B"/>
    <w:rPr>
      <w:rFonts w:ascii="Cambria" w:eastAsia="新細明體" w:hAnsi="Cambria" w:cs="Times New Roman"/>
      <w:sz w:val="18"/>
      <w:szCs w:val="18"/>
    </w:rPr>
  </w:style>
  <w:style w:type="paragraph" w:customStyle="1" w:styleId="font5">
    <w:name w:val="font5"/>
    <w:basedOn w:val="a"/>
    <w:rsid w:val="000C7C6B"/>
    <w:pPr>
      <w:widowControl/>
      <w:spacing w:before="100" w:beforeAutospacing="1" w:after="100" w:afterAutospacing="1"/>
    </w:pPr>
    <w:rPr>
      <w:rFonts w:ascii="新細明體" w:eastAsia="新細明體" w:hAnsi="新細明體" w:cs="新細明體"/>
      <w:kern w:val="0"/>
      <w:sz w:val="18"/>
      <w:szCs w:val="18"/>
    </w:rPr>
  </w:style>
  <w:style w:type="paragraph" w:customStyle="1" w:styleId="xl65">
    <w:name w:val="xl65"/>
    <w:basedOn w:val="a"/>
    <w:rsid w:val="000C7C6B"/>
    <w:pPr>
      <w:widowControl/>
      <w:spacing w:before="100" w:beforeAutospacing="1" w:after="100" w:afterAutospacing="1"/>
      <w:jc w:val="center"/>
    </w:pPr>
    <w:rPr>
      <w:rFonts w:ascii="標楷體" w:eastAsia="標楷體" w:hAnsi="標楷體" w:cs="新細明體"/>
      <w:kern w:val="0"/>
      <w:szCs w:val="24"/>
    </w:rPr>
  </w:style>
  <w:style w:type="paragraph" w:customStyle="1" w:styleId="xl66">
    <w:name w:val="xl66"/>
    <w:basedOn w:val="a"/>
    <w:rsid w:val="000C7C6B"/>
    <w:pPr>
      <w:widowControl/>
      <w:spacing w:before="100" w:beforeAutospacing="1" w:after="100" w:afterAutospacing="1"/>
      <w:jc w:val="center"/>
    </w:pPr>
    <w:rPr>
      <w:rFonts w:ascii="標楷體" w:eastAsia="標楷體" w:hAnsi="標楷體" w:cs="新細明體"/>
      <w:b/>
      <w:bCs/>
      <w:kern w:val="0"/>
      <w:sz w:val="32"/>
      <w:szCs w:val="32"/>
    </w:rPr>
  </w:style>
  <w:style w:type="paragraph" w:customStyle="1" w:styleId="xl67">
    <w:name w:val="xl67"/>
    <w:basedOn w:val="a"/>
    <w:rsid w:val="000C7C6B"/>
    <w:pPr>
      <w:widowControl/>
      <w:spacing w:before="100" w:beforeAutospacing="1" w:after="100" w:afterAutospacing="1"/>
      <w:jc w:val="center"/>
    </w:pPr>
    <w:rPr>
      <w:rFonts w:ascii="標楷體" w:eastAsia="標楷體" w:hAnsi="標楷體" w:cs="新細明體"/>
      <w:kern w:val="0"/>
      <w:sz w:val="32"/>
      <w:szCs w:val="32"/>
    </w:rPr>
  </w:style>
  <w:style w:type="paragraph" w:customStyle="1" w:styleId="xl68">
    <w:name w:val="xl68"/>
    <w:basedOn w:val="a"/>
    <w:rsid w:val="000C7C6B"/>
    <w:pPr>
      <w:widowControl/>
      <w:spacing w:before="100" w:beforeAutospacing="1" w:after="100" w:afterAutospacing="1"/>
      <w:jc w:val="center"/>
    </w:pPr>
    <w:rPr>
      <w:rFonts w:ascii="標楷體" w:eastAsia="標楷體" w:hAnsi="標楷體" w:cs="新細明體"/>
      <w:b/>
      <w:bCs/>
      <w:kern w:val="0"/>
      <w:sz w:val="32"/>
      <w:szCs w:val="32"/>
    </w:rPr>
  </w:style>
  <w:style w:type="numbering" w:customStyle="1" w:styleId="110">
    <w:name w:val="無清單11"/>
    <w:next w:val="a3"/>
    <w:uiPriority w:val="99"/>
    <w:semiHidden/>
    <w:unhideWhenUsed/>
    <w:rsid w:val="000C7C6B"/>
  </w:style>
  <w:style w:type="numbering" w:customStyle="1" w:styleId="2">
    <w:name w:val="無清單2"/>
    <w:next w:val="a3"/>
    <w:uiPriority w:val="99"/>
    <w:semiHidden/>
    <w:unhideWhenUsed/>
    <w:rsid w:val="000C7C6B"/>
  </w:style>
  <w:style w:type="character" w:styleId="af0">
    <w:name w:val="page number"/>
    <w:basedOn w:val="a1"/>
    <w:rsid w:val="000C7C6B"/>
  </w:style>
  <w:style w:type="paragraph" w:styleId="HTML">
    <w:name w:val="HTML Preformatted"/>
    <w:basedOn w:val="a"/>
    <w:link w:val="HTML0"/>
    <w:rsid w:val="000C7C6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color w:val="000000"/>
      <w:kern w:val="0"/>
      <w:szCs w:val="24"/>
    </w:rPr>
  </w:style>
  <w:style w:type="character" w:customStyle="1" w:styleId="HTML0">
    <w:name w:val="HTML 預設格式 字元"/>
    <w:basedOn w:val="a1"/>
    <w:link w:val="HTML"/>
    <w:rsid w:val="000C7C6B"/>
    <w:rPr>
      <w:rFonts w:ascii="細明體" w:eastAsia="細明體" w:hAnsi="細明體" w:cs="細明體"/>
      <w:color w:val="000000"/>
      <w:kern w:val="0"/>
      <w:szCs w:val="24"/>
    </w:rPr>
  </w:style>
  <w:style w:type="table" w:customStyle="1" w:styleId="111">
    <w:name w:val="表格格線11"/>
    <w:basedOn w:val="a2"/>
    <w:next w:val="a4"/>
    <w:rsid w:val="000C7C6B"/>
    <w:pPr>
      <w:widowControl w:val="0"/>
    </w:pPr>
    <w:rPr>
      <w:rFonts w:ascii="Times New Roman" w:eastAsia="新細明體" w:hAnsi="Times New Roman" w:cs="Times New Roman"/>
      <w:kern w:val="0"/>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0">
    <w:name w:val="Normal Indent"/>
    <w:basedOn w:val="a"/>
    <w:uiPriority w:val="99"/>
    <w:semiHidden/>
    <w:unhideWhenUsed/>
    <w:rsid w:val="000C7C6B"/>
    <w:pPr>
      <w:ind w:leftChars="200" w:left="480"/>
    </w:pPr>
    <w:rPr>
      <w:rFonts w:ascii="Times New Roman" w:eastAsia="標楷體" w:hAnsi="Times New Roman" w:cs="Times New Roman"/>
      <w:szCs w:val="20"/>
    </w:rPr>
  </w:style>
  <w:style w:type="numbering" w:customStyle="1" w:styleId="1110">
    <w:name w:val="無清單111"/>
    <w:next w:val="a3"/>
    <w:uiPriority w:val="99"/>
    <w:semiHidden/>
    <w:unhideWhenUsed/>
    <w:rsid w:val="000C7C6B"/>
  </w:style>
  <w:style w:type="numbering" w:customStyle="1" w:styleId="1111">
    <w:name w:val="無清單1111"/>
    <w:next w:val="a3"/>
    <w:uiPriority w:val="99"/>
    <w:semiHidden/>
    <w:unhideWhenUsed/>
    <w:rsid w:val="000C7C6B"/>
  </w:style>
  <w:style w:type="paragraph" w:customStyle="1" w:styleId="xl69">
    <w:name w:val="xl69"/>
    <w:basedOn w:val="a"/>
    <w:rsid w:val="000C7C6B"/>
    <w:pPr>
      <w:widowControl/>
      <w:pBdr>
        <w:left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70">
    <w:name w:val="xl70"/>
    <w:basedOn w:val="a"/>
    <w:rsid w:val="000C7C6B"/>
    <w:pPr>
      <w:widowControl/>
      <w:pBdr>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71">
    <w:name w:val="xl71"/>
    <w:basedOn w:val="a"/>
    <w:rsid w:val="000C7C6B"/>
    <w:pPr>
      <w:widowControl/>
      <w:spacing w:before="100" w:beforeAutospacing="1" w:after="100" w:afterAutospacing="1"/>
      <w:jc w:val="center"/>
    </w:pPr>
    <w:rPr>
      <w:rFonts w:ascii="標楷體" w:eastAsia="標楷體" w:hAnsi="標楷體" w:cs="新細明體"/>
      <w:kern w:val="0"/>
      <w:sz w:val="20"/>
      <w:szCs w:val="20"/>
    </w:rPr>
  </w:style>
  <w:style w:type="paragraph" w:customStyle="1" w:styleId="xl72">
    <w:name w:val="xl72"/>
    <w:basedOn w:val="a"/>
    <w:rsid w:val="000C7C6B"/>
    <w:pPr>
      <w:widowControl/>
      <w:spacing w:before="100" w:beforeAutospacing="1" w:after="100" w:afterAutospacing="1"/>
      <w:jc w:val="center"/>
    </w:pPr>
    <w:rPr>
      <w:rFonts w:ascii="標楷體" w:eastAsia="標楷體" w:hAnsi="標楷體" w:cs="新細明體"/>
      <w:color w:val="000000"/>
      <w:kern w:val="0"/>
      <w:sz w:val="20"/>
      <w:szCs w:val="20"/>
    </w:rPr>
  </w:style>
  <w:style w:type="paragraph" w:customStyle="1" w:styleId="xl73">
    <w:name w:val="xl73"/>
    <w:basedOn w:val="a"/>
    <w:rsid w:val="000C7C6B"/>
    <w:pPr>
      <w:widowControl/>
      <w:pBdr>
        <w:top w:val="single" w:sz="8" w:space="0" w:color="auto"/>
        <w:bottom w:val="single" w:sz="8" w:space="0" w:color="auto"/>
        <w:right w:val="single" w:sz="8"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74">
    <w:name w:val="xl74"/>
    <w:basedOn w:val="a"/>
    <w:rsid w:val="000C7C6B"/>
    <w:pPr>
      <w:widowControl/>
      <w:pBdr>
        <w:bottom w:val="single" w:sz="8"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75">
    <w:name w:val="xl75"/>
    <w:basedOn w:val="a"/>
    <w:rsid w:val="000C7C6B"/>
    <w:pPr>
      <w:widowControl/>
      <w:pBdr>
        <w:bottom w:val="single" w:sz="8"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76">
    <w:name w:val="xl76"/>
    <w:basedOn w:val="a"/>
    <w:rsid w:val="000C7C6B"/>
    <w:pPr>
      <w:widowControl/>
      <w:spacing w:before="100" w:beforeAutospacing="1" w:after="100" w:afterAutospacing="1"/>
      <w:jc w:val="center"/>
    </w:pPr>
    <w:rPr>
      <w:rFonts w:ascii="標楷體" w:eastAsia="標楷體" w:hAnsi="標楷體" w:cs="新細明體"/>
      <w:kern w:val="0"/>
      <w:sz w:val="32"/>
      <w:szCs w:val="32"/>
    </w:rPr>
  </w:style>
  <w:style w:type="paragraph" w:customStyle="1" w:styleId="xl77">
    <w:name w:val="xl77"/>
    <w:basedOn w:val="a"/>
    <w:rsid w:val="000C7C6B"/>
    <w:pPr>
      <w:widowControl/>
      <w:pBdr>
        <w:bottom w:val="single" w:sz="4"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78">
    <w:name w:val="xl78"/>
    <w:basedOn w:val="a"/>
    <w:rsid w:val="000C7C6B"/>
    <w:pPr>
      <w:widowControl/>
      <w:pBdr>
        <w:bottom w:val="single" w:sz="4" w:space="0" w:color="auto"/>
      </w:pBdr>
      <w:spacing w:before="100" w:beforeAutospacing="1" w:after="100" w:afterAutospacing="1"/>
      <w:jc w:val="center"/>
    </w:pPr>
    <w:rPr>
      <w:rFonts w:ascii="標楷體" w:eastAsia="標楷體" w:hAnsi="標楷體" w:cs="新細明體"/>
      <w:kern w:val="0"/>
      <w:sz w:val="20"/>
      <w:szCs w:val="20"/>
    </w:rPr>
  </w:style>
  <w:style w:type="paragraph" w:customStyle="1" w:styleId="xl79">
    <w:name w:val="xl79"/>
    <w:basedOn w:val="a"/>
    <w:rsid w:val="000C7C6B"/>
    <w:pPr>
      <w:widowControl/>
      <w:pBdr>
        <w:bottom w:val="single" w:sz="4" w:space="0" w:color="auto"/>
      </w:pBdr>
      <w:spacing w:before="100" w:beforeAutospacing="1" w:after="100" w:afterAutospacing="1"/>
      <w:jc w:val="center"/>
    </w:pPr>
    <w:rPr>
      <w:rFonts w:ascii="標楷體" w:eastAsia="標楷體" w:hAnsi="標楷體" w:cs="新細明體"/>
      <w:kern w:val="0"/>
      <w:sz w:val="28"/>
      <w:szCs w:val="28"/>
    </w:rPr>
  </w:style>
  <w:style w:type="paragraph" w:customStyle="1" w:styleId="xl80">
    <w:name w:val="xl80"/>
    <w:basedOn w:val="a"/>
    <w:rsid w:val="000C7C6B"/>
    <w:pPr>
      <w:widowControl/>
      <w:pBdr>
        <w:bottom w:val="single" w:sz="4" w:space="0" w:color="auto"/>
      </w:pBdr>
      <w:spacing w:before="100" w:beforeAutospacing="1" w:after="100" w:afterAutospacing="1"/>
      <w:jc w:val="center"/>
    </w:pPr>
    <w:rPr>
      <w:rFonts w:ascii="標楷體" w:eastAsia="標楷體" w:hAnsi="標楷體" w:cs="新細明體"/>
      <w:kern w:val="0"/>
      <w:sz w:val="20"/>
      <w:szCs w:val="20"/>
    </w:rPr>
  </w:style>
  <w:style w:type="character" w:styleId="af1">
    <w:name w:val="FollowedHyperlink"/>
    <w:basedOn w:val="a1"/>
    <w:uiPriority w:val="99"/>
    <w:semiHidden/>
    <w:unhideWhenUsed/>
    <w:rsid w:val="000C7C6B"/>
    <w:rPr>
      <w:color w:val="800080" w:themeColor="followedHyperlink"/>
      <w:u w:val="single"/>
    </w:rPr>
  </w:style>
  <w:style w:type="paragraph" w:styleId="ae">
    <w:name w:val="Balloon Text"/>
    <w:basedOn w:val="a"/>
    <w:link w:val="13"/>
    <w:uiPriority w:val="99"/>
    <w:semiHidden/>
    <w:unhideWhenUsed/>
    <w:rsid w:val="000C7C6B"/>
    <w:rPr>
      <w:rFonts w:asciiTheme="majorHAnsi" w:eastAsiaTheme="majorEastAsia" w:hAnsiTheme="majorHAnsi" w:cstheme="majorBidi"/>
      <w:sz w:val="18"/>
      <w:szCs w:val="18"/>
    </w:rPr>
  </w:style>
  <w:style w:type="character" w:customStyle="1" w:styleId="13">
    <w:name w:val="註解方塊文字 字元1"/>
    <w:basedOn w:val="a1"/>
    <w:link w:val="ae"/>
    <w:uiPriority w:val="99"/>
    <w:semiHidden/>
    <w:rsid w:val="000C7C6B"/>
    <w:rPr>
      <w:rFonts w:asciiTheme="majorHAnsi" w:eastAsiaTheme="majorEastAsia" w:hAnsiTheme="majorHAnsi" w:cstheme="majorBidi"/>
      <w:sz w:val="18"/>
      <w:szCs w:val="1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210.59.162.40:6001/%20"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9D30E-7646-4DA7-BE35-EAB91AD210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885</Words>
  <Characters>5049</Characters>
  <Application>Microsoft Office Word</Application>
  <DocSecurity>0</DocSecurity>
  <Lines>42</Lines>
  <Paragraphs>11</Paragraphs>
  <ScaleCrop>false</ScaleCrop>
  <Company/>
  <LinksUpToDate>false</LinksUpToDate>
  <CharactersWithSpaces>5923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user0428a</cp:lastModifiedBy>
  <cp:revision>2</cp:revision>
  <dcterms:created xsi:type="dcterms:W3CDTF">2015-07-18T13:24:00Z</dcterms:created>
  <dcterms:modified xsi:type="dcterms:W3CDTF">2015-07-18T13:24:00Z</dcterms:modified>
</cp:coreProperties>
</file>