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795266" w:rsidRDefault="00B2141F" w:rsidP="00AB67B6">
      <w:pPr>
        <w:pStyle w:val="a3"/>
        <w:spacing w:afterLines="50" w:line="360" w:lineRule="auto"/>
        <w:ind w:leftChars="0" w:left="48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年寒假</w:t>
      </w:r>
      <w:r w:rsidR="006018AD" w:rsidRPr="0079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全國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偏鄉教師</w:t>
      </w:r>
      <w:r w:rsidR="00071AA6"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教學專業成長研習計畫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C22DF" w:rsidRPr="00795266" w:rsidRDefault="00AB67B6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鼓勵偏鄉教師參與教師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增能社群</w:t>
      </w:r>
      <w:proofErr w:type="gramEnd"/>
      <w:r w:rsidR="002C22DF"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D3745" w:rsidRPr="00795266" w:rsidRDefault="000D3745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支持偏鄉教師教學專業成長。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主辦單位</w:t>
      </w:r>
      <w:r w:rsidRPr="00795266">
        <w:rPr>
          <w:rFonts w:ascii="Times New Roman" w:eastAsia="標楷體" w:hAnsi="Times New Roman" w:cs="Times New Roman"/>
          <w:bCs/>
          <w:color w:val="000000" w:themeColor="text1"/>
        </w:rPr>
        <w:t>：教育部</w:t>
      </w:r>
      <w:r w:rsidR="00C4020F" w:rsidRPr="00795266">
        <w:rPr>
          <w:rFonts w:ascii="Times New Roman" w:eastAsia="標楷體" w:hAnsi="Times New Roman" w:cs="Times New Roman"/>
          <w:bCs/>
          <w:color w:val="000000" w:themeColor="text1"/>
        </w:rPr>
        <w:t>國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民及學前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教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育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署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bCs/>
          <w:color w:val="000000" w:themeColor="text1"/>
        </w:rPr>
        <w:t>承辦單位：國立中正大學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E244D8" w:rsidRPr="00795266">
        <w:rPr>
          <w:rFonts w:ascii="Times New Roman" w:eastAsia="標楷體" w:hAnsi="Times New Roman" w:cs="Times New Roman"/>
          <w:bCs/>
          <w:color w:val="000000" w:themeColor="text1"/>
        </w:rPr>
        <w:t>師資培育中心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</w:p>
    <w:p w:rsidR="00603E57" w:rsidRPr="00795266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研習時間：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  <w:r w:rsidR="00AB67B6"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</w:p>
    <w:p w:rsidR="00076C14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6F413B" w:rsidRPr="00795266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全國國中小專任、代理、代課教師</w:t>
      </w:r>
    </w:p>
    <w:p w:rsidR="00076C14" w:rsidRPr="00795266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其他教育單位</w:t>
      </w:r>
      <w:r w:rsidR="00CD7C55" w:rsidRPr="00795266">
        <w:rPr>
          <w:rFonts w:ascii="Times New Roman" w:eastAsia="標楷體" w:hAnsi="Times New Roman" w:cs="Times New Roman"/>
          <w:color w:val="000000" w:themeColor="text1"/>
        </w:rPr>
        <w:t>工作</w:t>
      </w:r>
      <w:r w:rsidR="0034183B" w:rsidRPr="00795266">
        <w:rPr>
          <w:rFonts w:ascii="Times New Roman" w:eastAsia="標楷體" w:hAnsi="Times New Roman" w:cs="Times New Roman"/>
          <w:color w:val="000000" w:themeColor="text1"/>
        </w:rPr>
        <w:t>者</w:t>
      </w:r>
    </w:p>
    <w:p w:rsidR="00125DCC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CA0CC5" w:rsidRPr="00795266" w:rsidRDefault="00CA0CC5" w:rsidP="00432A5B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報名期間：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10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4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一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450345" w:rsidRPr="00795266">
        <w:rPr>
          <w:rFonts w:ascii="Times New Roman" w:eastAsia="標楷體" w:hAnsi="Times New Roman" w:cs="Times New Roman"/>
          <w:color w:val="000000" w:themeColor="text1"/>
        </w:rPr>
        <w:t>9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至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B60419" w:rsidRPr="00795266">
        <w:rPr>
          <w:rFonts w:ascii="Times New Roman" w:eastAsia="標楷體" w:hAnsi="Times New Roman" w:cs="Times New Roman"/>
          <w:color w:val="000000" w:themeColor="text1"/>
        </w:rPr>
        <w:t>8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止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，至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="00CD44F7" w:rsidRPr="00795266">
        <w:rPr>
          <w:rFonts w:ascii="Times New Roman" w:eastAsia="標楷體" w:hAnsi="Times New Roman" w:cs="Times New Roman"/>
          <w:color w:val="000000" w:themeColor="text1"/>
        </w:rPr>
        <w:t>(</w:t>
      </w:r>
      <w:hyperlink r:id="rId8" w:history="1">
        <w:r w:rsidRPr="00795266">
          <w:rPr>
            <w:rStyle w:val="a4"/>
            <w:rFonts w:ascii="Times New Roman" w:eastAsia="標楷體" w:hAnsi="Times New Roman" w:cs="Times New Roman"/>
            <w:b/>
            <w:color w:val="000000" w:themeColor="text1"/>
          </w:rPr>
          <w:t>http://dream.k12cc.tw/</w:t>
        </w:r>
      </w:hyperlink>
      <w:r w:rsidR="00CD44F7"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報名。</w:t>
      </w:r>
    </w:p>
    <w:p w:rsidR="00BB6B92" w:rsidRPr="00795266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研習預計錄取人數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與課程分組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表</w:t>
      </w:r>
    </w:p>
    <w:tbl>
      <w:tblPr>
        <w:tblStyle w:val="ab"/>
        <w:tblW w:w="9126" w:type="dxa"/>
        <w:jc w:val="center"/>
        <w:tblLook w:val="04A0"/>
      </w:tblPr>
      <w:tblGrid>
        <w:gridCol w:w="762"/>
        <w:gridCol w:w="1501"/>
        <w:gridCol w:w="2185"/>
        <w:gridCol w:w="934"/>
        <w:gridCol w:w="1559"/>
        <w:gridCol w:w="2185"/>
      </w:tblGrid>
      <w:tr w:rsidR="001E00B9" w:rsidRPr="00795266" w:rsidTr="000D3745">
        <w:trPr>
          <w:jc w:val="center"/>
        </w:trPr>
        <w:tc>
          <w:tcPr>
            <w:tcW w:w="762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01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ED3D50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  <w:tc>
          <w:tcPr>
            <w:tcW w:w="934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5B596A" w:rsidRPr="00795266" w:rsidRDefault="00BA7475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</w:p>
        </w:tc>
        <w:tc>
          <w:tcPr>
            <w:tcW w:w="1559" w:type="dxa"/>
            <w:vMerge w:val="restart"/>
            <w:vAlign w:val="center"/>
          </w:tcPr>
          <w:p w:rsidR="005B596A" w:rsidRPr="00795266" w:rsidRDefault="005B596A" w:rsidP="005B596A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</w:p>
        </w:tc>
        <w:tc>
          <w:tcPr>
            <w:tcW w:w="2185" w:type="dxa"/>
            <w:vMerge w:val="restart"/>
            <w:vAlign w:val="center"/>
          </w:tcPr>
          <w:p w:rsidR="005B596A" w:rsidRPr="00795266" w:rsidRDefault="00565E41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5B596A" w:rsidRPr="00795266" w:rsidRDefault="005B596A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E00B9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1E00B9" w:rsidRPr="00795266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英語</w:t>
            </w:r>
          </w:p>
        </w:tc>
        <w:tc>
          <w:tcPr>
            <w:tcW w:w="2185" w:type="dxa"/>
            <w:vAlign w:val="center"/>
          </w:tcPr>
          <w:p w:rsidR="001E00B9" w:rsidRPr="00795266" w:rsidRDefault="00ED3D50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2185" w:type="dxa"/>
            <w:vAlign w:val="center"/>
          </w:tcPr>
          <w:p w:rsidR="001E00B9" w:rsidRPr="00795266" w:rsidRDefault="00B8667C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</w:tr>
      <w:tr w:rsidR="000D3745" w:rsidRPr="00795266" w:rsidTr="000D3745">
        <w:trPr>
          <w:trHeight w:val="432"/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2185" w:type="dxa"/>
            <w:vMerge w:val="restart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C0230D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120(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歷地公各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40)</w:t>
            </w:r>
          </w:p>
        </w:tc>
      </w:tr>
      <w:tr w:rsidR="000D3745" w:rsidRPr="00795266" w:rsidTr="000D3745">
        <w:trPr>
          <w:jc w:val="center"/>
        </w:trPr>
        <w:tc>
          <w:tcPr>
            <w:tcW w:w="226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C0230D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1308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  <w:bookmarkStart w:id="0" w:name="_GoBack"/>
            <w:bookmarkEnd w:id="0"/>
          </w:p>
        </w:tc>
        <w:tc>
          <w:tcPr>
            <w:tcW w:w="249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890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</w:tr>
      <w:tr w:rsidR="000D3745" w:rsidRPr="00795266" w:rsidTr="000D3745">
        <w:trPr>
          <w:jc w:val="center"/>
        </w:trPr>
        <w:tc>
          <w:tcPr>
            <w:tcW w:w="9126" w:type="dxa"/>
            <w:gridSpan w:val="6"/>
            <w:vAlign w:val="center"/>
          </w:tcPr>
          <w:p w:rsidR="000D3745" w:rsidRPr="00795266" w:rsidRDefault="000D3745" w:rsidP="00D269C1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 w:rsidR="00D269C1"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</w:tbl>
    <w:p w:rsidR="00321C5D" w:rsidRPr="00795266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6F413B" w:rsidRPr="00795266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錄取原則：</w:t>
      </w:r>
    </w:p>
    <w:p w:rsidR="00422EDA" w:rsidRPr="00795266" w:rsidRDefault="0074576D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各組分別錄取，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  <w:r w:rsidR="007663ED" w:rsidRPr="00795266">
        <w:rPr>
          <w:rFonts w:ascii="Times New Roman" w:eastAsia="標楷體" w:hAnsi="Times New Roman" w:cs="Times New Roman"/>
          <w:color w:val="000000" w:themeColor="text1"/>
        </w:rPr>
        <w:t>組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分「國小社會、國中歷史、國中地理、國中公民」之班別，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分別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錄取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，惟課程將合併進行。</w:t>
      </w:r>
    </w:p>
    <w:p w:rsidR="00422EDA" w:rsidRPr="00795266" w:rsidRDefault="00371A00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lastRenderedPageBreak/>
        <w:t>各組錄取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分兩部分</w:t>
      </w:r>
    </w:p>
    <w:p w:rsidR="009260C8" w:rsidRPr="00795266" w:rsidRDefault="004E0049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各組曾參與「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年暑假偏鄉教師教學專業成長研習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簡稱「夢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」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，並持續參與社群運作與教學實踐經驗分享者，得邀請二至三位教學同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儕組成團隊後，經該組召集人推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，且</w:t>
      </w:r>
      <w:proofErr w:type="gramStart"/>
      <w:r w:rsidR="00193FB7" w:rsidRPr="00795266">
        <w:rPr>
          <w:rFonts w:ascii="Times New Roman" w:eastAsia="標楷體" w:hAnsi="Times New Roman" w:cs="Times New Roman"/>
          <w:color w:val="000000" w:themeColor="text1"/>
        </w:rPr>
        <w:t>完成線上報名</w:t>
      </w:r>
      <w:proofErr w:type="gramEnd"/>
      <w:r w:rsidR="00193FB7" w:rsidRPr="00795266">
        <w:rPr>
          <w:rFonts w:ascii="Times New Roman" w:eastAsia="標楷體" w:hAnsi="Times New Roman" w:cs="Times New Roman"/>
          <w:color w:val="000000" w:themeColor="text1"/>
        </w:rPr>
        <w:t>程序後優先錄取。</w:t>
      </w:r>
      <w:r w:rsidR="00193FB7" w:rsidRPr="00795266">
        <w:rPr>
          <w:rFonts w:ascii="Times New Roman" w:eastAsia="標楷體" w:hAnsi="Times New Roman" w:cs="Times New Roman" w:hint="eastAsia"/>
          <w:color w:val="000000" w:themeColor="text1"/>
        </w:rPr>
        <w:t>惟</w:t>
      </w:r>
      <w:r w:rsidRPr="00795266">
        <w:rPr>
          <w:rFonts w:ascii="Times New Roman" w:eastAsia="標楷體" w:hAnsi="Times New Roman" w:cs="Times New Roman"/>
          <w:color w:val="000000" w:themeColor="text1"/>
        </w:rPr>
        <w:t>各組推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Pr="00795266">
        <w:rPr>
          <w:rFonts w:ascii="Times New Roman" w:eastAsia="標楷體" w:hAnsi="Times New Roman" w:cs="Times New Roman"/>
          <w:color w:val="000000" w:themeColor="text1"/>
        </w:rPr>
        <w:t>團隊名額以該組總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Pr="00795266">
        <w:rPr>
          <w:rFonts w:ascii="Times New Roman" w:eastAsia="標楷體" w:hAnsi="Times New Roman" w:cs="Times New Roman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/>
          <w:color w:val="000000" w:themeColor="text1"/>
        </w:rPr>
        <w:t>為原則</w:t>
      </w:r>
      <w:r w:rsidR="00F8543E" w:rsidRPr="00795266">
        <w:rPr>
          <w:rFonts w:ascii="Times New Roman" w:eastAsia="標楷體" w:hAnsi="Times New Roman" w:cs="Times New Roman"/>
          <w:color w:val="000000" w:themeColor="text1"/>
        </w:rPr>
        <w:t>；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="006018AD" w:rsidRPr="00795266">
        <w:rPr>
          <w:rFonts w:ascii="Times New Roman" w:eastAsia="標楷體" w:hAnsi="Times New Roman" w:cs="Times New Roman"/>
          <w:color w:val="000000" w:themeColor="text1"/>
        </w:rPr>
        <w:t>餘額，</w:t>
      </w:r>
      <w:proofErr w:type="gramStart"/>
      <w:r w:rsidR="006018AD" w:rsidRPr="00795266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6018AD" w:rsidRPr="00795266">
        <w:rPr>
          <w:rFonts w:ascii="Times New Roman" w:eastAsia="標楷體" w:hAnsi="Times New Roman" w:cs="Times New Roman"/>
          <w:color w:val="000000" w:themeColor="text1"/>
        </w:rPr>
        <w:t>項二原則錄取之。</w:t>
      </w:r>
    </w:p>
    <w:p w:rsidR="00F8543E" w:rsidRPr="00795266" w:rsidRDefault="00F8543E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各組另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之名額</w:t>
      </w:r>
      <w:proofErr w:type="gramStart"/>
      <w:r w:rsidRPr="00795266">
        <w:rPr>
          <w:rFonts w:ascii="Times New Roman" w:eastAsia="標楷體" w:hAnsi="Times New Roman" w:cs="Times New Roman" w:hint="eastAsia"/>
          <w:color w:val="000000" w:themeColor="text1"/>
        </w:rPr>
        <w:t>依線上報名</w:t>
      </w:r>
      <w:proofErr w:type="gramEnd"/>
      <w:r w:rsidRPr="00795266">
        <w:rPr>
          <w:rFonts w:ascii="Times New Roman" w:eastAsia="標楷體" w:hAnsi="Times New Roman" w:cs="Times New Roman" w:hint="eastAsia"/>
          <w:color w:val="000000" w:themeColor="text1"/>
        </w:rPr>
        <w:t>先後順序，優先錄取偏鄉學校教師</w:t>
      </w:r>
      <w:r w:rsidR="007E7228" w:rsidRPr="00795266">
        <w:rPr>
          <w:rFonts w:ascii="Times New Roman" w:eastAsia="標楷體" w:hAnsi="Times New Roman" w:cs="Times New Roman" w:hint="eastAsia"/>
          <w:color w:val="000000" w:themeColor="text1"/>
        </w:rPr>
        <w:t>，其次為一般教師。</w:t>
      </w:r>
      <w:r w:rsidR="007E7228" w:rsidRPr="00795266">
        <w:rPr>
          <w:rFonts w:ascii="Times New Roman" w:eastAsia="標楷體" w:hAnsi="標楷體"/>
          <w:color w:val="000000" w:themeColor="text1"/>
        </w:rPr>
        <w:t>偏鄉學校之認定依教育部公</w:t>
      </w:r>
      <w:r w:rsidR="007E7228" w:rsidRPr="00795266">
        <w:rPr>
          <w:rFonts w:ascii="Times New Roman" w:eastAsia="標楷體" w:hAnsi="標楷體" w:hint="eastAsia"/>
          <w:color w:val="000000" w:themeColor="text1"/>
        </w:rPr>
        <w:t>布</w:t>
      </w:r>
      <w:r w:rsidR="007E7228" w:rsidRPr="00795266">
        <w:rPr>
          <w:rFonts w:ascii="Times New Roman" w:eastAsia="標楷體" w:hAnsi="標楷體"/>
          <w:color w:val="000000" w:themeColor="text1"/>
        </w:rPr>
        <w:t>之國中小學校概況資料為</w:t>
      </w:r>
      <w:proofErr w:type="gramStart"/>
      <w:r w:rsidR="007E7228" w:rsidRPr="00795266">
        <w:rPr>
          <w:rFonts w:ascii="Times New Roman" w:eastAsia="標楷體" w:hAnsi="標楷體"/>
          <w:color w:val="000000" w:themeColor="text1"/>
        </w:rPr>
        <w:t>準</w:t>
      </w:r>
      <w:proofErr w:type="gramEnd"/>
      <w:r w:rsidR="007E7228" w:rsidRPr="00795266">
        <w:rPr>
          <w:rFonts w:ascii="Times New Roman" w:eastAsia="標楷體" w:hAnsi="標楷體"/>
          <w:color w:val="000000" w:themeColor="text1"/>
        </w:rPr>
        <w:t>。</w:t>
      </w:r>
    </w:p>
    <w:p w:rsidR="00603E57" w:rsidRPr="00795266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錄取公告時間：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15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17</w:t>
      </w:r>
      <w:r w:rsidRPr="00795266">
        <w:rPr>
          <w:rFonts w:ascii="Times New Roman" w:eastAsia="標楷體" w:hAnsi="Times New Roman" w:cs="Times New Roman"/>
          <w:color w:val="000000" w:themeColor="text1"/>
        </w:rPr>
        <w:t>時前，於活動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官網進行線上</w:t>
      </w:r>
      <w:proofErr w:type="gramEnd"/>
      <w:r w:rsidR="00F27F77" w:rsidRPr="00795266">
        <w:rPr>
          <w:rFonts w:ascii="Times New Roman" w:eastAsia="標楷體" w:hAnsi="Times New Roman" w:cs="Times New Roman"/>
          <w:color w:val="000000" w:themeColor="text1"/>
        </w:rPr>
        <w:t>簡要</w:t>
      </w:r>
      <w:r w:rsidR="00371A00" w:rsidRPr="00795266">
        <w:rPr>
          <w:rFonts w:ascii="Times New Roman" w:eastAsia="標楷體" w:hAnsi="Times New Roman" w:cs="Times New Roman"/>
          <w:color w:val="000000" w:themeColor="text1"/>
        </w:rPr>
        <w:t>公告。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報名者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可</w:t>
      </w:r>
      <w:r w:rsidRPr="00795266">
        <w:rPr>
          <w:rFonts w:ascii="Times New Roman" w:eastAsia="標楷體" w:hAnsi="Times New Roman" w:cs="Times New Roman"/>
          <w:color w:val="000000" w:themeColor="text1"/>
        </w:rPr>
        <w:t>憑報名系統中登錄之帳號、密碼進行查詢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是否錄取等相關資料。</w:t>
      </w:r>
    </w:p>
    <w:p w:rsidR="007C1960" w:rsidRPr="00795266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研習地點：</w:t>
      </w:r>
      <w:r w:rsidRPr="00795266">
        <w:rPr>
          <w:rFonts w:ascii="Times New Roman" w:eastAsia="標楷體" w:hAnsi="Times New Roman" w:cs="Times New Roman"/>
          <w:color w:val="000000" w:themeColor="text1"/>
        </w:rPr>
        <w:t>嘉義縣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民雄鄉大學路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168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號，國立中正大學。</w:t>
      </w:r>
    </w:p>
    <w:p w:rsidR="006F7ECB" w:rsidRPr="00795266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研習議程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31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986402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組別：國中國文／國小國文／國中自然／國小自然</w:t>
      </w:r>
      <w:r w:rsidR="00541F33" w:rsidRPr="00795266">
        <w:rPr>
          <w:rFonts w:ascii="Times New Roman" w:eastAsia="標楷體" w:hAnsi="Times New Roman" w:cs="Times New Roman"/>
          <w:color w:val="000000" w:themeColor="text1"/>
        </w:rPr>
        <w:t>／</w:t>
      </w:r>
      <w:r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904F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986402" w:rsidRPr="00795266" w:rsidRDefault="00C52B7E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15:45-15:55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大禮堂</w:t>
            </w:r>
          </w:p>
        </w:tc>
      </w:tr>
    </w:tbl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2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國中數學／國小數學／國中英文／國小英文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43FE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45-15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大禮堂</w:t>
            </w:r>
          </w:p>
        </w:tc>
      </w:tr>
    </w:tbl>
    <w:p w:rsidR="007A12A5" w:rsidRPr="00795266" w:rsidRDefault="007A12A5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其他：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餐飲：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本研習期間提供午餐，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報名時請一併於系統中填報飲食需求調查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。</w:t>
      </w:r>
      <w:r w:rsidRPr="00795266">
        <w:rPr>
          <w:rFonts w:ascii="Times New Roman" w:eastAsia="標楷體" w:hAnsi="Times New Roman" w:cs="Times New Roman"/>
          <w:color w:val="000000" w:themeColor="text1"/>
        </w:rPr>
        <w:t>研習場地周邊餐飲資訊請參考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住宿事宜：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本活動不提供住宿。</w:t>
      </w:r>
    </w:p>
    <w:p w:rsidR="00CC7382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交通：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請參考</w:t>
      </w:r>
      <w:proofErr w:type="gramStart"/>
      <w:r w:rsidR="00CC7382" w:rsidRPr="00795266">
        <w:rPr>
          <w:rFonts w:ascii="Times New Roman" w:eastAsia="標楷體" w:hAnsi="Times New Roman" w:cs="Times New Roman"/>
          <w:color w:val="000000" w:themeColor="text1"/>
        </w:rPr>
        <w:t>活動官網內</w:t>
      </w:r>
      <w:proofErr w:type="gramEnd"/>
      <w:r w:rsidR="00CC7382" w:rsidRPr="00795266">
        <w:rPr>
          <w:rFonts w:ascii="Times New Roman" w:eastAsia="標楷體" w:hAnsi="Times New Roman" w:cs="Times New Roman"/>
          <w:color w:val="000000" w:themeColor="text1"/>
        </w:rPr>
        <w:t>之大眾運輸訊息、停車場位置圖與抵達研習場地相關資訊等。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研習時數：經公告錄取後，且當日簽到並全程參加研習之教師，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將於全國教師在職進修網內</w:t>
      </w:r>
      <w:r w:rsidRPr="00795266">
        <w:rPr>
          <w:rFonts w:ascii="Times New Roman" w:eastAsia="標楷體" w:hAnsi="Times New Roman" w:cs="Times New Roman"/>
          <w:color w:val="000000" w:themeColor="text1"/>
        </w:rPr>
        <w:t>核予</w:t>
      </w:r>
      <w:r w:rsidR="006409F0" w:rsidRPr="00795266">
        <w:rPr>
          <w:rFonts w:ascii="Times New Roman" w:eastAsia="標楷體" w:hAnsi="Times New Roman" w:cs="Times New Roman"/>
          <w:color w:val="000000" w:themeColor="text1"/>
        </w:rPr>
        <w:t>6</w:t>
      </w:r>
      <w:r w:rsidRPr="00795266">
        <w:rPr>
          <w:rFonts w:ascii="Times New Roman" w:eastAsia="標楷體" w:hAnsi="Times New Roman" w:cs="Times New Roman"/>
          <w:color w:val="000000" w:themeColor="text1"/>
        </w:rPr>
        <w:t>小時研習時數。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若在全國教師在職進修網內無帳號之教師，恕</w:t>
      </w:r>
      <w:proofErr w:type="gramStart"/>
      <w:r w:rsidR="00006371" w:rsidRPr="00795266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="00006371" w:rsidRPr="00795266">
        <w:rPr>
          <w:rFonts w:ascii="Times New Roman" w:eastAsia="標楷體" w:hAnsi="Times New Roman" w:cs="Times New Roman"/>
          <w:color w:val="000000" w:themeColor="text1"/>
        </w:rPr>
        <w:t>另行提供紙本研習時數。</w:t>
      </w: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講師群</w:t>
      </w:r>
    </w:p>
    <w:tbl>
      <w:tblPr>
        <w:tblW w:w="10691" w:type="dxa"/>
        <w:jc w:val="center"/>
        <w:tblInd w:w="-5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44"/>
        <w:gridCol w:w="1134"/>
        <w:gridCol w:w="1559"/>
        <w:gridCol w:w="2635"/>
        <w:gridCol w:w="3319"/>
      </w:tblGrid>
      <w:tr w:rsidR="00193FB7" w:rsidRPr="00795266" w:rsidTr="009B0B34">
        <w:trPr>
          <w:trHeight w:val="407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角色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9573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主題</w:t>
            </w:r>
          </w:p>
        </w:tc>
      </w:tr>
      <w:tr w:rsidR="00B21542" w:rsidRPr="00795266" w:rsidTr="009B0B34">
        <w:trPr>
          <w:trHeight w:val="325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王政忠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南投縣爽文國中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沈政傑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雲林縣土庫國中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文本分析、提問設計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國中數學組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彭甫堅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中市立中港高中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數學咖啡館教學法</w:t>
            </w:r>
          </w:p>
        </w:tc>
      </w:tr>
      <w:tr w:rsidR="00B21542" w:rsidRPr="00795266" w:rsidTr="009B0B34">
        <w:trPr>
          <w:trHeight w:val="679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高雄市右昌國中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區分性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ABC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教學法、差異化教學、合作學習、資優教育、補救教學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國中自然組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吳月鈴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宜蘭縣復興國中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退休中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科學探究、課程設計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國中小社會組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蔡宜岑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高雄市民族國中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學思達歷史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教學、做筆記教學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高年級組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蔡志豪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雲林縣鎮東國小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006371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混合學思達教學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中低年級組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陳麗雲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新北市修德國小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語文教學課程設計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閱讀教學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寫作教學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識字教學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修辭教學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高雄市瑞祥國小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國小數學教材教法、國小數學教材設計、補救教學診斷與分析、合作學習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許扶堂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彰化縣復興國小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學思達數學鷹架提問教學法</w:t>
            </w:r>
          </w:p>
        </w:tc>
      </w:tr>
      <w:tr w:rsidR="00B21542" w:rsidRPr="00795266" w:rsidTr="009B0B34">
        <w:trPr>
          <w:trHeight w:val="2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林鈺城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新竹縣中正國小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PBL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TBLT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桌遊融入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教學、歌曲教學、影片製作、朗讀演說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訓練、繪本教學、讀者劇場、戲劇指導、電影英文、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phonics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活動設計、試題編製分析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40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國小自然組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楊世昌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95731F">
            <w:pPr>
              <w:widowControl/>
              <w:spacing w:line="48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台北市明德國小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科學閱讀、科展指導、探究式教學、新式科學素養評量</w:t>
            </w:r>
          </w:p>
        </w:tc>
      </w:tr>
    </w:tbl>
    <w:p w:rsidR="00006371" w:rsidRPr="00795266" w:rsidRDefault="00006371" w:rsidP="00006371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各組課程安排</w:t>
      </w: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課堂實踐分享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分組進行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8"/>
        <w:gridCol w:w="1664"/>
        <w:gridCol w:w="2246"/>
        <w:gridCol w:w="5394"/>
      </w:tblGrid>
      <w:tr w:rsidR="0080408B" w:rsidRPr="00795266" w:rsidTr="009B0B34">
        <w:trPr>
          <w:trHeight w:val="112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組別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召集人姓名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主持人姓名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內容</w:t>
            </w:r>
          </w:p>
        </w:tc>
      </w:tr>
      <w:tr w:rsidR="0080408B" w:rsidRPr="00795266" w:rsidTr="009B0B34">
        <w:trPr>
          <w:trHeight w:val="588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教室裡的群星閃耀~國文課堂教學創新的質變與量變、在地翻轉的挑戰與發展</w:t>
            </w:r>
          </w:p>
        </w:tc>
      </w:tr>
      <w:tr w:rsidR="0080408B" w:rsidRPr="00795266" w:rsidTr="009B0B34">
        <w:trPr>
          <w:trHeight w:val="595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彭甫堅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何耿旭</w:t>
            </w:r>
            <w:proofErr w:type="gramEnd"/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課堂實踐的精彩一招~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互助共好的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台灣咖啡香(25位分享講師)</w:t>
            </w:r>
          </w:p>
        </w:tc>
      </w:tr>
      <w:tr w:rsidR="006C1D52" w:rsidRPr="00795266" w:rsidTr="00373AB9">
        <w:trPr>
          <w:trHeight w:val="542"/>
        </w:trPr>
        <w:tc>
          <w:tcPr>
            <w:tcW w:w="1538" w:type="dxa"/>
            <w:vAlign w:val="center"/>
          </w:tcPr>
          <w:p w:rsidR="006C1D52" w:rsidRPr="00795266" w:rsidRDefault="006C1D52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國中英語</w:t>
            </w:r>
          </w:p>
        </w:tc>
        <w:tc>
          <w:tcPr>
            <w:tcW w:w="1664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246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5394" w:type="dxa"/>
            <w:vAlign w:val="center"/>
          </w:tcPr>
          <w:p w:rsidR="006C1D52" w:rsidRPr="00795266" w:rsidRDefault="006C1D52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Come「英」 ! We Chat!~夢一學員課堂實踐分享~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吳月鈴、林莞如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學人精大會串:自然、科 之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越學越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精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國中小社會-「社會」有您真好</w:t>
            </w:r>
          </w:p>
        </w:tc>
      </w:tr>
      <w:tr w:rsidR="0080408B" w:rsidRPr="00795266" w:rsidTr="009B0B34">
        <w:trPr>
          <w:trHeight w:val="770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吾語倫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比-夢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學員國語課堂實踐談</w:t>
            </w:r>
          </w:p>
        </w:tc>
      </w:tr>
      <w:tr w:rsidR="0080408B" w:rsidRPr="00795266" w:rsidTr="009B0B34">
        <w:trPr>
          <w:trHeight w:val="68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重新和語文談一場戀愛～課堂中的實踐與省思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1664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246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向快樂的數學教室前進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談這些日子以來數學教室的改變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英語原力甦醒</w:t>
            </w:r>
          </w:p>
        </w:tc>
      </w:tr>
      <w:tr w:rsidR="0080408B" w:rsidRPr="00795266" w:rsidTr="009B0B34">
        <w:trPr>
          <w:trHeight w:val="80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楊世昌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楊振威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翻轉自然翻轉～教與學的自然旋律</w:t>
            </w:r>
          </w:p>
        </w:tc>
      </w:tr>
    </w:tbl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互動與討論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午餐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795266">
        <w:rPr>
          <w:rFonts w:ascii="Times New Roman" w:eastAsia="標楷體" w:hAnsi="Times New Roman" w:cs="Times New Roman"/>
          <w:color w:val="000000" w:themeColor="text1"/>
        </w:rPr>
        <w:t>休息</w:t>
      </w:r>
      <w:r w:rsidR="00B92706"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3402"/>
        <w:gridCol w:w="2127"/>
        <w:gridCol w:w="1984"/>
        <w:gridCol w:w="1985"/>
      </w:tblGrid>
      <w:tr w:rsidR="0080408B" w:rsidRPr="00795266" w:rsidTr="00373AB9">
        <w:trPr>
          <w:trHeight w:val="476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時間規劃</w:t>
            </w:r>
          </w:p>
        </w:tc>
        <w:tc>
          <w:tcPr>
            <w:tcW w:w="2127" w:type="dxa"/>
            <w:vAlign w:val="center"/>
          </w:tcPr>
          <w:p w:rsidR="0080408B" w:rsidRPr="00795266" w:rsidRDefault="00B92706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講師1姓名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講師2姓名</w:t>
            </w:r>
          </w:p>
        </w:tc>
      </w:tr>
      <w:tr w:rsidR="0080408B" w:rsidRPr="00795266" w:rsidTr="00373AB9">
        <w:trPr>
          <w:trHeight w:val="144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3402" w:type="dxa"/>
            <w:vAlign w:val="center"/>
          </w:tcPr>
          <w:p w:rsidR="00AE4FEB" w:rsidRPr="00795266" w:rsidRDefault="00AE4FE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1130~1230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王政忠老師分享MAPS課堂實務經驗的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proofErr w:type="gramStart"/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眉角</w:t>
            </w:r>
            <w:proofErr w:type="gramEnd"/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0408B" w:rsidRPr="00795266" w:rsidRDefault="00AE4FE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1230~1330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沈政傑老師分享提問教學與文本分析的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秘訣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0408B" w:rsidRPr="0079526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你不知道的事、學思達的國中化發展歷程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南投縣爽文國中王政忠主任主持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雲林縣土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國中沈政傑老師主持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撲克牌魔術的數學原理探討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數學咖啡館魔術教學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黃光文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咖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核心團隊</w:t>
            </w:r>
          </w:p>
        </w:tc>
      </w:tr>
      <w:tr w:rsidR="006C1D52" w:rsidRPr="00795266" w:rsidTr="00373AB9">
        <w:trPr>
          <w:trHeight w:val="961"/>
          <w:jc w:val="center"/>
        </w:trPr>
        <w:tc>
          <w:tcPr>
            <w:tcW w:w="1350" w:type="dxa"/>
            <w:vAlign w:val="center"/>
          </w:tcPr>
          <w:p w:rsidR="006C1D52" w:rsidRPr="00795266" w:rsidRDefault="006C1D52" w:rsidP="00F549FB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國中英語</w:t>
            </w:r>
          </w:p>
        </w:tc>
        <w:tc>
          <w:tcPr>
            <w:tcW w:w="3402" w:type="dxa"/>
          </w:tcPr>
          <w:p w:rsidR="006C1D52" w:rsidRPr="00795266" w:rsidRDefault="006C1D52" w:rsidP="00F549FB">
            <w:pPr>
              <w:spacing w:after="180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1130~1230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綜合座談交流討論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1230~1330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運用英語繪本融入教學</w:t>
            </w:r>
          </w:p>
        </w:tc>
        <w:tc>
          <w:tcPr>
            <w:tcW w:w="2127" w:type="dxa"/>
          </w:tcPr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築夢群英會</w:t>
            </w:r>
          </w:p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英緣來做繪</w:t>
            </w:r>
            <w:proofErr w:type="gramEnd"/>
          </w:p>
        </w:tc>
        <w:tc>
          <w:tcPr>
            <w:tcW w:w="1984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林淑媛</w:t>
            </w:r>
          </w:p>
        </w:tc>
        <w:tc>
          <w:tcPr>
            <w:tcW w:w="1985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李貞慧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國中自然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張麗莉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王美玲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林莞如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0-1330教學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小撇步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洪夢華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蔡宜岑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蔡瓊娥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彭心儀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翻轉面面觀交流討論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綜合座談交流討論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從扎根到飛翔、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狂吃Q&amp;A甜甜圈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雲林縣鎮東國小蔡志豪老師主持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桃園縣大勇國小戴惠貞老師主持</w:t>
            </w:r>
          </w:p>
        </w:tc>
      </w:tr>
      <w:tr w:rsidR="0080408B" w:rsidRPr="00795266" w:rsidTr="00373AB9">
        <w:trPr>
          <w:trHeight w:val="142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教學現場不同風景欣賞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、課程分享1、課程分享2、二岸教學大不同~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語文教學向左走,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向右走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?～兩岸語文面面觀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洪琬喻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謝春貞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沈佳霓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林玲如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蔡孟耘鄭麗卿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李政勳</w:t>
            </w:r>
          </w:p>
        </w:tc>
      </w:tr>
      <w:tr w:rsidR="0080408B" w:rsidRPr="00795266" w:rsidTr="00373AB9">
        <w:trPr>
          <w:trHeight w:val="162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由學員一棒接一棒的分享一句話或一個建議，讓我們團隊能走得更遠、更好（尋找下一個遍地開花的種子）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一棒接一棒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彰化縣復興國小許扶堂老師主持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新竹縣中正國小林鈺城老師主持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張家瑜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a.教師加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自然專長～解析學科知能評量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b.甲蟲生態飼養與教學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c.光的折射～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全圓彩虹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孫悟空72變，我變我變我變變變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新北市鶯歌國小陳振威老師主持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3FB7" w:rsidRPr="00795266" w:rsidRDefault="00193FB7" w:rsidP="009B0B34">
      <w:pPr>
        <w:pStyle w:val="a3"/>
        <w:tabs>
          <w:tab w:val="left" w:pos="993"/>
        </w:tabs>
        <w:snapToGrid w:val="0"/>
        <w:spacing w:line="264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193FB7" w:rsidRPr="00795266" w:rsidRDefault="00193FB7" w:rsidP="009B0B34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93FB7" w:rsidRPr="00795266" w:rsidSect="00193FB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6E" w:rsidRDefault="00BB656E" w:rsidP="000D340D">
      <w:r>
        <w:separator/>
      </w:r>
    </w:p>
  </w:endnote>
  <w:endnote w:type="continuationSeparator" w:id="0">
    <w:p w:rsidR="00BB656E" w:rsidRDefault="00BB656E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B2141F" w:rsidRDefault="00B92283">
        <w:pPr>
          <w:pStyle w:val="a9"/>
          <w:jc w:val="center"/>
        </w:pPr>
        <w:r w:rsidRPr="00B92283">
          <w:fldChar w:fldCharType="begin"/>
        </w:r>
        <w:r w:rsidR="00B2141F">
          <w:instrText xml:space="preserve"> PAGE   \* MERGEFORMAT </w:instrText>
        </w:r>
        <w:r w:rsidRPr="00B92283">
          <w:fldChar w:fldCharType="separate"/>
        </w:r>
        <w:r w:rsidR="00795266" w:rsidRPr="0079526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141F" w:rsidRDefault="00B214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6E" w:rsidRDefault="00BB656E" w:rsidP="000D340D">
      <w:r>
        <w:separator/>
      </w:r>
    </w:p>
  </w:footnote>
  <w:footnote w:type="continuationSeparator" w:id="0">
    <w:p w:rsidR="00BB656E" w:rsidRDefault="00BB656E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E5B"/>
    <w:multiLevelType w:val="multilevel"/>
    <w:tmpl w:val="D05297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326A3D"/>
    <w:multiLevelType w:val="hybridMultilevel"/>
    <w:tmpl w:val="D2F22B3E"/>
    <w:lvl w:ilvl="0" w:tplc="D346B2C8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04B47"/>
    <w:rsid w:val="00006371"/>
    <w:rsid w:val="00014766"/>
    <w:rsid w:val="00030D4E"/>
    <w:rsid w:val="00044CCA"/>
    <w:rsid w:val="00046200"/>
    <w:rsid w:val="0004626E"/>
    <w:rsid w:val="00066B35"/>
    <w:rsid w:val="00070766"/>
    <w:rsid w:val="00071AA6"/>
    <w:rsid w:val="00076C14"/>
    <w:rsid w:val="00094208"/>
    <w:rsid w:val="000C2C08"/>
    <w:rsid w:val="000D182E"/>
    <w:rsid w:val="000D340D"/>
    <w:rsid w:val="000D3745"/>
    <w:rsid w:val="000E2955"/>
    <w:rsid w:val="000F3D27"/>
    <w:rsid w:val="00113DB6"/>
    <w:rsid w:val="00121D0D"/>
    <w:rsid w:val="00125DCC"/>
    <w:rsid w:val="00131284"/>
    <w:rsid w:val="00137071"/>
    <w:rsid w:val="00146D26"/>
    <w:rsid w:val="001572AE"/>
    <w:rsid w:val="00173C4F"/>
    <w:rsid w:val="001802EC"/>
    <w:rsid w:val="00180B16"/>
    <w:rsid w:val="00193FB7"/>
    <w:rsid w:val="001A4FB3"/>
    <w:rsid w:val="001C5E5D"/>
    <w:rsid w:val="001D1504"/>
    <w:rsid w:val="001D4506"/>
    <w:rsid w:val="001E00B9"/>
    <w:rsid w:val="001E5B97"/>
    <w:rsid w:val="002051BD"/>
    <w:rsid w:val="00206FC6"/>
    <w:rsid w:val="002120C3"/>
    <w:rsid w:val="0021666F"/>
    <w:rsid w:val="00221F61"/>
    <w:rsid w:val="002350A7"/>
    <w:rsid w:val="002604D6"/>
    <w:rsid w:val="002608C4"/>
    <w:rsid w:val="00274083"/>
    <w:rsid w:val="00281876"/>
    <w:rsid w:val="002C22DF"/>
    <w:rsid w:val="002C7141"/>
    <w:rsid w:val="002D1A53"/>
    <w:rsid w:val="002E6E9B"/>
    <w:rsid w:val="0030355D"/>
    <w:rsid w:val="00321C5D"/>
    <w:rsid w:val="003234D4"/>
    <w:rsid w:val="0034183B"/>
    <w:rsid w:val="00345A42"/>
    <w:rsid w:val="00347D9A"/>
    <w:rsid w:val="003678D0"/>
    <w:rsid w:val="00371A00"/>
    <w:rsid w:val="00373AB9"/>
    <w:rsid w:val="003822A3"/>
    <w:rsid w:val="003A1A2E"/>
    <w:rsid w:val="003B0090"/>
    <w:rsid w:val="003B5B78"/>
    <w:rsid w:val="003D6646"/>
    <w:rsid w:val="003E7A2C"/>
    <w:rsid w:val="00405180"/>
    <w:rsid w:val="00422EDA"/>
    <w:rsid w:val="0042547A"/>
    <w:rsid w:val="00450345"/>
    <w:rsid w:val="00450974"/>
    <w:rsid w:val="004B1068"/>
    <w:rsid w:val="004C509A"/>
    <w:rsid w:val="004D4B56"/>
    <w:rsid w:val="004E0049"/>
    <w:rsid w:val="00501561"/>
    <w:rsid w:val="005048BF"/>
    <w:rsid w:val="00517861"/>
    <w:rsid w:val="005304F5"/>
    <w:rsid w:val="0053470F"/>
    <w:rsid w:val="00534CCA"/>
    <w:rsid w:val="00541F33"/>
    <w:rsid w:val="00556945"/>
    <w:rsid w:val="00565E41"/>
    <w:rsid w:val="00571ED0"/>
    <w:rsid w:val="00586C48"/>
    <w:rsid w:val="005B596A"/>
    <w:rsid w:val="005F15A0"/>
    <w:rsid w:val="006018AD"/>
    <w:rsid w:val="00603E57"/>
    <w:rsid w:val="00607F4D"/>
    <w:rsid w:val="006404B8"/>
    <w:rsid w:val="006409F0"/>
    <w:rsid w:val="00645ED5"/>
    <w:rsid w:val="00650FBE"/>
    <w:rsid w:val="006537D0"/>
    <w:rsid w:val="00660304"/>
    <w:rsid w:val="00680632"/>
    <w:rsid w:val="006844EC"/>
    <w:rsid w:val="006941CF"/>
    <w:rsid w:val="00697E9E"/>
    <w:rsid w:val="006A2EA0"/>
    <w:rsid w:val="006A52F8"/>
    <w:rsid w:val="006A550D"/>
    <w:rsid w:val="006C0EEC"/>
    <w:rsid w:val="006C1D52"/>
    <w:rsid w:val="006D23B7"/>
    <w:rsid w:val="006E5C97"/>
    <w:rsid w:val="006F0DD6"/>
    <w:rsid w:val="006F1F32"/>
    <w:rsid w:val="006F413B"/>
    <w:rsid w:val="006F7783"/>
    <w:rsid w:val="006F7ECB"/>
    <w:rsid w:val="00700BC8"/>
    <w:rsid w:val="007213B4"/>
    <w:rsid w:val="007318F6"/>
    <w:rsid w:val="00736FE4"/>
    <w:rsid w:val="0074576D"/>
    <w:rsid w:val="00746F8C"/>
    <w:rsid w:val="007663ED"/>
    <w:rsid w:val="00773212"/>
    <w:rsid w:val="00785ED3"/>
    <w:rsid w:val="00795266"/>
    <w:rsid w:val="007A12A5"/>
    <w:rsid w:val="007A3E10"/>
    <w:rsid w:val="007B254C"/>
    <w:rsid w:val="007B476F"/>
    <w:rsid w:val="007C1960"/>
    <w:rsid w:val="007D5ADD"/>
    <w:rsid w:val="007E3C87"/>
    <w:rsid w:val="007E7228"/>
    <w:rsid w:val="0080408B"/>
    <w:rsid w:val="00804512"/>
    <w:rsid w:val="00822682"/>
    <w:rsid w:val="00840AC1"/>
    <w:rsid w:val="00843C0F"/>
    <w:rsid w:val="00847DAA"/>
    <w:rsid w:val="00862CE8"/>
    <w:rsid w:val="0088725A"/>
    <w:rsid w:val="00897A7D"/>
    <w:rsid w:val="008B4EEC"/>
    <w:rsid w:val="008D1B9F"/>
    <w:rsid w:val="008E4211"/>
    <w:rsid w:val="008E7D49"/>
    <w:rsid w:val="008F3AEA"/>
    <w:rsid w:val="00906762"/>
    <w:rsid w:val="009254FA"/>
    <w:rsid w:val="009260C8"/>
    <w:rsid w:val="00932DD5"/>
    <w:rsid w:val="00953AE9"/>
    <w:rsid w:val="00961A87"/>
    <w:rsid w:val="00964619"/>
    <w:rsid w:val="00967269"/>
    <w:rsid w:val="00970715"/>
    <w:rsid w:val="0097789B"/>
    <w:rsid w:val="0098523A"/>
    <w:rsid w:val="00986402"/>
    <w:rsid w:val="0099174D"/>
    <w:rsid w:val="00997B04"/>
    <w:rsid w:val="009B0B34"/>
    <w:rsid w:val="009B104D"/>
    <w:rsid w:val="009D132B"/>
    <w:rsid w:val="009D5B1B"/>
    <w:rsid w:val="009F2B11"/>
    <w:rsid w:val="009F5CE1"/>
    <w:rsid w:val="00A00037"/>
    <w:rsid w:val="00A25328"/>
    <w:rsid w:val="00A253EE"/>
    <w:rsid w:val="00A26A9B"/>
    <w:rsid w:val="00A31C4A"/>
    <w:rsid w:val="00A46B4F"/>
    <w:rsid w:val="00A569D2"/>
    <w:rsid w:val="00A765A9"/>
    <w:rsid w:val="00A76D64"/>
    <w:rsid w:val="00A823DB"/>
    <w:rsid w:val="00A9107F"/>
    <w:rsid w:val="00A91566"/>
    <w:rsid w:val="00AB67B6"/>
    <w:rsid w:val="00AC373D"/>
    <w:rsid w:val="00AE12E4"/>
    <w:rsid w:val="00AE4FEB"/>
    <w:rsid w:val="00AE5F8A"/>
    <w:rsid w:val="00B167BF"/>
    <w:rsid w:val="00B2141F"/>
    <w:rsid w:val="00B21542"/>
    <w:rsid w:val="00B24E4A"/>
    <w:rsid w:val="00B31A80"/>
    <w:rsid w:val="00B42A4D"/>
    <w:rsid w:val="00B60419"/>
    <w:rsid w:val="00B62C50"/>
    <w:rsid w:val="00B65B5E"/>
    <w:rsid w:val="00B70314"/>
    <w:rsid w:val="00B8667C"/>
    <w:rsid w:val="00B92283"/>
    <w:rsid w:val="00B92706"/>
    <w:rsid w:val="00BA7475"/>
    <w:rsid w:val="00BB009D"/>
    <w:rsid w:val="00BB656E"/>
    <w:rsid w:val="00BB6B92"/>
    <w:rsid w:val="00BE4821"/>
    <w:rsid w:val="00BF0570"/>
    <w:rsid w:val="00C0230D"/>
    <w:rsid w:val="00C047A3"/>
    <w:rsid w:val="00C06BCF"/>
    <w:rsid w:val="00C10CA7"/>
    <w:rsid w:val="00C10E8F"/>
    <w:rsid w:val="00C20DDC"/>
    <w:rsid w:val="00C33696"/>
    <w:rsid w:val="00C34558"/>
    <w:rsid w:val="00C4020F"/>
    <w:rsid w:val="00C52B7E"/>
    <w:rsid w:val="00C60F04"/>
    <w:rsid w:val="00C95F77"/>
    <w:rsid w:val="00C97351"/>
    <w:rsid w:val="00CA0CC5"/>
    <w:rsid w:val="00CA1D99"/>
    <w:rsid w:val="00CB02AF"/>
    <w:rsid w:val="00CC7382"/>
    <w:rsid w:val="00CD44F7"/>
    <w:rsid w:val="00CD7C55"/>
    <w:rsid w:val="00CE1BE4"/>
    <w:rsid w:val="00CF0186"/>
    <w:rsid w:val="00D0195A"/>
    <w:rsid w:val="00D05E70"/>
    <w:rsid w:val="00D07817"/>
    <w:rsid w:val="00D13F12"/>
    <w:rsid w:val="00D269C1"/>
    <w:rsid w:val="00D47DA5"/>
    <w:rsid w:val="00D91ACF"/>
    <w:rsid w:val="00D97B65"/>
    <w:rsid w:val="00DA4307"/>
    <w:rsid w:val="00DC5C84"/>
    <w:rsid w:val="00DE4E66"/>
    <w:rsid w:val="00E02FDC"/>
    <w:rsid w:val="00E106C7"/>
    <w:rsid w:val="00E244D8"/>
    <w:rsid w:val="00E26457"/>
    <w:rsid w:val="00E33EAC"/>
    <w:rsid w:val="00E36235"/>
    <w:rsid w:val="00E47DAF"/>
    <w:rsid w:val="00EA0579"/>
    <w:rsid w:val="00EA3032"/>
    <w:rsid w:val="00EB25AF"/>
    <w:rsid w:val="00EB5F51"/>
    <w:rsid w:val="00ED3D50"/>
    <w:rsid w:val="00EE73F5"/>
    <w:rsid w:val="00F04AB8"/>
    <w:rsid w:val="00F1662D"/>
    <w:rsid w:val="00F27F77"/>
    <w:rsid w:val="00F37F5D"/>
    <w:rsid w:val="00F66D14"/>
    <w:rsid w:val="00F7318D"/>
    <w:rsid w:val="00F8543E"/>
    <w:rsid w:val="00F97A86"/>
    <w:rsid w:val="00FA4B1A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97A0-7D65-4855-B443-56941D66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46</cp:revision>
  <cp:lastPrinted>2015-11-13T01:03:00Z</cp:lastPrinted>
  <dcterms:created xsi:type="dcterms:W3CDTF">2015-12-03T07:11:00Z</dcterms:created>
  <dcterms:modified xsi:type="dcterms:W3CDTF">2015-12-04T06:05:00Z</dcterms:modified>
</cp:coreProperties>
</file>