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8" w:rsidRPr="00AC273E" w:rsidRDefault="00A33598" w:rsidP="00A33598">
      <w:pPr>
        <w:jc w:val="center"/>
        <w:rPr>
          <w:rFonts w:eastAsia="標楷體"/>
          <w:b/>
          <w:sz w:val="36"/>
          <w:szCs w:val="36"/>
        </w:rPr>
      </w:pPr>
      <w:r w:rsidRPr="00AC273E">
        <w:rPr>
          <w:rFonts w:eastAsia="標楷體" w:hint="eastAsia"/>
          <w:b/>
          <w:sz w:val="36"/>
          <w:szCs w:val="36"/>
        </w:rPr>
        <w:t>105</w:t>
      </w:r>
      <w:r w:rsidRPr="00AC273E">
        <w:rPr>
          <w:rFonts w:eastAsia="標楷體" w:hint="eastAsia"/>
          <w:b/>
          <w:sz w:val="36"/>
          <w:szCs w:val="36"/>
        </w:rPr>
        <w:t>年桃園市運動會</w:t>
      </w:r>
      <w:r w:rsidRPr="00AC273E">
        <w:rPr>
          <w:rFonts w:eastAsia="標楷體"/>
          <w:b/>
          <w:sz w:val="36"/>
          <w:szCs w:val="36"/>
        </w:rPr>
        <w:t>—</w:t>
      </w:r>
      <w:r w:rsidR="00AE6411">
        <w:rPr>
          <w:rFonts w:eastAsia="標楷體" w:hint="eastAsia"/>
          <w:b/>
          <w:sz w:val="36"/>
          <w:szCs w:val="36"/>
        </w:rPr>
        <w:t>市長盃五人制足球錦標</w:t>
      </w:r>
      <w:r w:rsidRPr="00AC273E">
        <w:rPr>
          <w:rFonts w:eastAsia="標楷體" w:hint="eastAsia"/>
          <w:b/>
          <w:sz w:val="36"/>
          <w:szCs w:val="36"/>
        </w:rPr>
        <w:t>賽競賽規程</w:t>
      </w:r>
    </w:p>
    <w:p w:rsidR="00A33598" w:rsidRPr="00AE6411" w:rsidRDefault="00A33598" w:rsidP="00A33598">
      <w:pPr>
        <w:spacing w:line="520" w:lineRule="exact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>一、宗旨</w:t>
      </w:r>
      <w:r w:rsidRPr="00AE6411">
        <w:rPr>
          <w:rFonts w:eastAsia="標楷體" w:hint="eastAsia"/>
          <w:b/>
          <w:sz w:val="28"/>
        </w:rPr>
        <w:t>：推展全民運動，促進學校運動風氣，提升足球運動水準。</w:t>
      </w:r>
    </w:p>
    <w:p w:rsidR="00A33598" w:rsidRPr="00AE6411" w:rsidRDefault="00A33598" w:rsidP="00A33598">
      <w:pPr>
        <w:spacing w:line="520" w:lineRule="exact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二、指導單位：</w:t>
      </w:r>
      <w:r w:rsidR="00E25D8A" w:rsidRPr="00AE6411">
        <w:rPr>
          <w:rFonts w:eastAsia="標楷體" w:hint="eastAsia"/>
          <w:b/>
          <w:sz w:val="28"/>
        </w:rPr>
        <w:t>桃園市政府、</w:t>
      </w:r>
      <w:r w:rsidRPr="00AE6411">
        <w:rPr>
          <w:rFonts w:eastAsia="標楷體" w:hint="eastAsia"/>
          <w:b/>
          <w:sz w:val="28"/>
        </w:rPr>
        <w:t>中華民國足球協會。</w:t>
      </w:r>
    </w:p>
    <w:p w:rsidR="00A33598" w:rsidRPr="00AE6411" w:rsidRDefault="00A33598" w:rsidP="00A33598">
      <w:pPr>
        <w:spacing w:line="520" w:lineRule="exact"/>
        <w:rPr>
          <w:rFonts w:eastAsia="標楷體"/>
          <w:sz w:val="28"/>
          <w:szCs w:val="28"/>
        </w:rPr>
      </w:pPr>
      <w:r w:rsidRPr="00AE6411">
        <w:rPr>
          <w:rFonts w:eastAsia="標楷體" w:hint="eastAsia"/>
          <w:b/>
          <w:sz w:val="28"/>
        </w:rPr>
        <w:t>三、主辦單位：</w:t>
      </w:r>
      <w:r w:rsidRPr="00AE6411">
        <w:rPr>
          <w:rFonts w:eastAsia="標楷體" w:hint="eastAsia"/>
          <w:b/>
          <w:sz w:val="28"/>
          <w:szCs w:val="28"/>
        </w:rPr>
        <w:t>桃園市政府體</w:t>
      </w:r>
      <w:r w:rsidR="00E25D8A" w:rsidRPr="00AE6411">
        <w:rPr>
          <w:rFonts w:eastAsia="標楷體" w:hint="eastAsia"/>
          <w:b/>
          <w:sz w:val="28"/>
          <w:szCs w:val="28"/>
        </w:rPr>
        <w:t>育</w:t>
      </w:r>
      <w:r w:rsidRPr="00AE6411">
        <w:rPr>
          <w:rFonts w:eastAsia="標楷體" w:hint="eastAsia"/>
          <w:b/>
          <w:sz w:val="28"/>
          <w:szCs w:val="28"/>
        </w:rPr>
        <w:t>局。</w:t>
      </w:r>
    </w:p>
    <w:p w:rsidR="00A33598" w:rsidRPr="00416FCF" w:rsidRDefault="00A33598" w:rsidP="00A33598">
      <w:pPr>
        <w:spacing w:line="520" w:lineRule="exact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>四、承辦單位：桃園市體育會足球委員會。</w:t>
      </w:r>
    </w:p>
    <w:p w:rsidR="00A33598" w:rsidRPr="00416FCF" w:rsidRDefault="00A33598" w:rsidP="00A33598">
      <w:pPr>
        <w:spacing w:line="520" w:lineRule="exact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>五、協辦單位：桃園市體育會</w:t>
      </w:r>
      <w:r w:rsidRPr="00416FCF">
        <w:rPr>
          <w:rFonts w:eastAsia="標楷體" w:hint="eastAsia"/>
        </w:rPr>
        <w:t>、</w:t>
      </w:r>
      <w:r>
        <w:rPr>
          <w:rFonts w:eastAsia="標楷體" w:hint="eastAsia"/>
          <w:b/>
          <w:sz w:val="28"/>
          <w:szCs w:val="28"/>
        </w:rPr>
        <w:t>龍潭體育會、雙龍國小</w:t>
      </w:r>
      <w:r w:rsidRPr="00416FCF">
        <w:rPr>
          <w:rFonts w:eastAsia="標楷體" w:hint="eastAsia"/>
          <w:b/>
          <w:sz w:val="28"/>
          <w:szCs w:val="28"/>
        </w:rPr>
        <w:t>。</w:t>
      </w:r>
    </w:p>
    <w:p w:rsidR="00A33598" w:rsidRPr="00416FCF" w:rsidRDefault="00A33598" w:rsidP="00A33598">
      <w:pPr>
        <w:spacing w:line="520" w:lineRule="exact"/>
        <w:ind w:left="1962" w:hangingChars="700" w:hanging="1962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>六、比賽日期：</w:t>
      </w:r>
    </w:p>
    <w:p w:rsidR="00A33598" w:rsidRPr="004D6F19" w:rsidRDefault="00A33598" w:rsidP="00A33598">
      <w:pPr>
        <w:spacing w:line="520" w:lineRule="exact"/>
        <w:ind w:left="1962" w:hangingChars="700" w:hanging="1962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 xml:space="preserve">    </w:t>
      </w:r>
      <w:r w:rsidRPr="00416FCF">
        <w:rPr>
          <w:rFonts w:eastAsia="標楷體" w:hint="eastAsia"/>
          <w:b/>
          <w:sz w:val="28"/>
        </w:rPr>
        <w:t>國中組、國小低、中、高年級組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、社會組、高中組</w:t>
      </w:r>
      <w:r w:rsidRPr="00416FCF">
        <w:rPr>
          <w:rFonts w:eastAsia="標楷體" w:hint="eastAsia"/>
          <w:b/>
          <w:sz w:val="28"/>
        </w:rPr>
        <w:t>：</w:t>
      </w:r>
      <w:r w:rsidRPr="00AF721B">
        <w:rPr>
          <w:rFonts w:eastAsia="標楷體" w:hint="eastAsia"/>
          <w:b/>
          <w:sz w:val="28"/>
        </w:rPr>
        <w:t>105</w:t>
      </w:r>
      <w:r w:rsidRPr="00AF721B">
        <w:rPr>
          <w:rFonts w:eastAsia="標楷體" w:hint="eastAsia"/>
          <w:b/>
          <w:sz w:val="28"/>
        </w:rPr>
        <w:t>年</w:t>
      </w:r>
      <w:r w:rsidRPr="00AF721B">
        <w:rPr>
          <w:rFonts w:eastAsia="標楷體" w:hint="eastAsia"/>
          <w:b/>
          <w:sz w:val="28"/>
        </w:rPr>
        <w:t>4</w:t>
      </w:r>
      <w:r w:rsidRPr="00AF721B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10</w:t>
      </w:r>
      <w:r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16</w:t>
      </w:r>
      <w:r w:rsidRPr="00AF721B"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17</w:t>
      </w:r>
      <w:r w:rsidRPr="00AF721B"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23</w:t>
      </w:r>
      <w:r w:rsidRPr="00AF721B"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24</w:t>
      </w:r>
      <w:r w:rsidRPr="00AF721B"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30</w:t>
      </w:r>
      <w:r w:rsidRPr="00AF721B">
        <w:rPr>
          <w:rFonts w:eastAsia="標楷體" w:hint="eastAsia"/>
          <w:b/>
          <w:sz w:val="28"/>
        </w:rPr>
        <w:t>日</w:t>
      </w:r>
      <w:r>
        <w:rPr>
          <w:rFonts w:eastAsia="標楷體" w:hint="eastAsia"/>
          <w:b/>
          <w:sz w:val="28"/>
        </w:rPr>
        <w:t>、</w:t>
      </w:r>
      <w:r w:rsidRPr="00AF721B">
        <w:rPr>
          <w:rFonts w:eastAsia="標楷體" w:hint="eastAsia"/>
          <w:b/>
          <w:sz w:val="28"/>
        </w:rPr>
        <w:t>5</w:t>
      </w:r>
      <w:r w:rsidRPr="00AF721B">
        <w:rPr>
          <w:rFonts w:eastAsia="標楷體" w:hint="eastAsia"/>
          <w:b/>
          <w:sz w:val="28"/>
        </w:rPr>
        <w:t>月</w:t>
      </w:r>
      <w:r w:rsidRPr="00AF721B">
        <w:rPr>
          <w:rFonts w:eastAsia="標楷體" w:hint="eastAsia"/>
          <w:b/>
          <w:sz w:val="28"/>
        </w:rPr>
        <w:t>1</w:t>
      </w:r>
      <w:r w:rsidRPr="00AF721B">
        <w:rPr>
          <w:rFonts w:eastAsia="標楷體" w:hint="eastAsia"/>
          <w:b/>
          <w:sz w:val="28"/>
        </w:rPr>
        <w:t>日</w:t>
      </w:r>
      <w:r>
        <w:rPr>
          <w:rFonts w:ascii="標楷體" w:eastAsia="標楷體" w:hAnsi="標楷體" w:hint="eastAsia"/>
          <w:b/>
          <w:sz w:val="28"/>
        </w:rPr>
        <w:t>，共八</w:t>
      </w:r>
      <w:r w:rsidRPr="00416FCF">
        <w:rPr>
          <w:rFonts w:ascii="標楷體" w:eastAsia="標楷體" w:hAnsi="標楷體" w:hint="eastAsia"/>
          <w:b/>
          <w:sz w:val="28"/>
        </w:rPr>
        <w:t>天。</w:t>
      </w:r>
    </w:p>
    <w:p w:rsidR="00A33598" w:rsidRPr="004D6F19" w:rsidRDefault="00A33598" w:rsidP="00A33598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16FCF">
        <w:rPr>
          <w:rFonts w:eastAsia="標楷體" w:hint="eastAsia"/>
          <w:b/>
          <w:sz w:val="28"/>
        </w:rPr>
        <w:t>七、比賽地點：</w:t>
      </w:r>
      <w:r>
        <w:rPr>
          <w:rFonts w:ascii="標楷體" w:eastAsia="標楷體" w:hAnsi="標楷體" w:hint="eastAsia"/>
          <w:b/>
          <w:sz w:val="28"/>
          <w:szCs w:val="28"/>
        </w:rPr>
        <w:t>桃園市龍潭區雙龍國小</w:t>
      </w:r>
      <w:r w:rsidRPr="00416FCF">
        <w:rPr>
          <w:rFonts w:ascii="標楷體" w:eastAsia="標楷體" w:hAnsi="標楷體" w:hint="eastAsia"/>
          <w:b/>
          <w:sz w:val="28"/>
          <w:szCs w:val="28"/>
        </w:rPr>
        <w:t xml:space="preserve"> (地</w:t>
      </w:r>
      <w:r w:rsidRPr="00416FCF">
        <w:rPr>
          <w:rFonts w:eastAsia="標楷體" w:hint="eastAsia"/>
          <w:b/>
          <w:sz w:val="28"/>
        </w:rPr>
        <w:t>址：</w:t>
      </w:r>
      <w:r w:rsidRPr="004D6F1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桃園市龍潭區神龍路346號)</w:t>
      </w:r>
    </w:p>
    <w:p w:rsidR="00A33598" w:rsidRPr="0007307E" w:rsidRDefault="00A33598" w:rsidP="00A33598">
      <w:pPr>
        <w:spacing w:line="520" w:lineRule="exact"/>
        <w:rPr>
          <w:rFonts w:eastAsia="標楷體"/>
          <w:b/>
          <w:sz w:val="28"/>
        </w:rPr>
      </w:pPr>
      <w:r w:rsidRPr="0007307E">
        <w:rPr>
          <w:rFonts w:eastAsia="標楷體" w:hint="eastAsia"/>
          <w:b/>
          <w:sz w:val="28"/>
        </w:rPr>
        <w:t>八、組別：</w:t>
      </w:r>
    </w:p>
    <w:p w:rsidR="00A33598" w:rsidRPr="004D6F19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國小男生高年級組〈簡稱小男甲組〉</w:t>
      </w:r>
      <w:r>
        <w:rPr>
          <w:rFonts w:eastAsia="標楷體" w:hint="eastAsia"/>
          <w:b/>
          <w:sz w:val="28"/>
        </w:rPr>
        <w:t xml:space="preserve">   </w:t>
      </w:r>
    </w:p>
    <w:p w:rsidR="00A33598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國小男生中年級組〈簡稱小男乙組〉</w:t>
      </w:r>
    </w:p>
    <w:p w:rsidR="00A33598" w:rsidRPr="00AE6411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國小男</w:t>
      </w:r>
      <w:r w:rsidR="00E25D8A" w:rsidRPr="00AE6411">
        <w:rPr>
          <w:rFonts w:eastAsia="標楷體" w:hint="eastAsia"/>
          <w:b/>
          <w:sz w:val="28"/>
        </w:rPr>
        <w:t>生低年級組</w:t>
      </w:r>
      <w:r w:rsidRPr="00AE6411">
        <w:rPr>
          <w:rFonts w:eastAsia="標楷體" w:hint="eastAsia"/>
          <w:b/>
          <w:sz w:val="28"/>
        </w:rPr>
        <w:t>〈簡稱小男丙組〉</w:t>
      </w:r>
    </w:p>
    <w:p w:rsidR="00A33598" w:rsidRPr="00AE6411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國小女生組</w:t>
      </w:r>
    </w:p>
    <w:p w:rsidR="00A33598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國中組</w:t>
      </w:r>
    </w:p>
    <w:p w:rsidR="00A33598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高中組</w:t>
      </w:r>
    </w:p>
    <w:p w:rsidR="00A33598" w:rsidRPr="004E0CCD" w:rsidRDefault="00A33598" w:rsidP="00A33598">
      <w:pPr>
        <w:numPr>
          <w:ilvl w:val="0"/>
          <w:numId w:val="1"/>
        </w:numPr>
        <w:spacing w:line="480" w:lineRule="exact"/>
        <w:ind w:left="841" w:hangingChars="300" w:hanging="84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社會組</w:t>
      </w:r>
    </w:p>
    <w:p w:rsidR="00A33598" w:rsidRDefault="00A33598" w:rsidP="00A33598">
      <w:pPr>
        <w:spacing w:line="520" w:lineRule="exact"/>
        <w:ind w:left="4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  <w:r>
        <w:rPr>
          <w:rFonts w:eastAsia="標楷體" w:hint="eastAsia"/>
          <w:b/>
          <w:sz w:val="28"/>
        </w:rPr>
        <w:t>備註事項：當比賽隊伍數不足時，大會有權併組或取消該組比賽。</w:t>
      </w:r>
      <w:r>
        <w:rPr>
          <w:rFonts w:eastAsia="標楷體" w:hint="eastAsia"/>
          <w:b/>
          <w:sz w:val="28"/>
        </w:rPr>
        <w:t xml:space="preserve"> 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九、參賽資格：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(</w:t>
      </w:r>
      <w:r>
        <w:rPr>
          <w:rFonts w:eastAsia="標楷體" w:hint="eastAsia"/>
          <w:b/>
          <w:sz w:val="28"/>
        </w:rPr>
        <w:t>一</w:t>
      </w:r>
      <w:r>
        <w:rPr>
          <w:rFonts w:eastAsia="標楷體" w:hint="eastAsia"/>
          <w:b/>
          <w:sz w:val="28"/>
        </w:rPr>
        <w:t>)</w:t>
      </w:r>
      <w:r>
        <w:rPr>
          <w:rFonts w:eastAsia="標楷體" w:hint="eastAsia"/>
          <w:b/>
          <w:sz w:val="28"/>
        </w:rPr>
        <w:t>各組：以學校為報名單位，正式註冊之在學學生，各校每組限報兩隊。</w:t>
      </w:r>
      <w:r>
        <w:rPr>
          <w:rFonts w:eastAsia="標楷體" w:hint="eastAsia"/>
          <w:b/>
          <w:sz w:val="28"/>
        </w:rPr>
        <w:t xml:space="preserve"> 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>
        <w:rPr>
          <w:rFonts w:eastAsia="標楷體" w:hint="eastAsia"/>
          <w:b/>
          <w:sz w:val="28"/>
        </w:rPr>
        <w:t>國中組必須攜帶學生證及國民身份證或健保卡；國小組必須攜帶學校開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>
        <w:rPr>
          <w:rFonts w:eastAsia="標楷體" w:hint="eastAsia"/>
          <w:b/>
          <w:sz w:val="28"/>
        </w:rPr>
        <w:t>立在學證明書及有相片健保卡。學校不得跨校及重複報名。若冒名頂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>
        <w:rPr>
          <w:rFonts w:eastAsia="標楷體" w:hint="eastAsia"/>
          <w:b/>
          <w:sz w:val="28"/>
        </w:rPr>
        <w:t>替者一切後果自行負責。</w:t>
      </w:r>
    </w:p>
    <w:p w:rsidR="00A33598" w:rsidRPr="00AE6411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(</w:t>
      </w:r>
      <w:r>
        <w:rPr>
          <w:rFonts w:eastAsia="標楷體" w:hint="eastAsia"/>
          <w:b/>
          <w:sz w:val="28"/>
        </w:rPr>
        <w:t>二</w:t>
      </w:r>
      <w:r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1.</w:t>
      </w:r>
      <w:r>
        <w:rPr>
          <w:rFonts w:eastAsia="標楷體" w:hint="eastAsia"/>
          <w:b/>
          <w:sz w:val="28"/>
        </w:rPr>
        <w:t>小男甲</w:t>
      </w:r>
      <w:r w:rsidR="00E25D8A" w:rsidRPr="00AE6411">
        <w:rPr>
          <w:rFonts w:eastAsia="標楷體" w:hint="eastAsia"/>
          <w:b/>
          <w:sz w:val="28"/>
        </w:rPr>
        <w:t>組</w:t>
      </w:r>
      <w:r w:rsidRPr="00AE6411">
        <w:rPr>
          <w:rFonts w:eastAsia="標楷體" w:hint="eastAsia"/>
          <w:b/>
          <w:sz w:val="28"/>
        </w:rPr>
        <w:t>：民國</w:t>
      </w:r>
      <w:r w:rsidRPr="00AE6411">
        <w:rPr>
          <w:rFonts w:eastAsia="標楷體" w:hint="eastAsia"/>
          <w:b/>
          <w:sz w:val="28"/>
        </w:rPr>
        <w:t>92</w:t>
      </w:r>
      <w:r w:rsidRPr="00AE6411">
        <w:rPr>
          <w:rFonts w:eastAsia="標楷體" w:hint="eastAsia"/>
          <w:b/>
          <w:sz w:val="28"/>
        </w:rPr>
        <w:t>年</w:t>
      </w:r>
      <w:r w:rsidRPr="00AE6411">
        <w:rPr>
          <w:rFonts w:eastAsia="標楷體" w:hint="eastAsia"/>
          <w:b/>
          <w:sz w:val="28"/>
        </w:rPr>
        <w:t>9</w:t>
      </w:r>
      <w:r w:rsidRPr="00AE6411">
        <w:rPr>
          <w:rFonts w:eastAsia="標楷體" w:hint="eastAsia"/>
          <w:b/>
          <w:sz w:val="28"/>
        </w:rPr>
        <w:t>月</w:t>
      </w:r>
      <w:r w:rsidRPr="00AE6411">
        <w:rPr>
          <w:rFonts w:eastAsia="標楷體" w:hint="eastAsia"/>
          <w:b/>
          <w:sz w:val="28"/>
        </w:rPr>
        <w:t>1</w:t>
      </w:r>
      <w:r w:rsidRPr="00AE6411">
        <w:rPr>
          <w:rFonts w:eastAsia="標楷體" w:hint="eastAsia"/>
          <w:b/>
          <w:sz w:val="28"/>
        </w:rPr>
        <w:t>日至</w:t>
      </w:r>
      <w:r w:rsidRPr="00AE6411">
        <w:rPr>
          <w:rFonts w:eastAsia="標楷體" w:hint="eastAsia"/>
          <w:b/>
          <w:sz w:val="28"/>
        </w:rPr>
        <w:t>94</w:t>
      </w:r>
      <w:r w:rsidRPr="00AE6411">
        <w:rPr>
          <w:rFonts w:eastAsia="標楷體" w:hint="eastAsia"/>
          <w:b/>
          <w:sz w:val="28"/>
        </w:rPr>
        <w:t>年</w:t>
      </w:r>
      <w:r w:rsidRPr="00AE6411">
        <w:rPr>
          <w:rFonts w:eastAsia="標楷體" w:hint="eastAsia"/>
          <w:b/>
          <w:sz w:val="28"/>
        </w:rPr>
        <w:t>8</w:t>
      </w:r>
      <w:r w:rsidRPr="00AE6411">
        <w:rPr>
          <w:rFonts w:eastAsia="標楷體" w:hint="eastAsia"/>
          <w:b/>
          <w:sz w:val="28"/>
        </w:rPr>
        <w:t>月</w:t>
      </w:r>
      <w:r w:rsidRPr="00AE6411">
        <w:rPr>
          <w:rFonts w:eastAsia="標楷體" w:hint="eastAsia"/>
          <w:b/>
          <w:sz w:val="28"/>
        </w:rPr>
        <w:t>31</w:t>
      </w:r>
      <w:r w:rsidRPr="00AE6411">
        <w:rPr>
          <w:rFonts w:eastAsia="標楷體" w:hint="eastAsia"/>
          <w:b/>
          <w:sz w:val="28"/>
        </w:rPr>
        <w:t>日。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 xml:space="preserve">      2.</w:t>
      </w:r>
      <w:r w:rsidRPr="00AE6411">
        <w:rPr>
          <w:rFonts w:eastAsia="標楷體" w:hint="eastAsia"/>
          <w:b/>
          <w:sz w:val="28"/>
        </w:rPr>
        <w:t>小男乙</w:t>
      </w:r>
      <w:r w:rsidR="00E25D8A" w:rsidRPr="00AE6411">
        <w:rPr>
          <w:rFonts w:eastAsia="標楷體" w:hint="eastAsia"/>
          <w:b/>
          <w:sz w:val="28"/>
        </w:rPr>
        <w:t>組</w:t>
      </w:r>
      <w:r w:rsidRPr="00AE6411">
        <w:rPr>
          <w:rFonts w:eastAsia="標楷體" w:hint="eastAsia"/>
          <w:b/>
          <w:sz w:val="28"/>
        </w:rPr>
        <w:t>：</w:t>
      </w:r>
      <w:r w:rsidRPr="00C4180C">
        <w:rPr>
          <w:rFonts w:eastAsia="標楷體" w:hint="eastAsia"/>
          <w:b/>
          <w:sz w:val="28"/>
        </w:rPr>
        <w:t>民國</w:t>
      </w:r>
      <w:r>
        <w:rPr>
          <w:rFonts w:eastAsia="標楷體" w:hint="eastAsia"/>
          <w:b/>
          <w:sz w:val="28"/>
        </w:rPr>
        <w:t>94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9</w:t>
      </w:r>
      <w:r w:rsidRPr="00C4180C">
        <w:rPr>
          <w:rFonts w:eastAsia="標楷體" w:hint="eastAsia"/>
          <w:b/>
          <w:sz w:val="28"/>
        </w:rPr>
        <w:t>月</w:t>
      </w:r>
      <w:r w:rsidRPr="00C4180C">
        <w:rPr>
          <w:rFonts w:eastAsia="標楷體" w:hint="eastAsia"/>
          <w:b/>
          <w:sz w:val="28"/>
        </w:rPr>
        <w:t>1</w:t>
      </w:r>
      <w:r w:rsidRPr="00C4180C">
        <w:rPr>
          <w:rFonts w:eastAsia="標楷體" w:hint="eastAsia"/>
          <w:b/>
          <w:sz w:val="28"/>
        </w:rPr>
        <w:t>日</w:t>
      </w:r>
      <w:r>
        <w:rPr>
          <w:rFonts w:eastAsia="標楷體" w:hint="eastAsia"/>
          <w:b/>
          <w:sz w:val="28"/>
        </w:rPr>
        <w:t>至</w:t>
      </w:r>
      <w:r>
        <w:rPr>
          <w:rFonts w:eastAsia="標楷體" w:hint="eastAsia"/>
          <w:b/>
          <w:sz w:val="28"/>
        </w:rPr>
        <w:t>96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8</w:t>
      </w:r>
      <w:r w:rsidRPr="00C4180C">
        <w:rPr>
          <w:rFonts w:eastAsia="標楷體" w:hint="eastAsia"/>
          <w:b/>
          <w:sz w:val="28"/>
        </w:rPr>
        <w:t>月</w:t>
      </w:r>
      <w:r w:rsidRPr="00C4180C">
        <w:rPr>
          <w:rFonts w:eastAsia="標楷體" w:hint="eastAsia"/>
          <w:b/>
          <w:sz w:val="28"/>
        </w:rPr>
        <w:t>31</w:t>
      </w:r>
      <w:r w:rsidRPr="00C4180C">
        <w:rPr>
          <w:rFonts w:eastAsia="標楷體" w:hint="eastAsia"/>
          <w:b/>
          <w:sz w:val="28"/>
        </w:rPr>
        <w:t>日。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3.</w:t>
      </w:r>
      <w:r>
        <w:rPr>
          <w:rFonts w:eastAsia="標楷體" w:hint="eastAsia"/>
          <w:b/>
          <w:sz w:val="28"/>
        </w:rPr>
        <w:t>小男</w:t>
      </w:r>
      <w:r w:rsidRPr="00C4180C">
        <w:rPr>
          <w:rFonts w:eastAsia="標楷體" w:hint="eastAsia"/>
          <w:b/>
          <w:sz w:val="28"/>
        </w:rPr>
        <w:t>丙組：民國</w:t>
      </w:r>
      <w:r>
        <w:rPr>
          <w:rFonts w:eastAsia="標楷體" w:hint="eastAsia"/>
          <w:b/>
          <w:sz w:val="28"/>
        </w:rPr>
        <w:t>96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9</w:t>
      </w:r>
      <w:r w:rsidRPr="00C4180C">
        <w:rPr>
          <w:rFonts w:eastAsia="標楷體" w:hint="eastAsia"/>
          <w:b/>
          <w:sz w:val="28"/>
        </w:rPr>
        <w:t>月</w:t>
      </w:r>
      <w:r w:rsidRPr="00C4180C">
        <w:rPr>
          <w:rFonts w:eastAsia="標楷體" w:hint="eastAsia"/>
          <w:b/>
          <w:sz w:val="28"/>
        </w:rPr>
        <w:t>1</w:t>
      </w:r>
      <w:r w:rsidRPr="00C4180C">
        <w:rPr>
          <w:rFonts w:eastAsia="標楷體" w:hint="eastAsia"/>
          <w:b/>
          <w:sz w:val="28"/>
        </w:rPr>
        <w:t>日至</w:t>
      </w:r>
      <w:r w:rsidRPr="00C4180C">
        <w:rPr>
          <w:rFonts w:eastAsia="標楷體" w:hint="eastAsia"/>
          <w:b/>
          <w:sz w:val="28"/>
        </w:rPr>
        <w:t>9</w:t>
      </w:r>
      <w:r>
        <w:rPr>
          <w:rFonts w:eastAsia="標楷體" w:hint="eastAsia"/>
          <w:b/>
          <w:sz w:val="28"/>
        </w:rPr>
        <w:t>8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8</w:t>
      </w:r>
      <w:r w:rsidRPr="00C4180C">
        <w:rPr>
          <w:rFonts w:eastAsia="標楷體" w:hint="eastAsia"/>
          <w:b/>
          <w:sz w:val="28"/>
        </w:rPr>
        <w:t>月</w:t>
      </w:r>
      <w:r w:rsidRPr="00C4180C">
        <w:rPr>
          <w:rFonts w:eastAsia="標楷體" w:hint="eastAsia"/>
          <w:b/>
          <w:sz w:val="28"/>
        </w:rPr>
        <w:t>31</w:t>
      </w:r>
      <w:r w:rsidRPr="00C4180C">
        <w:rPr>
          <w:rFonts w:eastAsia="標楷體" w:hint="eastAsia"/>
          <w:b/>
          <w:sz w:val="28"/>
        </w:rPr>
        <w:t>日。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4.</w:t>
      </w:r>
      <w:r>
        <w:rPr>
          <w:rFonts w:eastAsia="標楷體" w:hint="eastAsia"/>
          <w:b/>
          <w:sz w:val="28"/>
        </w:rPr>
        <w:t>國小女生混合組</w:t>
      </w:r>
      <w:r w:rsidRPr="00C4180C">
        <w:rPr>
          <w:rFonts w:eastAsia="標楷體" w:hint="eastAsia"/>
          <w:b/>
          <w:sz w:val="28"/>
        </w:rPr>
        <w:t>：</w:t>
      </w:r>
      <w:r>
        <w:rPr>
          <w:rFonts w:eastAsia="標楷體" w:hint="eastAsia"/>
          <w:b/>
          <w:sz w:val="28"/>
        </w:rPr>
        <w:t>於本校內低、中、高年級混合隊。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lastRenderedPageBreak/>
        <w:t xml:space="preserve">   </w:t>
      </w:r>
      <w:r w:rsidRPr="00C4180C">
        <w:rPr>
          <w:rFonts w:ascii="標楷體" w:eastAsia="標楷體" w:hAnsi="標楷體" w:hint="eastAsia"/>
          <w:b/>
          <w:sz w:val="28"/>
        </w:rPr>
        <w:t>(三)</w:t>
      </w:r>
      <w:r w:rsidRPr="00C4180C">
        <w:rPr>
          <w:rFonts w:eastAsia="標楷體" w:hint="eastAsia"/>
          <w:b/>
          <w:sz w:val="28"/>
        </w:rPr>
        <w:t>社會組報名隊伍參賽請帶戶籍謄本</w:t>
      </w:r>
      <w:r w:rsidRPr="00C4180C">
        <w:rPr>
          <w:rFonts w:eastAsia="標楷體" w:hint="eastAsia"/>
          <w:b/>
          <w:sz w:val="28"/>
        </w:rPr>
        <w:t>(</w:t>
      </w:r>
      <w:r w:rsidRPr="00C4180C">
        <w:rPr>
          <w:rFonts w:eastAsia="標楷體" w:hint="eastAsia"/>
          <w:b/>
          <w:sz w:val="28"/>
        </w:rPr>
        <w:t>須註明何時入籍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及身分證</w:t>
      </w:r>
      <w:r>
        <w:rPr>
          <w:rFonts w:eastAsia="標楷體" w:hint="eastAsia"/>
          <w:b/>
          <w:sz w:val="28"/>
        </w:rPr>
        <w:t>，以桃園市民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 </w:t>
      </w:r>
      <w:r>
        <w:rPr>
          <w:rFonts w:eastAsia="標楷體" w:hint="eastAsia"/>
          <w:b/>
          <w:sz w:val="28"/>
        </w:rPr>
        <w:t>為比賽對象，請勿參雜外縣市民</w:t>
      </w:r>
      <w:r w:rsidRPr="00C4180C">
        <w:rPr>
          <w:rFonts w:eastAsia="標楷體" w:hint="eastAsia"/>
          <w:b/>
          <w:sz w:val="28"/>
        </w:rPr>
        <w:t>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(</w:t>
      </w:r>
      <w:r w:rsidRPr="00C4180C">
        <w:rPr>
          <w:rFonts w:eastAsia="標楷體" w:hint="eastAsia"/>
          <w:b/>
          <w:sz w:val="28"/>
        </w:rPr>
        <w:t>四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參賽隊伍每隊報名費</w:t>
      </w:r>
      <w:r w:rsidRPr="00C4180C">
        <w:rPr>
          <w:rFonts w:eastAsia="標楷體" w:hint="eastAsia"/>
          <w:b/>
          <w:sz w:val="28"/>
        </w:rPr>
        <w:t>600</w:t>
      </w:r>
      <w:r w:rsidRPr="00C4180C">
        <w:rPr>
          <w:rFonts w:eastAsia="標楷體" w:hint="eastAsia"/>
          <w:b/>
          <w:sz w:val="28"/>
        </w:rPr>
        <w:t>元。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(</w:t>
      </w:r>
      <w:r w:rsidRPr="00C4180C">
        <w:rPr>
          <w:rFonts w:eastAsia="標楷體" w:hint="eastAsia"/>
          <w:b/>
          <w:sz w:val="28"/>
        </w:rPr>
        <w:t>五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比賽方式與規則：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1</w:t>
      </w:r>
      <w:r w:rsidRPr="00C4180C">
        <w:rPr>
          <w:rFonts w:eastAsia="標楷體" w:hint="eastAsia"/>
          <w:b/>
          <w:sz w:val="28"/>
        </w:rPr>
        <w:t>、比賽規則：使用中華民國足球協會審定公佈之最新五人制足球運動規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   </w:t>
      </w:r>
      <w:r w:rsidRPr="00C4180C">
        <w:rPr>
          <w:rFonts w:eastAsia="標楷體" w:hint="eastAsia"/>
          <w:b/>
          <w:sz w:val="28"/>
        </w:rPr>
        <w:t>則。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2</w:t>
      </w:r>
      <w:r w:rsidRPr="00C4180C">
        <w:rPr>
          <w:rFonts w:eastAsia="標楷體" w:hint="eastAsia"/>
          <w:b/>
          <w:sz w:val="28"/>
        </w:rPr>
        <w:t>、比賽制度：視比賽隊伍數於抽籤時公佈。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(</w:t>
      </w:r>
      <w:r w:rsidRPr="00C4180C">
        <w:rPr>
          <w:rFonts w:eastAsia="標楷體" w:hint="eastAsia"/>
          <w:b/>
          <w:sz w:val="28"/>
        </w:rPr>
        <w:t>六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棄權規定：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1</w:t>
      </w:r>
      <w:r w:rsidRPr="00C4180C">
        <w:rPr>
          <w:rFonts w:eastAsia="標楷體" w:hint="eastAsia"/>
          <w:b/>
          <w:sz w:val="28"/>
        </w:rPr>
        <w:t>、比賽十分鐘後，比賽隊伍未能依規定人數上場比賽時，即由裁判判</w:t>
      </w:r>
    </w:p>
    <w:p w:rsidR="00A33598" w:rsidRPr="00C4180C" w:rsidRDefault="00A33598" w:rsidP="00A33598">
      <w:pPr>
        <w:spacing w:line="520" w:lineRule="exact"/>
        <w:ind w:leftChars="385" w:left="924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</w:t>
      </w:r>
      <w:r w:rsidRPr="00C4180C">
        <w:rPr>
          <w:rFonts w:eastAsia="標楷體" w:hint="eastAsia"/>
          <w:b/>
          <w:sz w:val="28"/>
        </w:rPr>
        <w:t>定該隊該場棄權。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2</w:t>
      </w:r>
      <w:r w:rsidRPr="00C4180C">
        <w:rPr>
          <w:rFonts w:eastAsia="標楷體" w:hint="eastAsia"/>
          <w:b/>
          <w:sz w:val="28"/>
        </w:rPr>
        <w:t>、預、決賽中，比賽隊伍被判定棄權時，即不得再參加後續之場次比</w:t>
      </w:r>
    </w:p>
    <w:p w:rsidR="00A33598" w:rsidRPr="00C4180C" w:rsidRDefault="00A33598" w:rsidP="00A33598">
      <w:pPr>
        <w:spacing w:line="520" w:lineRule="exact"/>
        <w:ind w:leftChars="385" w:left="924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</w:t>
      </w:r>
      <w:r w:rsidRPr="00C4180C">
        <w:rPr>
          <w:rFonts w:eastAsia="標楷體" w:hint="eastAsia"/>
          <w:b/>
          <w:sz w:val="28"/>
        </w:rPr>
        <w:t>賽，且已賽成績亦不得列入成績計算。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(</w:t>
      </w:r>
      <w:r w:rsidRPr="00C4180C">
        <w:rPr>
          <w:rFonts w:eastAsia="標楷體" w:hint="eastAsia"/>
          <w:b/>
          <w:sz w:val="28"/>
        </w:rPr>
        <w:t>七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預、決賽成績計算：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1.</w:t>
      </w:r>
      <w:r w:rsidRPr="00C4180C">
        <w:rPr>
          <w:rFonts w:eastAsia="標楷體" w:hint="eastAsia"/>
          <w:b/>
          <w:sz w:val="28"/>
        </w:rPr>
        <w:t>計分方式：勝隊得三分、負隊得零分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2.</w:t>
      </w:r>
      <w:r>
        <w:rPr>
          <w:rFonts w:eastAsia="標楷體" w:hint="eastAsia"/>
          <w:b/>
          <w:sz w:val="28"/>
        </w:rPr>
        <w:t>預賽雙方和局各得一分，採</w:t>
      </w:r>
      <w:r>
        <w:rPr>
          <w:rFonts w:eastAsia="標楷體" w:hint="eastAsia"/>
          <w:b/>
          <w:sz w:val="28"/>
        </w:rPr>
        <w:t>PK</w:t>
      </w:r>
      <w:r>
        <w:rPr>
          <w:rFonts w:eastAsia="標楷體" w:hint="eastAsia"/>
          <w:b/>
          <w:sz w:val="28"/>
        </w:rPr>
        <w:t>制以一粒球分出勝負，為了避免相互放水之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 </w:t>
      </w:r>
      <w:r>
        <w:rPr>
          <w:rFonts w:eastAsia="標楷體" w:hint="eastAsia"/>
          <w:b/>
          <w:sz w:val="28"/>
        </w:rPr>
        <w:t>嫌疑，避免不必要糾紛，造成分組成績困擾。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3.</w:t>
      </w:r>
      <w:r>
        <w:rPr>
          <w:rFonts w:eastAsia="標楷體" w:hint="eastAsia"/>
          <w:b/>
          <w:sz w:val="28"/>
        </w:rPr>
        <w:t>積分相同名次判定：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>
        <w:rPr>
          <w:rFonts w:eastAsia="標楷體" w:hint="eastAsia"/>
          <w:b/>
          <w:sz w:val="28"/>
        </w:rPr>
        <w:t>〈</w:t>
      </w:r>
      <w:r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〉兩隊相同時，依兩隊比賽勝負判定之。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</w:t>
      </w:r>
      <w:r>
        <w:rPr>
          <w:rFonts w:eastAsia="標楷體" w:hint="eastAsia"/>
          <w:b/>
          <w:sz w:val="28"/>
        </w:rPr>
        <w:t>〈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〉三隊〈含〉以上相同時，依成績相同隊伍間之相關場次，以</w:t>
      </w:r>
      <w:r>
        <w:rPr>
          <w:rFonts w:eastAsia="標楷體" w:hint="eastAsia"/>
          <w:b/>
          <w:sz w:val="28"/>
        </w:rPr>
        <w:t>PK</w:t>
      </w:r>
      <w:r>
        <w:rPr>
          <w:rFonts w:eastAsia="標楷體" w:hint="eastAsia"/>
          <w:b/>
          <w:sz w:val="28"/>
        </w:rPr>
        <w:t>賽之間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       </w:t>
      </w:r>
      <w:r>
        <w:rPr>
          <w:rFonts w:eastAsia="標楷體" w:hint="eastAsia"/>
          <w:b/>
          <w:sz w:val="28"/>
        </w:rPr>
        <w:t>相互關係為主。</w:t>
      </w:r>
    </w:p>
    <w:p w:rsidR="00A33598" w:rsidRDefault="00A33598" w:rsidP="00A33598">
      <w:pPr>
        <w:spacing w:line="52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十一、參加辦法：</w:t>
      </w:r>
    </w:p>
    <w:p w:rsidR="00A33598" w:rsidRDefault="00A33598" w:rsidP="00A33598">
      <w:pPr>
        <w:spacing w:line="520" w:lineRule="exact"/>
        <w:ind w:firstLineChars="100" w:firstLine="2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（一）報名方式：詳填報名相關表格後，請用</w:t>
      </w:r>
      <w:r>
        <w:rPr>
          <w:rFonts w:eastAsia="標楷體" w:hint="eastAsia"/>
          <w:b/>
          <w:sz w:val="28"/>
        </w:rPr>
        <w:t>word</w:t>
      </w:r>
      <w:r>
        <w:rPr>
          <w:rFonts w:eastAsia="標楷體" w:hint="eastAsia"/>
          <w:b/>
          <w:sz w:val="28"/>
        </w:rPr>
        <w:t>檔</w:t>
      </w:r>
      <w:r>
        <w:rPr>
          <w:rFonts w:eastAsia="標楷體" w:hint="eastAsia"/>
          <w:b/>
          <w:sz w:val="28"/>
        </w:rPr>
        <w:t>e</w:t>
      </w:r>
      <w:r>
        <w:rPr>
          <w:rFonts w:eastAsia="標楷體"/>
          <w:b/>
          <w:sz w:val="28"/>
        </w:rPr>
        <w:t>-mail</w:t>
      </w:r>
      <w:r>
        <w:rPr>
          <w:rFonts w:eastAsia="標楷體" w:hint="eastAsia"/>
          <w:b/>
          <w:sz w:val="28"/>
        </w:rPr>
        <w:t>至</w:t>
      </w:r>
    </w:p>
    <w:p w:rsidR="00A33598" w:rsidRPr="00C4180C" w:rsidRDefault="00A33598" w:rsidP="00A33598">
      <w:pPr>
        <w:spacing w:line="520" w:lineRule="exact"/>
        <w:ind w:left="1080"/>
        <w:rPr>
          <w:rFonts w:eastAsia="標楷體"/>
          <w:b/>
          <w:sz w:val="28"/>
        </w:rPr>
      </w:pPr>
      <w:r>
        <w:rPr>
          <w:rFonts w:hint="eastAsia"/>
          <w:color w:val="0000FF"/>
          <w:sz w:val="28"/>
          <w:u w:val="single"/>
        </w:rPr>
        <w:t>gogokiss11@yahoo.com.tw</w:t>
      </w:r>
      <w:r>
        <w:rPr>
          <w:rFonts w:eastAsia="標楷體" w:hint="eastAsia"/>
          <w:b/>
          <w:sz w:val="28"/>
        </w:rPr>
        <w:t>。〈請註</w:t>
      </w:r>
      <w:r w:rsidRPr="00C4180C">
        <w:rPr>
          <w:rFonts w:eastAsia="標楷體" w:hint="eastAsia"/>
          <w:b/>
          <w:sz w:val="28"/>
        </w:rPr>
        <w:t>明市長盃報名表〉後面是數字</w:t>
      </w:r>
      <w:r w:rsidRPr="00C4180C">
        <w:rPr>
          <w:rFonts w:eastAsia="標楷體" w:hint="eastAsia"/>
          <w:b/>
          <w:sz w:val="28"/>
        </w:rPr>
        <w:t>11</w:t>
      </w:r>
    </w:p>
    <w:p w:rsidR="00A33598" w:rsidRPr="00C4180C" w:rsidRDefault="00A33598" w:rsidP="00A33598">
      <w:pPr>
        <w:spacing w:line="520" w:lineRule="exact"/>
        <w:ind w:left="360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（二）報名日期：即日起，至</w:t>
      </w:r>
      <w:r>
        <w:rPr>
          <w:rFonts w:eastAsia="標楷體" w:hint="eastAsia"/>
          <w:b/>
          <w:sz w:val="28"/>
        </w:rPr>
        <w:t>105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3</w:t>
      </w:r>
      <w:r w:rsidRPr="00C4180C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15</w:t>
      </w:r>
      <w:r w:rsidRPr="00C4180C">
        <w:rPr>
          <w:rFonts w:eastAsia="標楷體" w:hint="eastAsia"/>
          <w:b/>
          <w:sz w:val="28"/>
        </w:rPr>
        <w:t>日下午四時止。</w:t>
      </w:r>
    </w:p>
    <w:p w:rsidR="00A33598" w:rsidRPr="00C4180C" w:rsidRDefault="00A33598" w:rsidP="00A33598">
      <w:pPr>
        <w:spacing w:line="520" w:lineRule="exact"/>
        <w:ind w:left="360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（三）賽程抽籤：</w:t>
      </w:r>
      <w:r>
        <w:rPr>
          <w:rFonts w:eastAsia="標楷體" w:hint="eastAsia"/>
          <w:b/>
          <w:sz w:val="28"/>
        </w:rPr>
        <w:t>105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3</w:t>
      </w:r>
      <w:r w:rsidRPr="00C4180C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16</w:t>
      </w:r>
      <w:r w:rsidRPr="00C4180C">
        <w:rPr>
          <w:rFonts w:eastAsia="標楷體" w:hint="eastAsia"/>
          <w:b/>
          <w:sz w:val="28"/>
        </w:rPr>
        <w:t>日下午</w:t>
      </w:r>
      <w:r w:rsidRPr="00C4180C">
        <w:rPr>
          <w:rFonts w:eastAsia="標楷體" w:hint="eastAsia"/>
          <w:b/>
          <w:sz w:val="28"/>
        </w:rPr>
        <w:t>2</w:t>
      </w:r>
      <w:r w:rsidRPr="00C4180C">
        <w:rPr>
          <w:rFonts w:eastAsia="標楷體" w:hint="eastAsia"/>
          <w:b/>
          <w:sz w:val="28"/>
        </w:rPr>
        <w:t>點</w:t>
      </w:r>
      <w:r w:rsidRPr="00C4180C">
        <w:rPr>
          <w:rFonts w:eastAsia="標楷體" w:hint="eastAsia"/>
          <w:b/>
          <w:sz w:val="28"/>
        </w:rPr>
        <w:t>30</w:t>
      </w:r>
      <w:r>
        <w:rPr>
          <w:rFonts w:eastAsia="標楷體" w:hint="eastAsia"/>
          <w:b/>
          <w:sz w:val="28"/>
        </w:rPr>
        <w:t>分〈雙龍</w:t>
      </w:r>
      <w:r w:rsidRPr="00C4180C">
        <w:rPr>
          <w:rFonts w:eastAsia="標楷體" w:hint="eastAsia"/>
          <w:b/>
          <w:sz w:val="28"/>
        </w:rPr>
        <w:t>國小會議室〉。</w:t>
      </w:r>
    </w:p>
    <w:p w:rsidR="00A33598" w:rsidRPr="00C4180C" w:rsidRDefault="00A33598" w:rsidP="00A33598">
      <w:pPr>
        <w:spacing w:line="520" w:lineRule="exact"/>
        <w:ind w:left="360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（四）領隊及裁判會議：</w:t>
      </w:r>
      <w:r>
        <w:rPr>
          <w:rFonts w:eastAsia="標楷體" w:hint="eastAsia"/>
          <w:b/>
          <w:sz w:val="28"/>
        </w:rPr>
        <w:t>105</w:t>
      </w:r>
      <w:r w:rsidRPr="00C4180C">
        <w:rPr>
          <w:rFonts w:eastAsia="標楷體" w:hint="eastAsia"/>
          <w:b/>
          <w:sz w:val="28"/>
        </w:rPr>
        <w:t>年</w:t>
      </w:r>
      <w:r w:rsidRPr="00C4180C">
        <w:rPr>
          <w:rFonts w:eastAsia="標楷體" w:hint="eastAsia"/>
          <w:b/>
          <w:sz w:val="28"/>
        </w:rPr>
        <w:t>3</w:t>
      </w:r>
      <w:r w:rsidRPr="00C4180C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16</w:t>
      </w:r>
      <w:r w:rsidRPr="00C4180C">
        <w:rPr>
          <w:rFonts w:eastAsia="標楷體" w:hint="eastAsia"/>
          <w:b/>
          <w:sz w:val="28"/>
        </w:rPr>
        <w:t>日下午</w:t>
      </w:r>
      <w:r w:rsidRPr="00C4180C">
        <w:rPr>
          <w:rFonts w:eastAsia="標楷體" w:hint="eastAsia"/>
          <w:b/>
          <w:sz w:val="28"/>
        </w:rPr>
        <w:t>3</w:t>
      </w:r>
      <w:r w:rsidRPr="00C4180C">
        <w:rPr>
          <w:rFonts w:eastAsia="標楷體" w:hint="eastAsia"/>
          <w:b/>
          <w:sz w:val="28"/>
        </w:rPr>
        <w:t>點</w:t>
      </w:r>
      <w:r w:rsidRPr="00C4180C">
        <w:rPr>
          <w:rFonts w:eastAsia="標楷體" w:hint="eastAsia"/>
          <w:b/>
          <w:sz w:val="28"/>
        </w:rPr>
        <w:t>30</w:t>
      </w:r>
      <w:r>
        <w:rPr>
          <w:rFonts w:eastAsia="標楷體" w:hint="eastAsia"/>
          <w:b/>
          <w:sz w:val="28"/>
        </w:rPr>
        <w:t>分〈雙龍</w:t>
      </w:r>
      <w:r w:rsidRPr="00C4180C">
        <w:rPr>
          <w:rFonts w:eastAsia="標楷體" w:hint="eastAsia"/>
          <w:b/>
          <w:sz w:val="28"/>
        </w:rPr>
        <w:t>國小會議室〉。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</w:t>
      </w:r>
      <w:r w:rsidRPr="00C4180C">
        <w:rPr>
          <w:rFonts w:eastAsia="標楷體" w:hint="eastAsia"/>
          <w:b/>
          <w:sz w:val="28"/>
        </w:rPr>
        <w:t>（五）各單位報到時間：如賽程表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</w:t>
      </w:r>
      <w:r w:rsidRPr="00C4180C">
        <w:rPr>
          <w:rFonts w:eastAsia="標楷體" w:hint="eastAsia"/>
          <w:b/>
          <w:sz w:val="28"/>
        </w:rPr>
        <w:t>（六）請參賽隊伍每隊繳交六百元報名費。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十二、申訴：</w:t>
      </w:r>
    </w:p>
    <w:p w:rsidR="00A33598" w:rsidRPr="00C4180C" w:rsidRDefault="00A33598" w:rsidP="00A33598">
      <w:pPr>
        <w:spacing w:line="520" w:lineRule="exact"/>
        <w:ind w:left="360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lastRenderedPageBreak/>
        <w:t xml:space="preserve">  (</w:t>
      </w:r>
      <w:r w:rsidRPr="00C4180C">
        <w:rPr>
          <w:rFonts w:eastAsia="標楷體" w:hint="eastAsia"/>
          <w:b/>
          <w:sz w:val="28"/>
        </w:rPr>
        <w:t>一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凡有明文規定或同等意義之詮釋者，以該裁判之判決為終決，不得提</w:t>
      </w:r>
    </w:p>
    <w:p w:rsidR="00A33598" w:rsidRPr="00C4180C" w:rsidRDefault="00A33598" w:rsidP="00A33598">
      <w:pPr>
        <w:spacing w:line="520" w:lineRule="exact"/>
        <w:ind w:left="360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</w:t>
      </w:r>
      <w:r w:rsidRPr="00C4180C">
        <w:rPr>
          <w:rFonts w:eastAsia="標楷體" w:hint="eastAsia"/>
          <w:b/>
          <w:sz w:val="28"/>
        </w:rPr>
        <w:t>出申訴。</w:t>
      </w:r>
    </w:p>
    <w:p w:rsidR="00A33598" w:rsidRPr="00C4180C" w:rsidRDefault="00A33598" w:rsidP="00A33598">
      <w:pPr>
        <w:spacing w:line="520" w:lineRule="exact"/>
        <w:ind w:leftChars="225" w:left="1078" w:hangingChars="192" w:hanging="538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(</w:t>
      </w:r>
      <w:r w:rsidRPr="00C4180C">
        <w:rPr>
          <w:rFonts w:eastAsia="標楷體" w:hint="eastAsia"/>
          <w:b/>
          <w:sz w:val="28"/>
        </w:rPr>
        <w:t>二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請參賽運動員在比賽前</w:t>
      </w:r>
      <w:r w:rsidRPr="00C4180C">
        <w:rPr>
          <w:rFonts w:eastAsia="標楷體" w:hint="eastAsia"/>
          <w:b/>
          <w:sz w:val="28"/>
        </w:rPr>
        <w:t>30</w:t>
      </w:r>
      <w:r w:rsidRPr="00C4180C">
        <w:rPr>
          <w:rFonts w:eastAsia="標楷體" w:hint="eastAsia"/>
          <w:b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三千元整。經會議判定申訴有理時，得退回保證金，反之，則沒收保證金充當大會獎勵經費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十三、獎勵：</w:t>
      </w:r>
    </w:p>
    <w:p w:rsidR="00A33598" w:rsidRPr="00AE6411" w:rsidRDefault="00DD1F4D" w:rsidP="00646F81">
      <w:pPr>
        <w:numPr>
          <w:ilvl w:val="0"/>
          <w:numId w:val="2"/>
        </w:numPr>
        <w:spacing w:line="520" w:lineRule="exact"/>
        <w:ind w:left="1134" w:hanging="567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該組報名隊伍數四隊以下時，取第</w:t>
      </w:r>
      <w:r w:rsidR="00A33598" w:rsidRPr="00AE6411">
        <w:rPr>
          <w:rFonts w:eastAsia="標楷體" w:hint="eastAsia"/>
          <w:b/>
          <w:sz w:val="28"/>
        </w:rPr>
        <w:t>一名頒贈獎盃乙座。</w:t>
      </w:r>
    </w:p>
    <w:p w:rsidR="00A33598" w:rsidRPr="00AE6411" w:rsidRDefault="00A33598" w:rsidP="00646F81">
      <w:pPr>
        <w:numPr>
          <w:ilvl w:val="0"/>
          <w:numId w:val="2"/>
        </w:numPr>
        <w:spacing w:line="520" w:lineRule="exact"/>
        <w:ind w:left="1134" w:hanging="567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該組報名隊伍數五隊〈含〉以上時，取前二名頒贈獎盃乙座。</w:t>
      </w:r>
    </w:p>
    <w:p w:rsidR="00DD1F4D" w:rsidRPr="00AE6411" w:rsidRDefault="00A33598" w:rsidP="00A33598">
      <w:pPr>
        <w:numPr>
          <w:ilvl w:val="0"/>
          <w:numId w:val="2"/>
        </w:numPr>
        <w:spacing w:line="520" w:lineRule="exact"/>
        <w:ind w:left="1134" w:hanging="567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該組報名隊伍數八隊〈含〉以上時，取前四名頒贈獎盃乙座。</w:t>
      </w:r>
    </w:p>
    <w:p w:rsidR="00A33598" w:rsidRPr="00AE6411" w:rsidRDefault="00DD1F4D" w:rsidP="00A33598">
      <w:pPr>
        <w:numPr>
          <w:ilvl w:val="0"/>
          <w:numId w:val="2"/>
        </w:numPr>
        <w:spacing w:line="520" w:lineRule="exact"/>
        <w:ind w:left="1134" w:hanging="567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市府獎狀發給原則：參加各競賽組別達五隊以上者，獎勵第一名；達六隊以上者，獎勵至第二名；達七隊以上者，獎勵至第三名。</w:t>
      </w:r>
    </w:p>
    <w:p w:rsidR="00A33598" w:rsidRPr="00AE6411" w:rsidRDefault="00A33598" w:rsidP="00A33598">
      <w:pPr>
        <w:numPr>
          <w:ilvl w:val="0"/>
          <w:numId w:val="2"/>
        </w:numPr>
        <w:spacing w:line="520" w:lineRule="exact"/>
        <w:ind w:left="1134" w:hanging="567"/>
        <w:rPr>
          <w:rFonts w:eastAsia="標楷體"/>
          <w:b/>
          <w:sz w:val="28"/>
        </w:rPr>
      </w:pPr>
      <w:r w:rsidRPr="00AE6411">
        <w:rPr>
          <w:rFonts w:eastAsia="標楷體" w:hint="eastAsia"/>
          <w:b/>
          <w:sz w:val="28"/>
        </w:rPr>
        <w:t>本次市長盃為市級比賽，可依</w:t>
      </w:r>
      <w:r w:rsidR="00DD1F4D" w:rsidRPr="00AE6411">
        <w:rPr>
          <w:rFonts w:eastAsia="標楷體" w:hint="eastAsia"/>
          <w:b/>
          <w:sz w:val="28"/>
        </w:rPr>
        <w:t>桃園市市立各級學校及幼兒園教職員獎懲要點</w:t>
      </w:r>
      <w:r w:rsidRPr="00AE6411">
        <w:rPr>
          <w:rFonts w:eastAsia="標楷體" w:hint="eastAsia"/>
          <w:b/>
          <w:sz w:val="28"/>
        </w:rPr>
        <w:t>敘獎。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十四、懲罰：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(</w:t>
      </w:r>
      <w:r w:rsidRPr="00C4180C">
        <w:rPr>
          <w:rFonts w:eastAsia="標楷體" w:hint="eastAsia"/>
          <w:b/>
          <w:sz w:val="28"/>
        </w:rPr>
        <w:t>一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運動員資格不符或冒名頂替，經查明屬實時，大會得上網公告警示之。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 </w:t>
      </w:r>
      <w:r w:rsidRPr="00C4180C">
        <w:rPr>
          <w:rFonts w:eastAsia="標楷體"/>
          <w:b/>
          <w:sz w:val="28"/>
        </w:rPr>
        <w:t xml:space="preserve"> </w:t>
      </w:r>
      <w:r w:rsidRPr="00C4180C">
        <w:rPr>
          <w:rFonts w:eastAsia="標楷體" w:hint="eastAsia"/>
          <w:b/>
          <w:sz w:val="28"/>
        </w:rPr>
        <w:t>選手及教練禁賽一年。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(</w:t>
      </w:r>
      <w:r w:rsidRPr="00C4180C">
        <w:rPr>
          <w:rFonts w:eastAsia="標楷體" w:hint="eastAsia"/>
          <w:b/>
          <w:sz w:val="28"/>
        </w:rPr>
        <w:t>二</w:t>
      </w:r>
      <w:r w:rsidRPr="00C4180C">
        <w:rPr>
          <w:rFonts w:eastAsia="標楷體" w:hint="eastAsia"/>
          <w:b/>
          <w:sz w:val="28"/>
        </w:rPr>
        <w:t>)</w:t>
      </w:r>
      <w:r w:rsidRPr="00C4180C">
        <w:rPr>
          <w:rFonts w:eastAsia="標楷體" w:hint="eastAsia"/>
          <w:b/>
          <w:sz w:val="28"/>
        </w:rPr>
        <w:t>參賽隊職員被判定嚴重犯規〈紅牌〉或驅逐出場時，大會得提報中華民</w:t>
      </w:r>
    </w:p>
    <w:p w:rsidR="00A33598" w:rsidRPr="00C4180C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 xml:space="preserve">       </w:t>
      </w:r>
      <w:r w:rsidRPr="00C4180C">
        <w:rPr>
          <w:rFonts w:eastAsia="標楷體" w:hint="eastAsia"/>
          <w:b/>
          <w:sz w:val="28"/>
        </w:rPr>
        <w:t>國足球協會議處之。</w:t>
      </w:r>
    </w:p>
    <w:p w:rsidR="00A33598" w:rsidRPr="00416FCF" w:rsidRDefault="00A33598" w:rsidP="00A33598">
      <w:pPr>
        <w:spacing w:line="520" w:lineRule="exact"/>
        <w:rPr>
          <w:rFonts w:eastAsia="標楷體"/>
          <w:b/>
          <w:sz w:val="28"/>
        </w:rPr>
      </w:pPr>
      <w:r w:rsidRPr="00C4180C">
        <w:rPr>
          <w:rFonts w:eastAsia="標楷體" w:hint="eastAsia"/>
          <w:b/>
          <w:sz w:val="28"/>
        </w:rPr>
        <w:t>十五、</w:t>
      </w:r>
      <w:r w:rsidRPr="00416FCF">
        <w:rPr>
          <w:rFonts w:eastAsia="標楷體" w:hint="eastAsia"/>
          <w:b/>
          <w:sz w:val="28"/>
        </w:rPr>
        <w:t>附則：</w:t>
      </w:r>
    </w:p>
    <w:p w:rsidR="00A33598" w:rsidRPr="00416FCF" w:rsidRDefault="00A33598" w:rsidP="00A33598">
      <w:pPr>
        <w:spacing w:line="520" w:lineRule="exact"/>
        <w:rPr>
          <w:rFonts w:eastAsia="標楷體"/>
          <w:b/>
          <w:sz w:val="28"/>
          <w:u w:val="single" w:color="FF0000"/>
        </w:rPr>
      </w:pPr>
      <w:r w:rsidRPr="00416FCF">
        <w:rPr>
          <w:rFonts w:eastAsia="標楷體" w:hint="eastAsia"/>
          <w:b/>
          <w:sz w:val="28"/>
        </w:rPr>
        <w:t xml:space="preserve">    </w:t>
      </w:r>
      <w:r w:rsidRPr="00416FCF">
        <w:rPr>
          <w:rFonts w:eastAsia="標楷體" w:hint="eastAsia"/>
          <w:b/>
          <w:sz w:val="28"/>
          <w:u w:val="single" w:color="FF0000"/>
        </w:rPr>
        <w:t>(</w:t>
      </w:r>
      <w:r w:rsidRPr="00416FCF">
        <w:rPr>
          <w:rFonts w:eastAsia="標楷體" w:hint="eastAsia"/>
          <w:b/>
          <w:sz w:val="28"/>
          <w:u w:val="single" w:color="FF0000"/>
        </w:rPr>
        <w:t>一</w:t>
      </w:r>
      <w:r w:rsidRPr="00416FCF">
        <w:rPr>
          <w:rFonts w:eastAsia="標楷體" w:hint="eastAsia"/>
          <w:b/>
          <w:sz w:val="28"/>
          <w:u w:val="single" w:color="FF0000"/>
        </w:rPr>
        <w:t>)</w:t>
      </w:r>
      <w:r w:rsidRPr="00416FCF">
        <w:rPr>
          <w:rFonts w:eastAsia="標楷體" w:hint="eastAsia"/>
          <w:b/>
          <w:sz w:val="28"/>
          <w:u w:val="single" w:color="FF0000"/>
        </w:rPr>
        <w:t>本會得依據比賽結果，推薦成績優異之隊伍代表本市參加</w:t>
      </w:r>
      <w:r>
        <w:rPr>
          <w:rFonts w:eastAsia="標楷體" w:hint="eastAsia"/>
          <w:b/>
          <w:sz w:val="28"/>
          <w:u w:val="single" w:color="FF0000"/>
        </w:rPr>
        <w:t>105</w:t>
      </w:r>
      <w:r w:rsidRPr="00416FCF">
        <w:rPr>
          <w:rFonts w:eastAsia="標楷體" w:hint="eastAsia"/>
          <w:b/>
          <w:sz w:val="28"/>
          <w:u w:val="single" w:color="FF0000"/>
        </w:rPr>
        <w:t>年度</w:t>
      </w:r>
    </w:p>
    <w:p w:rsidR="00A33598" w:rsidRPr="00416FCF" w:rsidRDefault="00A33598" w:rsidP="00A33598">
      <w:pPr>
        <w:spacing w:line="520" w:lineRule="exact"/>
        <w:ind w:left="992" w:hangingChars="354" w:hanging="992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 xml:space="preserve">       </w:t>
      </w:r>
      <w:r w:rsidRPr="00416FCF">
        <w:rPr>
          <w:rFonts w:eastAsia="標楷體" w:hint="eastAsia"/>
          <w:b/>
          <w:sz w:val="28"/>
          <w:u w:val="single" w:color="FF0000"/>
        </w:rPr>
        <w:t>全國性足球比賽，</w:t>
      </w:r>
      <w:r w:rsidRPr="00416FCF">
        <w:rPr>
          <w:rFonts w:eastAsia="標楷體" w:hint="eastAsia"/>
          <w:b/>
          <w:sz w:val="28"/>
        </w:rPr>
        <w:t>本規程如有未盡事宜，得由承辦單位修正補充公佈之。</w:t>
      </w:r>
    </w:p>
    <w:p w:rsidR="00A33598" w:rsidRPr="00416FCF" w:rsidRDefault="00A33598" w:rsidP="00A33598">
      <w:pPr>
        <w:spacing w:line="520" w:lineRule="exact"/>
        <w:rPr>
          <w:rFonts w:eastAsia="標楷體"/>
          <w:b/>
          <w:sz w:val="28"/>
        </w:rPr>
      </w:pPr>
      <w:r w:rsidRPr="00416FCF">
        <w:rPr>
          <w:rFonts w:eastAsia="標楷體" w:hint="eastAsia"/>
          <w:b/>
          <w:sz w:val="28"/>
        </w:rPr>
        <w:t xml:space="preserve">    (</w:t>
      </w:r>
      <w:r w:rsidRPr="00416FCF">
        <w:rPr>
          <w:rFonts w:eastAsia="標楷體" w:hint="eastAsia"/>
          <w:b/>
          <w:sz w:val="28"/>
        </w:rPr>
        <w:t>二</w:t>
      </w:r>
      <w:r w:rsidRPr="00416FCF">
        <w:rPr>
          <w:rFonts w:eastAsia="標楷體" w:hint="eastAsia"/>
          <w:b/>
          <w:sz w:val="28"/>
        </w:rPr>
        <w:t>)</w:t>
      </w:r>
      <w:r w:rsidRPr="00416FCF">
        <w:rPr>
          <w:rFonts w:eastAsia="標楷體" w:hint="eastAsia"/>
          <w:b/>
          <w:sz w:val="28"/>
        </w:rPr>
        <w:t>本規程報府核備後實施。</w:t>
      </w:r>
    </w:p>
    <w:p w:rsidR="00D72E60" w:rsidRDefault="00D72E60"/>
    <w:p w:rsidR="00AB4548" w:rsidRDefault="00AB4548"/>
    <w:p w:rsidR="00AB4548" w:rsidRDefault="00AB4548"/>
    <w:p w:rsidR="00AB4548" w:rsidRDefault="00AB4548"/>
    <w:p w:rsidR="00AB4548" w:rsidRDefault="00AB4548">
      <w:bookmarkStart w:id="0" w:name="_GoBack"/>
      <w:bookmarkEnd w:id="0"/>
    </w:p>
    <w:p w:rsidR="00AB4548" w:rsidRDefault="00AB4548"/>
    <w:p w:rsidR="00AB4548" w:rsidRDefault="00AB4548"/>
    <w:p w:rsidR="00AB4548" w:rsidRDefault="00AB4548"/>
    <w:p w:rsidR="00AB4548" w:rsidRPr="00AB4548" w:rsidRDefault="00AB4548" w:rsidP="00AB4548">
      <w:pPr>
        <w:jc w:val="center"/>
        <w:rPr>
          <w:rFonts w:ascii="華康中黑體"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105</w:t>
      </w:r>
      <w:r w:rsidRPr="00AB4548">
        <w:rPr>
          <w:rFonts w:eastAsia="標楷體" w:hint="eastAsia"/>
          <w:b/>
          <w:sz w:val="32"/>
        </w:rPr>
        <w:t>年桃園市運動會</w:t>
      </w:r>
      <w:r w:rsidRPr="00AB4548">
        <w:rPr>
          <w:rFonts w:eastAsia="標楷體" w:hint="eastAsia"/>
          <w:b/>
          <w:sz w:val="32"/>
        </w:rPr>
        <w:t>-</w:t>
      </w:r>
      <w:r w:rsidRPr="00AB4548">
        <w:rPr>
          <w:rFonts w:eastAsia="標楷體" w:hint="eastAsia"/>
          <w:b/>
          <w:sz w:val="32"/>
        </w:rPr>
        <w:t>市長盃五人制</w:t>
      </w:r>
      <w:r>
        <w:rPr>
          <w:rFonts w:ascii="華康中黑體" w:eastAsia="標楷體" w:hint="eastAsia"/>
          <w:b/>
          <w:sz w:val="32"/>
        </w:rPr>
        <w:t>足球錦標</w:t>
      </w:r>
      <w:r w:rsidRPr="00AB4548">
        <w:rPr>
          <w:rFonts w:ascii="華康中黑體" w:eastAsia="標楷體" w:hint="eastAsia"/>
          <w:b/>
          <w:sz w:val="32"/>
        </w:rPr>
        <w:t>賽</w:t>
      </w:r>
      <w:r w:rsidRPr="00AB4548">
        <w:rPr>
          <w:rFonts w:ascii="華康中黑體" w:eastAsia="標楷體" w:hint="eastAsia"/>
          <w:b/>
          <w:sz w:val="32"/>
          <w:szCs w:val="40"/>
        </w:rPr>
        <w:t>報名表</w:t>
      </w:r>
    </w:p>
    <w:p w:rsidR="00AB4548" w:rsidRPr="00AB4548" w:rsidRDefault="00AB4548" w:rsidP="00AB4548">
      <w:pPr>
        <w:spacing w:line="480" w:lineRule="exact"/>
        <w:jc w:val="center"/>
        <w:rPr>
          <w:rFonts w:ascii="華康中黑體" w:eastAsia="標楷體"/>
          <w:b/>
          <w:sz w:val="28"/>
          <w:szCs w:val="36"/>
        </w:rPr>
      </w:pPr>
      <w:r w:rsidRPr="00AB4548">
        <w:rPr>
          <w:rFonts w:ascii="華康中黑體" w:eastAsia="標楷體" w:hint="eastAsia"/>
          <w:b/>
          <w:sz w:val="28"/>
          <w:szCs w:val="36"/>
        </w:rPr>
        <w:t>學校：</w:t>
      </w:r>
      <w:r w:rsidRPr="00AB4548">
        <w:rPr>
          <w:rFonts w:ascii="華康中黑體" w:eastAsia="標楷體" w:hint="eastAsia"/>
          <w:b/>
          <w:sz w:val="28"/>
          <w:szCs w:val="36"/>
        </w:rPr>
        <w:t xml:space="preserve">                      </w:t>
      </w:r>
      <w:r w:rsidRPr="00AB4548">
        <w:rPr>
          <w:rFonts w:ascii="華康中黑體" w:eastAsia="標楷體" w:hint="eastAsia"/>
          <w:b/>
          <w:sz w:val="28"/>
          <w:szCs w:val="36"/>
        </w:rPr>
        <w:t>組別：</w:t>
      </w:r>
    </w:p>
    <w:p w:rsidR="00AB4548" w:rsidRPr="00AB4548" w:rsidRDefault="00AB4548" w:rsidP="00AB4548">
      <w:pPr>
        <w:spacing w:line="480" w:lineRule="exact"/>
        <w:jc w:val="center"/>
        <w:rPr>
          <w:rFonts w:ascii="華康中黑體" w:eastAsia="標楷體"/>
          <w:b/>
          <w:sz w:val="28"/>
          <w:szCs w:val="36"/>
        </w:rPr>
      </w:pPr>
      <w:r w:rsidRPr="00AB4548">
        <w:rPr>
          <w:rFonts w:ascii="華康中黑體" w:eastAsia="標楷體" w:hint="eastAsia"/>
          <w:b/>
          <w:sz w:val="28"/>
          <w:szCs w:val="36"/>
        </w:rPr>
        <w:t>領隊：</w:t>
      </w:r>
      <w:r w:rsidRPr="00AB4548">
        <w:rPr>
          <w:rFonts w:ascii="華康中黑體" w:eastAsia="標楷體" w:hint="eastAsia"/>
          <w:b/>
          <w:sz w:val="28"/>
          <w:szCs w:val="36"/>
        </w:rPr>
        <w:t xml:space="preserve">                      </w:t>
      </w:r>
      <w:r w:rsidRPr="00AB4548">
        <w:rPr>
          <w:rFonts w:ascii="華康中黑體" w:eastAsia="標楷體" w:hint="eastAsia"/>
          <w:b/>
          <w:sz w:val="28"/>
          <w:szCs w:val="36"/>
        </w:rPr>
        <w:t>管理：</w:t>
      </w:r>
      <w:r w:rsidRPr="00AB4548">
        <w:rPr>
          <w:rFonts w:ascii="華康中黑體" w:eastAsia="標楷體" w:hint="eastAsia"/>
          <w:b/>
          <w:sz w:val="28"/>
          <w:szCs w:val="36"/>
        </w:rPr>
        <w:t xml:space="preserve">       </w:t>
      </w:r>
      <w:r w:rsidRPr="00AB4548">
        <w:rPr>
          <w:rFonts w:ascii="華康中黑體" w:eastAsia="標楷體" w:hint="eastAsia"/>
          <w:b/>
          <w:sz w:val="28"/>
          <w:szCs w:val="36"/>
        </w:rPr>
        <w:t>教練：</w:t>
      </w:r>
    </w:p>
    <w:p w:rsidR="00AB4548" w:rsidRPr="00AB4548" w:rsidRDefault="00AB4548" w:rsidP="00AB4548">
      <w:pPr>
        <w:spacing w:line="480" w:lineRule="exact"/>
        <w:jc w:val="center"/>
        <w:rPr>
          <w:rFonts w:ascii="華康中黑體" w:eastAsia="標楷體"/>
          <w:b/>
          <w:sz w:val="28"/>
          <w:szCs w:val="36"/>
        </w:rPr>
      </w:pPr>
      <w:r w:rsidRPr="00AB4548">
        <w:rPr>
          <w:rFonts w:ascii="華康中黑體" w:eastAsia="標楷體" w:hint="eastAsia"/>
          <w:b/>
          <w:sz w:val="28"/>
          <w:szCs w:val="36"/>
        </w:rPr>
        <w:t>住址：</w:t>
      </w:r>
      <w:r w:rsidRPr="00AB4548">
        <w:rPr>
          <w:rFonts w:ascii="華康中黑體" w:eastAsia="標楷體" w:hint="eastAsia"/>
          <w:b/>
          <w:sz w:val="28"/>
          <w:szCs w:val="36"/>
        </w:rPr>
        <w:t xml:space="preserve">               </w:t>
      </w:r>
      <w:r>
        <w:rPr>
          <w:rFonts w:ascii="華康中黑體" w:eastAsia="標楷體" w:hint="eastAsia"/>
          <w:b/>
          <w:sz w:val="28"/>
          <w:szCs w:val="36"/>
        </w:rPr>
        <w:t xml:space="preserve">       </w:t>
      </w:r>
      <w:r w:rsidRPr="00AB4548">
        <w:rPr>
          <w:rFonts w:ascii="華康中黑體" w:eastAsia="標楷體" w:hint="eastAsia"/>
          <w:b/>
          <w:sz w:val="28"/>
          <w:szCs w:val="36"/>
        </w:rPr>
        <w:t>聯絡</w:t>
      </w:r>
      <w:r>
        <w:rPr>
          <w:rFonts w:ascii="華康中黑體" w:eastAsia="標楷體" w:hint="eastAsia"/>
          <w:b/>
          <w:sz w:val="28"/>
          <w:szCs w:val="36"/>
        </w:rPr>
        <w:t>行動</w:t>
      </w:r>
      <w:r w:rsidRPr="00AB4548">
        <w:rPr>
          <w:rFonts w:ascii="華康中黑體" w:eastAsia="標楷體" w:hint="eastAsia"/>
          <w:b/>
          <w:sz w:val="28"/>
          <w:szCs w:val="36"/>
        </w:rPr>
        <w:t>電話：</w:t>
      </w:r>
    </w:p>
    <w:p w:rsidR="00AB4548" w:rsidRPr="00AB4548" w:rsidRDefault="00AB4548" w:rsidP="00AB4548">
      <w:pPr>
        <w:spacing w:line="480" w:lineRule="exact"/>
        <w:jc w:val="center"/>
        <w:rPr>
          <w:rFonts w:ascii="華康中黑體" w:eastAsia="標楷體"/>
          <w:b/>
          <w:sz w:val="28"/>
          <w:szCs w:val="36"/>
        </w:rPr>
      </w:pPr>
      <w:r w:rsidRPr="00AB4548">
        <w:rPr>
          <w:rFonts w:ascii="華康中黑體" w:eastAsia="標楷體" w:hint="eastAsia"/>
          <w:b/>
          <w:sz w:val="28"/>
          <w:szCs w:val="36"/>
        </w:rPr>
        <w:t>Mail</w:t>
      </w:r>
      <w:r w:rsidRPr="00AB4548">
        <w:rPr>
          <w:rFonts w:ascii="華康中黑體" w:eastAsia="標楷體" w:hint="eastAsia"/>
          <w:b/>
          <w:sz w:val="28"/>
          <w:szCs w:val="36"/>
        </w:rPr>
        <w:t>：</w:t>
      </w:r>
    </w:p>
    <w:tbl>
      <w:tblPr>
        <w:tblW w:w="8886" w:type="dxa"/>
        <w:tblInd w:w="7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581"/>
        <w:gridCol w:w="1785"/>
        <w:gridCol w:w="2700"/>
        <w:gridCol w:w="1658"/>
      </w:tblGrid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</w:rPr>
            </w:pPr>
            <w:r w:rsidRPr="00AB4548">
              <w:rPr>
                <w:rFonts w:ascii="華康中楷體" w:eastAsia="標楷體" w:hint="eastAsia"/>
                <w:b/>
              </w:rPr>
              <w:t>球衣號碼</w:t>
            </w: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  <w:r w:rsidRPr="00AB4548">
              <w:rPr>
                <w:rFonts w:ascii="華康中楷體" w:eastAsia="標楷體" w:hint="eastAsia"/>
                <w:b/>
                <w:sz w:val="28"/>
              </w:rPr>
              <w:t xml:space="preserve">姓　</w:t>
            </w:r>
            <w:r w:rsidRPr="00AB4548">
              <w:rPr>
                <w:rFonts w:ascii="華康中楷體" w:eastAsia="標楷體" w:hint="eastAsia"/>
                <w:b/>
                <w:sz w:val="28"/>
              </w:rPr>
              <w:t xml:space="preserve">   </w:t>
            </w:r>
            <w:r w:rsidRPr="00AB4548">
              <w:rPr>
                <w:rFonts w:ascii="華康中楷體" w:eastAsia="標楷體" w:hint="eastAsia"/>
                <w:b/>
                <w:sz w:val="28"/>
              </w:rPr>
              <w:t>名</w:t>
            </w: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  <w:r w:rsidRPr="00AB4548">
              <w:rPr>
                <w:rFonts w:ascii="華康中楷體" w:eastAsia="標楷體" w:hint="eastAsia"/>
                <w:b/>
                <w:sz w:val="28"/>
              </w:rPr>
              <w:t>出生年月日</w:t>
            </w: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  <w:r w:rsidRPr="00AB4548">
              <w:rPr>
                <w:rFonts w:ascii="華康中楷體" w:eastAsia="標楷體" w:hint="eastAsia"/>
                <w:b/>
                <w:sz w:val="28"/>
              </w:rPr>
              <w:t>身分證字號</w:t>
            </w: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  <w:r w:rsidRPr="00AB4548">
              <w:rPr>
                <w:rFonts w:ascii="華康中楷體" w:eastAsia="標楷體" w:hint="eastAsia"/>
                <w:b/>
                <w:sz w:val="28"/>
              </w:rPr>
              <w:t>就讀年級</w:t>
            </w: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keepNext/>
              <w:jc w:val="center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華康中楷體" w:eastAsia="標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widowControl/>
              <w:spacing w:before="100" w:beforeAutospacing="1" w:after="100" w:afterAutospacing="1"/>
              <w:jc w:val="center"/>
              <w:rPr>
                <w:rFonts w:ascii="華康中楷體" w:hAnsi="新細明體" w:cs="新細明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  <w:tr w:rsidR="00AB4548" w:rsidRPr="00AB4548" w:rsidTr="00AB4548">
        <w:tc>
          <w:tcPr>
            <w:tcW w:w="1162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  <w:tc>
          <w:tcPr>
            <w:tcW w:w="1581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標楷體" w:eastAsia="標楷體" w:hAnsi="新細明體" w:cs="Arial Unicode MS"/>
                <w:b/>
                <w:bCs/>
                <w:sz w:val="28"/>
              </w:rPr>
            </w:pPr>
          </w:p>
        </w:tc>
        <w:tc>
          <w:tcPr>
            <w:tcW w:w="1785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hAnsi="新細明體"/>
                <w:b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華康中楷體" w:hAnsi="標楷體"/>
                <w:b/>
                <w:bCs/>
                <w:sz w:val="28"/>
              </w:rPr>
            </w:pPr>
          </w:p>
        </w:tc>
        <w:tc>
          <w:tcPr>
            <w:tcW w:w="1658" w:type="dxa"/>
            <w:vAlign w:val="center"/>
          </w:tcPr>
          <w:p w:rsidR="00AB4548" w:rsidRPr="00AB4548" w:rsidRDefault="00AB4548" w:rsidP="00AB4548">
            <w:pPr>
              <w:jc w:val="center"/>
              <w:rPr>
                <w:rFonts w:ascii="華康中楷體" w:eastAsia="標楷體"/>
                <w:b/>
                <w:sz w:val="28"/>
              </w:rPr>
            </w:pPr>
          </w:p>
        </w:tc>
      </w:tr>
    </w:tbl>
    <w:p w:rsidR="00AB4548" w:rsidRPr="00AB4548" w:rsidRDefault="00AB4548" w:rsidP="00AB4548">
      <w:pPr>
        <w:rPr>
          <w:rFonts w:ascii="華康中黑體" w:eastAsia="標楷體"/>
          <w:b/>
          <w:sz w:val="28"/>
          <w:szCs w:val="28"/>
        </w:rPr>
      </w:pPr>
      <w:r w:rsidRPr="00AB4548">
        <w:rPr>
          <w:rFonts w:eastAsia="標楷體" w:hint="eastAsia"/>
          <w:b/>
          <w:sz w:val="28"/>
          <w:szCs w:val="28"/>
        </w:rPr>
        <w:t>請務必填寫</w:t>
      </w:r>
      <w:r w:rsidRPr="00AB4548">
        <w:rPr>
          <w:rFonts w:ascii="華康中黑體" w:eastAsia="標楷體" w:hint="eastAsia"/>
          <w:b/>
          <w:sz w:val="28"/>
          <w:szCs w:val="28"/>
        </w:rPr>
        <w:t>Mail</w:t>
      </w:r>
      <w:r w:rsidRPr="00AB4548">
        <w:rPr>
          <w:rFonts w:ascii="華康中黑體" w:eastAsia="標楷體" w:hint="eastAsia"/>
          <w:b/>
          <w:sz w:val="28"/>
          <w:szCs w:val="28"/>
        </w:rPr>
        <w:t>及負責人聯絡的行動電話，報名參賽人數</w:t>
      </w:r>
      <w:r w:rsidRPr="00AB4548">
        <w:rPr>
          <w:rFonts w:ascii="華康中黑體" w:eastAsia="標楷體" w:hint="eastAsia"/>
          <w:b/>
          <w:sz w:val="28"/>
          <w:szCs w:val="28"/>
        </w:rPr>
        <w:t>12</w:t>
      </w:r>
      <w:r w:rsidRPr="00AB4548">
        <w:rPr>
          <w:rFonts w:ascii="華康中黑體" w:eastAsia="標楷體" w:hint="eastAsia"/>
          <w:b/>
          <w:sz w:val="28"/>
          <w:szCs w:val="28"/>
        </w:rPr>
        <w:t>人為限</w:t>
      </w:r>
      <w:r>
        <w:rPr>
          <w:rFonts w:ascii="華康中黑體" w:eastAsia="標楷體" w:hint="eastAsia"/>
          <w:b/>
          <w:sz w:val="28"/>
          <w:szCs w:val="28"/>
        </w:rPr>
        <w:t>。詳細組別請寫清楚</w:t>
      </w:r>
    </w:p>
    <w:p w:rsidR="00AB4548" w:rsidRPr="00AB4548" w:rsidRDefault="00AB4548" w:rsidP="00AB4548"/>
    <w:sectPr w:rsidR="00AB4548" w:rsidRPr="00AB4548" w:rsidSect="00A33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B8" w:rsidRDefault="00D64AB8" w:rsidP="00AB4548">
      <w:r>
        <w:separator/>
      </w:r>
    </w:p>
  </w:endnote>
  <w:endnote w:type="continuationSeparator" w:id="1">
    <w:p w:rsidR="00D64AB8" w:rsidRDefault="00D64AB8" w:rsidP="00AB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B8" w:rsidRDefault="00D64AB8" w:rsidP="00AB4548">
      <w:r>
        <w:separator/>
      </w:r>
    </w:p>
  </w:footnote>
  <w:footnote w:type="continuationSeparator" w:id="1">
    <w:p w:rsidR="00D64AB8" w:rsidRDefault="00D64AB8" w:rsidP="00AB4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450"/>
    <w:multiLevelType w:val="hybridMultilevel"/>
    <w:tmpl w:val="936E6B3E"/>
    <w:lvl w:ilvl="0" w:tplc="79E47E66">
      <w:start w:val="1"/>
      <w:numFmt w:val="taiwaneseCountingThousand"/>
      <w:lvlText w:val="(%1)"/>
      <w:lvlJc w:val="left"/>
      <w:pPr>
        <w:ind w:left="10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598"/>
    <w:rsid w:val="001E0AD2"/>
    <w:rsid w:val="002B22D9"/>
    <w:rsid w:val="003A3F2C"/>
    <w:rsid w:val="0057745D"/>
    <w:rsid w:val="00646F81"/>
    <w:rsid w:val="009508A6"/>
    <w:rsid w:val="00A33598"/>
    <w:rsid w:val="00A70E9C"/>
    <w:rsid w:val="00AB4548"/>
    <w:rsid w:val="00AE6411"/>
    <w:rsid w:val="00D64AB8"/>
    <w:rsid w:val="00D72E60"/>
    <w:rsid w:val="00DD1F4D"/>
    <w:rsid w:val="00E25D8A"/>
    <w:rsid w:val="00F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54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2016-01-26T00:30:00Z</dcterms:created>
  <dcterms:modified xsi:type="dcterms:W3CDTF">2016-01-26T00:30:00Z</dcterms:modified>
</cp:coreProperties>
</file>