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56" w:rsidRPr="002F2A2E" w:rsidRDefault="00BA1D56" w:rsidP="006259A5">
      <w:pPr>
        <w:tabs>
          <w:tab w:val="left" w:pos="567"/>
        </w:tabs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A2E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4F771B" w:rsidRPr="002F2A2E">
        <w:rPr>
          <w:rFonts w:ascii="標楷體" w:eastAsia="標楷體" w:hAnsi="標楷體" w:hint="eastAsia"/>
          <w:b/>
          <w:sz w:val="32"/>
          <w:szCs w:val="32"/>
        </w:rPr>
        <w:t>5</w:t>
      </w:r>
      <w:r w:rsidRPr="002F2A2E">
        <w:rPr>
          <w:rFonts w:ascii="標楷體" w:eastAsia="標楷體" w:hAnsi="標楷體" w:hint="eastAsia"/>
          <w:b/>
          <w:sz w:val="32"/>
          <w:szCs w:val="32"/>
        </w:rPr>
        <w:t>年度國民小學英語教師</w:t>
      </w:r>
      <w:r w:rsidR="004F771B" w:rsidRPr="002F2A2E">
        <w:rPr>
          <w:rFonts w:ascii="標楷體" w:eastAsia="標楷體" w:hAnsi="標楷體" w:hint="eastAsia"/>
          <w:b/>
          <w:sz w:val="32"/>
          <w:szCs w:val="32"/>
        </w:rPr>
        <w:t>基礎</w:t>
      </w:r>
      <w:r w:rsidRPr="002F2A2E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:rsidR="00102506" w:rsidRPr="00F970B7" w:rsidRDefault="007B70F9" w:rsidP="007B70F9">
      <w:pPr>
        <w:pStyle w:val="1"/>
        <w:spacing w:beforeLines="0"/>
        <w:rPr>
          <w:rFonts w:hint="eastAsia"/>
          <w:szCs w:val="28"/>
        </w:rPr>
      </w:pPr>
      <w:r w:rsidRPr="00F970B7">
        <w:rPr>
          <w:rFonts w:hint="eastAsia"/>
          <w:szCs w:val="28"/>
        </w:rPr>
        <w:t>壹、</w:t>
      </w:r>
      <w:r w:rsidR="00E2274D" w:rsidRPr="00F970B7">
        <w:rPr>
          <w:rFonts w:hint="eastAsia"/>
          <w:szCs w:val="28"/>
        </w:rPr>
        <w:t>依據:</w:t>
      </w:r>
    </w:p>
    <w:p w:rsidR="00E2274D" w:rsidRPr="00F970B7" w:rsidRDefault="006259A5" w:rsidP="00F55523">
      <w:pPr>
        <w:pStyle w:val="1"/>
        <w:spacing w:beforeLines="0"/>
        <w:ind w:leftChars="118" w:left="283"/>
        <w:rPr>
          <w:rFonts w:hint="eastAsia"/>
          <w:szCs w:val="28"/>
        </w:rPr>
      </w:pPr>
      <w:r w:rsidRPr="00F970B7">
        <w:rPr>
          <w:rFonts w:hint="eastAsia"/>
          <w:szCs w:val="28"/>
        </w:rPr>
        <w:t>一、</w:t>
      </w:r>
      <w:r w:rsidR="007B70F9" w:rsidRPr="00F970B7">
        <w:rPr>
          <w:rFonts w:hint="eastAsia"/>
          <w:szCs w:val="28"/>
        </w:rPr>
        <w:t>中華民國105年8月22日桃教小字第1050065451號函辦理</w:t>
      </w:r>
      <w:r w:rsidR="00BB5B9A" w:rsidRPr="00F970B7">
        <w:rPr>
          <w:rFonts w:hint="eastAsia"/>
          <w:szCs w:val="28"/>
        </w:rPr>
        <w:t>。</w:t>
      </w:r>
    </w:p>
    <w:p w:rsidR="00397EB5" w:rsidRPr="00F970B7" w:rsidRDefault="006259A5" w:rsidP="00F55523">
      <w:pPr>
        <w:pStyle w:val="1"/>
        <w:spacing w:beforeLines="0"/>
        <w:ind w:leftChars="118" w:left="283"/>
        <w:rPr>
          <w:rFonts w:hint="eastAsia"/>
          <w:szCs w:val="28"/>
        </w:rPr>
      </w:pPr>
      <w:r w:rsidRPr="00F970B7">
        <w:rPr>
          <w:rFonts w:hint="eastAsia"/>
          <w:szCs w:val="28"/>
        </w:rPr>
        <w:t>二、</w:t>
      </w:r>
      <w:r w:rsidR="007B70F9" w:rsidRPr="00F970B7">
        <w:rPr>
          <w:rFonts w:hint="eastAsia"/>
          <w:szCs w:val="28"/>
        </w:rPr>
        <w:t>本市英語教育中長程計畫。</w:t>
      </w:r>
    </w:p>
    <w:p w:rsidR="007B70F9" w:rsidRPr="00F970B7" w:rsidRDefault="006259A5" w:rsidP="00F55523">
      <w:pPr>
        <w:pStyle w:val="1"/>
        <w:spacing w:beforeLines="0"/>
        <w:ind w:leftChars="118" w:left="283"/>
        <w:rPr>
          <w:rFonts w:hint="eastAsia"/>
          <w:szCs w:val="28"/>
        </w:rPr>
      </w:pPr>
      <w:r w:rsidRPr="00F970B7">
        <w:rPr>
          <w:rFonts w:hint="eastAsia"/>
          <w:szCs w:val="28"/>
        </w:rPr>
        <w:t>三、</w:t>
      </w:r>
      <w:r w:rsidR="007B70F9" w:rsidRPr="00F970B7">
        <w:rPr>
          <w:rFonts w:hint="eastAsia"/>
          <w:szCs w:val="28"/>
        </w:rPr>
        <w:t>本市英語資源中心英語工作小組會議決議。</w:t>
      </w:r>
    </w:p>
    <w:p w:rsidR="002F2A2E" w:rsidRPr="00F970B7" w:rsidRDefault="007B70F9" w:rsidP="007B70F9">
      <w:pPr>
        <w:pStyle w:val="1"/>
        <w:spacing w:beforeLines="0"/>
        <w:rPr>
          <w:rFonts w:hint="eastAsia"/>
          <w:szCs w:val="28"/>
        </w:rPr>
      </w:pPr>
      <w:r w:rsidRPr="00F970B7">
        <w:rPr>
          <w:rFonts w:hint="eastAsia"/>
          <w:szCs w:val="28"/>
        </w:rPr>
        <w:t>貳、</w:t>
      </w:r>
      <w:r w:rsidR="00BA1D56" w:rsidRPr="00F970B7">
        <w:rPr>
          <w:rFonts w:hint="eastAsia"/>
          <w:szCs w:val="28"/>
        </w:rPr>
        <w:t>目的：</w:t>
      </w:r>
    </w:p>
    <w:p w:rsidR="00302424" w:rsidRPr="00F970B7" w:rsidRDefault="006259A5" w:rsidP="00F55523">
      <w:pPr>
        <w:pStyle w:val="1"/>
        <w:tabs>
          <w:tab w:val="left" w:pos="720"/>
        </w:tabs>
        <w:spacing w:beforeLines="0"/>
        <w:ind w:leftChars="118" w:left="283"/>
        <w:rPr>
          <w:rFonts w:hint="eastAsia"/>
          <w:szCs w:val="28"/>
        </w:rPr>
      </w:pPr>
      <w:r w:rsidRPr="00F970B7">
        <w:rPr>
          <w:rFonts w:hint="eastAsia"/>
          <w:szCs w:val="28"/>
        </w:rPr>
        <w:t>一、</w:t>
      </w:r>
      <w:r w:rsidR="00BA1D56" w:rsidRPr="00F970B7">
        <w:rPr>
          <w:rFonts w:hint="eastAsia"/>
          <w:szCs w:val="28"/>
        </w:rPr>
        <w:t>協助</w:t>
      </w:r>
      <w:r w:rsidR="00E2274D" w:rsidRPr="00F970B7">
        <w:rPr>
          <w:rFonts w:hint="eastAsia"/>
          <w:szCs w:val="28"/>
        </w:rPr>
        <w:t>英語</w:t>
      </w:r>
      <w:r w:rsidR="00BA1D56" w:rsidRPr="00F970B7">
        <w:rPr>
          <w:rFonts w:hint="eastAsia"/>
          <w:szCs w:val="28"/>
        </w:rPr>
        <w:t>教師</w:t>
      </w:r>
      <w:r w:rsidR="0059234A" w:rsidRPr="00F970B7">
        <w:rPr>
          <w:rFonts w:hint="eastAsia"/>
          <w:szCs w:val="28"/>
        </w:rPr>
        <w:t>完成基礎研習，增進英語</w:t>
      </w:r>
      <w:r w:rsidR="002F2A2E" w:rsidRPr="00F970B7">
        <w:rPr>
          <w:rFonts w:hint="eastAsia"/>
          <w:szCs w:val="28"/>
        </w:rPr>
        <w:t>教學</w:t>
      </w:r>
      <w:r w:rsidR="0059234A" w:rsidRPr="00F970B7">
        <w:rPr>
          <w:rFonts w:hint="eastAsia"/>
          <w:szCs w:val="28"/>
        </w:rPr>
        <w:t>專業能力</w:t>
      </w:r>
      <w:r w:rsidR="00302424" w:rsidRPr="00F970B7">
        <w:rPr>
          <w:rFonts w:hint="eastAsia"/>
          <w:szCs w:val="28"/>
        </w:rPr>
        <w:t>。</w:t>
      </w:r>
    </w:p>
    <w:p w:rsidR="00302424" w:rsidRPr="00F970B7" w:rsidRDefault="006259A5" w:rsidP="00F55523">
      <w:pPr>
        <w:pStyle w:val="1"/>
        <w:spacing w:beforeLines="0"/>
        <w:ind w:leftChars="118" w:left="283"/>
        <w:rPr>
          <w:rFonts w:hint="eastAsia"/>
          <w:szCs w:val="28"/>
        </w:rPr>
      </w:pPr>
      <w:r w:rsidRPr="00F970B7">
        <w:rPr>
          <w:rFonts w:hint="eastAsia"/>
          <w:szCs w:val="28"/>
        </w:rPr>
        <w:t>二、</w:t>
      </w:r>
      <w:r w:rsidR="00E03F40" w:rsidRPr="00F970B7">
        <w:rPr>
          <w:rFonts w:hint="eastAsia"/>
          <w:szCs w:val="28"/>
        </w:rPr>
        <w:t>透過研習協助英語教師</w:t>
      </w:r>
      <w:r w:rsidR="00302424" w:rsidRPr="00F970B7">
        <w:rPr>
          <w:rFonts w:hint="eastAsia"/>
          <w:szCs w:val="28"/>
        </w:rPr>
        <w:t>熟悉</w:t>
      </w:r>
      <w:r w:rsidR="004F771B" w:rsidRPr="00F970B7">
        <w:rPr>
          <w:rFonts w:hint="eastAsia"/>
          <w:szCs w:val="28"/>
        </w:rPr>
        <w:t>教學實務及運用多元評量技巧。</w:t>
      </w:r>
    </w:p>
    <w:p w:rsidR="00BA1D56" w:rsidRPr="00F970B7" w:rsidRDefault="006259A5" w:rsidP="00F55523">
      <w:pPr>
        <w:pStyle w:val="1"/>
        <w:spacing w:beforeLines="0"/>
        <w:ind w:leftChars="118" w:left="849" w:hangingChars="202" w:hanging="566"/>
        <w:rPr>
          <w:szCs w:val="28"/>
        </w:rPr>
      </w:pPr>
      <w:r w:rsidRPr="00F970B7">
        <w:rPr>
          <w:rFonts w:hint="eastAsia"/>
          <w:szCs w:val="28"/>
        </w:rPr>
        <w:t>三、</w:t>
      </w:r>
      <w:r w:rsidR="00D91467" w:rsidRPr="00F970B7">
        <w:rPr>
          <w:rFonts w:hint="eastAsia"/>
          <w:szCs w:val="28"/>
        </w:rPr>
        <w:t>落實</w:t>
      </w:r>
      <w:r w:rsidR="00BA1D56" w:rsidRPr="00F970B7">
        <w:rPr>
          <w:rFonts w:hint="eastAsia"/>
          <w:szCs w:val="28"/>
        </w:rPr>
        <w:t>教師專業成長研習</w:t>
      </w:r>
      <w:r w:rsidR="00D91467" w:rsidRPr="00F970B7">
        <w:rPr>
          <w:rFonts w:hint="eastAsia"/>
          <w:szCs w:val="28"/>
        </w:rPr>
        <w:t>階梯</w:t>
      </w:r>
      <w:r w:rsidR="00BA1D56" w:rsidRPr="00F970B7">
        <w:rPr>
          <w:rFonts w:hint="eastAsia"/>
          <w:szCs w:val="28"/>
        </w:rPr>
        <w:t>機制</w:t>
      </w:r>
      <w:r w:rsidR="00D91467" w:rsidRPr="00F970B7">
        <w:rPr>
          <w:rFonts w:hint="eastAsia"/>
          <w:szCs w:val="28"/>
        </w:rPr>
        <w:t>(基礎、初階、進階、高階)</w:t>
      </w:r>
      <w:r w:rsidR="00E03F40" w:rsidRPr="00F970B7">
        <w:rPr>
          <w:rFonts w:hint="eastAsia"/>
          <w:szCs w:val="28"/>
        </w:rPr>
        <w:t>，</w:t>
      </w:r>
      <w:r w:rsidR="00BA1D56" w:rsidRPr="00F970B7">
        <w:rPr>
          <w:rFonts w:hint="eastAsia"/>
          <w:szCs w:val="28"/>
        </w:rPr>
        <w:t>並</w:t>
      </w:r>
      <w:r w:rsidR="002F2A2E" w:rsidRPr="00F970B7">
        <w:rPr>
          <w:rFonts w:hint="eastAsia"/>
          <w:szCs w:val="28"/>
        </w:rPr>
        <w:t>達到有效</w:t>
      </w:r>
      <w:r w:rsidR="00E2274D" w:rsidRPr="00F970B7">
        <w:rPr>
          <w:rFonts w:hint="eastAsia"/>
          <w:szCs w:val="28"/>
        </w:rPr>
        <w:t>教學效</w:t>
      </w:r>
      <w:r w:rsidR="00BA1D56" w:rsidRPr="00F970B7">
        <w:rPr>
          <w:rFonts w:hint="eastAsia"/>
          <w:szCs w:val="28"/>
        </w:rPr>
        <w:t>能。</w:t>
      </w:r>
    </w:p>
    <w:p w:rsidR="00BA1D56" w:rsidRPr="00F970B7" w:rsidRDefault="007B70F9" w:rsidP="007B70F9">
      <w:pPr>
        <w:pStyle w:val="1"/>
        <w:spacing w:beforeLines="0"/>
        <w:rPr>
          <w:szCs w:val="28"/>
        </w:rPr>
      </w:pPr>
      <w:r w:rsidRPr="00F970B7">
        <w:rPr>
          <w:rFonts w:hint="eastAsia"/>
          <w:szCs w:val="28"/>
        </w:rPr>
        <w:t>參</w:t>
      </w:r>
      <w:r w:rsidR="006259A5" w:rsidRPr="00F970B7">
        <w:rPr>
          <w:rFonts w:hint="eastAsia"/>
          <w:szCs w:val="28"/>
        </w:rPr>
        <w:t>、</w:t>
      </w:r>
      <w:r w:rsidR="00BA1D56" w:rsidRPr="00F970B7">
        <w:rPr>
          <w:rFonts w:hint="eastAsia"/>
          <w:szCs w:val="28"/>
        </w:rPr>
        <w:t>主辦單位：</w:t>
      </w:r>
      <w:r w:rsidR="00AE72F2" w:rsidRPr="00F970B7">
        <w:rPr>
          <w:rFonts w:hint="eastAsia"/>
          <w:szCs w:val="28"/>
        </w:rPr>
        <w:t>桃園</w:t>
      </w:r>
      <w:r w:rsidR="00BA1D56" w:rsidRPr="00F970B7">
        <w:rPr>
          <w:rFonts w:hint="eastAsia"/>
          <w:szCs w:val="28"/>
        </w:rPr>
        <w:t>市政府教育局</w:t>
      </w:r>
    </w:p>
    <w:p w:rsidR="00BA1D56" w:rsidRPr="00F970B7" w:rsidRDefault="007B70F9" w:rsidP="007B70F9">
      <w:pPr>
        <w:pStyle w:val="1"/>
        <w:spacing w:beforeLines="0"/>
        <w:rPr>
          <w:szCs w:val="28"/>
        </w:rPr>
      </w:pPr>
      <w:r w:rsidRPr="00F970B7">
        <w:rPr>
          <w:rFonts w:hint="eastAsia"/>
          <w:szCs w:val="28"/>
        </w:rPr>
        <w:t>肆</w:t>
      </w:r>
      <w:r w:rsidR="006259A5" w:rsidRPr="00F970B7">
        <w:rPr>
          <w:rFonts w:hint="eastAsia"/>
          <w:szCs w:val="28"/>
        </w:rPr>
        <w:t>、</w:t>
      </w:r>
      <w:r w:rsidR="00BA1D56" w:rsidRPr="00F970B7">
        <w:rPr>
          <w:rFonts w:hint="eastAsia"/>
          <w:szCs w:val="28"/>
        </w:rPr>
        <w:t>承辦單位：</w:t>
      </w:r>
      <w:r w:rsidR="00AE72F2" w:rsidRPr="00F970B7">
        <w:rPr>
          <w:rFonts w:hint="eastAsia"/>
          <w:szCs w:val="28"/>
        </w:rPr>
        <w:t>桃園</w:t>
      </w:r>
      <w:r w:rsidR="00BA1D56" w:rsidRPr="00F970B7">
        <w:rPr>
          <w:rFonts w:hint="eastAsia"/>
          <w:szCs w:val="28"/>
        </w:rPr>
        <w:t>市</w:t>
      </w:r>
      <w:r w:rsidR="00AE72F2" w:rsidRPr="00F970B7">
        <w:rPr>
          <w:rFonts w:hint="eastAsia"/>
          <w:szCs w:val="28"/>
        </w:rPr>
        <w:t>楊梅</w:t>
      </w:r>
      <w:r w:rsidR="00BA1D56" w:rsidRPr="00F970B7">
        <w:rPr>
          <w:rFonts w:hint="eastAsia"/>
          <w:szCs w:val="28"/>
        </w:rPr>
        <w:t>區</w:t>
      </w:r>
      <w:r w:rsidR="00AE72F2" w:rsidRPr="00F970B7">
        <w:rPr>
          <w:rFonts w:hint="eastAsia"/>
          <w:szCs w:val="28"/>
        </w:rPr>
        <w:t>瑞塘</w:t>
      </w:r>
      <w:r w:rsidR="00BA1D56" w:rsidRPr="00F970B7">
        <w:rPr>
          <w:rFonts w:hint="eastAsia"/>
          <w:szCs w:val="28"/>
        </w:rPr>
        <w:t>國</w:t>
      </w:r>
      <w:r w:rsidR="00AE72F2" w:rsidRPr="00F970B7">
        <w:rPr>
          <w:rFonts w:hint="eastAsia"/>
          <w:szCs w:val="28"/>
        </w:rPr>
        <w:t>民</w:t>
      </w:r>
      <w:r w:rsidR="00BA1D56" w:rsidRPr="00F970B7">
        <w:rPr>
          <w:rFonts w:hint="eastAsia"/>
          <w:szCs w:val="28"/>
        </w:rPr>
        <w:t>小</w:t>
      </w:r>
      <w:r w:rsidR="00AE72F2" w:rsidRPr="00F970B7">
        <w:rPr>
          <w:rFonts w:hint="eastAsia"/>
          <w:szCs w:val="28"/>
        </w:rPr>
        <w:t>學</w:t>
      </w:r>
      <w:r w:rsidR="003756BC" w:rsidRPr="00F970B7">
        <w:rPr>
          <w:rFonts w:hint="eastAsia"/>
          <w:szCs w:val="28"/>
        </w:rPr>
        <w:t>、國教輔導團國小英語組</w:t>
      </w:r>
    </w:p>
    <w:p w:rsidR="00BA1D56" w:rsidRPr="00F970B7" w:rsidRDefault="007B70F9" w:rsidP="007B70F9">
      <w:pPr>
        <w:pStyle w:val="1"/>
        <w:spacing w:beforeLines="0"/>
        <w:rPr>
          <w:szCs w:val="28"/>
        </w:rPr>
      </w:pPr>
      <w:r w:rsidRPr="00F970B7">
        <w:rPr>
          <w:rFonts w:hAnsi="Times New Roman" w:hint="eastAsia"/>
          <w:szCs w:val="28"/>
        </w:rPr>
        <w:t>伍</w:t>
      </w:r>
      <w:r w:rsidR="006259A5" w:rsidRPr="00F970B7">
        <w:rPr>
          <w:rFonts w:hAnsi="Times New Roman" w:hint="eastAsia"/>
          <w:szCs w:val="28"/>
        </w:rPr>
        <w:t>、</w:t>
      </w:r>
      <w:r w:rsidR="00BA1D56" w:rsidRPr="00F970B7">
        <w:rPr>
          <w:rFonts w:hAnsi="Times New Roman" w:hint="eastAsia"/>
          <w:szCs w:val="28"/>
        </w:rPr>
        <w:t>研習時間</w:t>
      </w:r>
      <w:r w:rsidR="00BA1D56" w:rsidRPr="00F970B7">
        <w:rPr>
          <w:rFonts w:hint="eastAsia"/>
          <w:szCs w:val="28"/>
        </w:rPr>
        <w:t>：10</w:t>
      </w:r>
      <w:r w:rsidR="00057681" w:rsidRPr="00F970B7">
        <w:rPr>
          <w:rFonts w:hint="eastAsia"/>
          <w:szCs w:val="28"/>
        </w:rPr>
        <w:t>5</w:t>
      </w:r>
      <w:r w:rsidR="00BA1D56" w:rsidRPr="00F970B7">
        <w:rPr>
          <w:rFonts w:hint="eastAsia"/>
          <w:szCs w:val="28"/>
        </w:rPr>
        <w:t xml:space="preserve">年 </w:t>
      </w:r>
      <w:r w:rsidR="00057681" w:rsidRPr="00F970B7">
        <w:rPr>
          <w:rFonts w:hAnsi="Times New Roman" w:hint="eastAsia"/>
          <w:szCs w:val="28"/>
        </w:rPr>
        <w:t>11</w:t>
      </w:r>
      <w:r w:rsidR="00BA1D56" w:rsidRPr="00F970B7">
        <w:rPr>
          <w:rFonts w:hAnsi="Times New Roman" w:hint="eastAsia"/>
          <w:szCs w:val="28"/>
        </w:rPr>
        <w:t>月</w:t>
      </w:r>
      <w:r w:rsidRPr="00F970B7">
        <w:rPr>
          <w:rFonts w:hAnsi="Times New Roman" w:hint="eastAsia"/>
          <w:szCs w:val="28"/>
        </w:rPr>
        <w:t>1</w:t>
      </w:r>
      <w:r w:rsidR="00F970B7" w:rsidRPr="00F970B7">
        <w:rPr>
          <w:rFonts w:hAnsi="Times New Roman" w:hint="eastAsia"/>
          <w:szCs w:val="28"/>
        </w:rPr>
        <w:t>2</w:t>
      </w:r>
      <w:r w:rsidR="00BA1D56" w:rsidRPr="00F970B7">
        <w:rPr>
          <w:rFonts w:hAnsi="Times New Roman" w:hint="eastAsia"/>
          <w:szCs w:val="28"/>
        </w:rPr>
        <w:t>日（</w:t>
      </w:r>
      <w:r w:rsidR="00057681" w:rsidRPr="00F970B7">
        <w:rPr>
          <w:rFonts w:hAnsi="Times New Roman" w:hint="eastAsia"/>
          <w:szCs w:val="28"/>
        </w:rPr>
        <w:t>六</w:t>
      </w:r>
      <w:r w:rsidR="00BA1D56" w:rsidRPr="00F970B7">
        <w:rPr>
          <w:rFonts w:hAnsi="Times New Roman" w:hint="eastAsia"/>
          <w:szCs w:val="28"/>
        </w:rPr>
        <w:t>）8:</w:t>
      </w:r>
      <w:r w:rsidR="00FD17EF" w:rsidRPr="00F970B7">
        <w:rPr>
          <w:rFonts w:hAnsi="Times New Roman" w:hint="eastAsia"/>
          <w:szCs w:val="28"/>
        </w:rPr>
        <w:t>4</w:t>
      </w:r>
      <w:r w:rsidR="00BA1D56" w:rsidRPr="00F970B7">
        <w:rPr>
          <w:rFonts w:hAnsi="Times New Roman" w:hint="eastAsia"/>
          <w:szCs w:val="28"/>
        </w:rPr>
        <w:t>0～1</w:t>
      </w:r>
      <w:r w:rsidR="00AE72F2" w:rsidRPr="00F970B7">
        <w:rPr>
          <w:rFonts w:hAnsi="Times New Roman" w:hint="eastAsia"/>
          <w:szCs w:val="28"/>
        </w:rPr>
        <w:t>6</w:t>
      </w:r>
      <w:r w:rsidR="00BA1D56" w:rsidRPr="00F970B7">
        <w:rPr>
          <w:rFonts w:hAnsi="Times New Roman" w:hint="eastAsia"/>
          <w:szCs w:val="28"/>
        </w:rPr>
        <w:t>:</w:t>
      </w:r>
      <w:r w:rsidR="00057681" w:rsidRPr="00F970B7">
        <w:rPr>
          <w:rFonts w:hAnsi="Times New Roman" w:hint="eastAsia"/>
          <w:szCs w:val="28"/>
        </w:rPr>
        <w:t>0</w:t>
      </w:r>
      <w:r w:rsidR="00BA1D56" w:rsidRPr="00F970B7">
        <w:rPr>
          <w:rFonts w:hAnsi="Times New Roman" w:hint="eastAsia"/>
          <w:szCs w:val="28"/>
        </w:rPr>
        <w:t>0</w:t>
      </w:r>
    </w:p>
    <w:p w:rsidR="00BA1D56" w:rsidRPr="00F970B7" w:rsidRDefault="007B70F9" w:rsidP="007B70F9">
      <w:pPr>
        <w:pStyle w:val="1"/>
        <w:spacing w:beforeLines="0"/>
        <w:rPr>
          <w:szCs w:val="28"/>
        </w:rPr>
      </w:pPr>
      <w:r w:rsidRPr="00F970B7">
        <w:rPr>
          <w:rFonts w:hAnsi="Times New Roman" w:hint="eastAsia"/>
          <w:szCs w:val="28"/>
        </w:rPr>
        <w:t>陸</w:t>
      </w:r>
      <w:r w:rsidR="006259A5" w:rsidRPr="00F970B7">
        <w:rPr>
          <w:rFonts w:hAnsi="Times New Roman" w:hint="eastAsia"/>
          <w:szCs w:val="28"/>
        </w:rPr>
        <w:t>、</w:t>
      </w:r>
      <w:r w:rsidR="00BA1D56" w:rsidRPr="00F970B7">
        <w:rPr>
          <w:rFonts w:hAnsi="Times New Roman" w:hint="eastAsia"/>
          <w:szCs w:val="28"/>
        </w:rPr>
        <w:t>研習地點：</w:t>
      </w:r>
      <w:r w:rsidR="00AE72F2" w:rsidRPr="00F970B7">
        <w:rPr>
          <w:rFonts w:hint="eastAsia"/>
          <w:szCs w:val="28"/>
        </w:rPr>
        <w:t>桃園</w:t>
      </w:r>
      <w:r w:rsidR="00BA1D56" w:rsidRPr="00F970B7">
        <w:rPr>
          <w:rFonts w:hint="eastAsia"/>
          <w:szCs w:val="28"/>
        </w:rPr>
        <w:t>市</w:t>
      </w:r>
      <w:r w:rsidR="00AE72F2" w:rsidRPr="00F970B7">
        <w:rPr>
          <w:rFonts w:hint="eastAsia"/>
          <w:szCs w:val="28"/>
        </w:rPr>
        <w:t>楊梅</w:t>
      </w:r>
      <w:r w:rsidR="00BA1D56" w:rsidRPr="00F970B7">
        <w:rPr>
          <w:rFonts w:hint="eastAsia"/>
          <w:szCs w:val="28"/>
        </w:rPr>
        <w:t>區</w:t>
      </w:r>
      <w:r w:rsidR="00AE72F2" w:rsidRPr="00F970B7">
        <w:rPr>
          <w:rFonts w:hint="eastAsia"/>
          <w:szCs w:val="28"/>
        </w:rPr>
        <w:t>瑞塘</w:t>
      </w:r>
      <w:r w:rsidR="00BA1D56" w:rsidRPr="00F970B7">
        <w:rPr>
          <w:rFonts w:hint="eastAsia"/>
          <w:szCs w:val="28"/>
        </w:rPr>
        <w:t>國小</w:t>
      </w:r>
      <w:r w:rsidR="006348FE" w:rsidRPr="00F970B7">
        <w:rPr>
          <w:rFonts w:hint="eastAsia"/>
          <w:szCs w:val="28"/>
        </w:rPr>
        <w:t>電腦</w:t>
      </w:r>
      <w:r w:rsidR="004F55B0" w:rsidRPr="00F970B7">
        <w:rPr>
          <w:rFonts w:hint="eastAsia"/>
          <w:szCs w:val="28"/>
        </w:rPr>
        <w:t>教室(本校</w:t>
      </w:r>
      <w:r w:rsidR="006348FE" w:rsidRPr="00F970B7">
        <w:rPr>
          <w:rFonts w:hint="eastAsia"/>
          <w:szCs w:val="28"/>
        </w:rPr>
        <w:t>二</w:t>
      </w:r>
      <w:r w:rsidR="004F55B0" w:rsidRPr="00F970B7">
        <w:rPr>
          <w:rFonts w:hint="eastAsia"/>
          <w:szCs w:val="28"/>
        </w:rPr>
        <w:t>樓)</w:t>
      </w:r>
    </w:p>
    <w:p w:rsidR="00BA1D56" w:rsidRPr="00F970B7" w:rsidRDefault="007B70F9" w:rsidP="007B70F9">
      <w:pPr>
        <w:pStyle w:val="1"/>
        <w:spacing w:beforeLines="0"/>
        <w:rPr>
          <w:szCs w:val="28"/>
        </w:rPr>
      </w:pPr>
      <w:r w:rsidRPr="00F970B7">
        <w:rPr>
          <w:rFonts w:hAnsi="Times New Roman" w:hint="eastAsia"/>
          <w:szCs w:val="28"/>
        </w:rPr>
        <w:t>柒</w:t>
      </w:r>
      <w:r w:rsidR="006259A5" w:rsidRPr="00F970B7">
        <w:rPr>
          <w:rFonts w:hAnsi="Times New Roman" w:hint="eastAsia"/>
          <w:szCs w:val="28"/>
        </w:rPr>
        <w:t>、</w:t>
      </w:r>
      <w:r w:rsidR="00BA1D56" w:rsidRPr="00F970B7">
        <w:rPr>
          <w:rFonts w:hAnsi="Times New Roman" w:hint="eastAsia"/>
          <w:szCs w:val="28"/>
        </w:rPr>
        <w:t>研習內容：詳見課程表</w:t>
      </w:r>
      <w:r w:rsidR="00BA1D56" w:rsidRPr="00F970B7">
        <w:rPr>
          <w:rFonts w:hint="eastAsia"/>
          <w:szCs w:val="28"/>
        </w:rPr>
        <w:t>（</w:t>
      </w:r>
      <w:r w:rsidR="00BA1D56" w:rsidRPr="00F970B7">
        <w:rPr>
          <w:rFonts w:hAnsi="Times New Roman" w:hint="eastAsia"/>
          <w:szCs w:val="28"/>
        </w:rPr>
        <w:t>如</w:t>
      </w:r>
      <w:r w:rsidR="00BA1D56" w:rsidRPr="00F970B7">
        <w:rPr>
          <w:rFonts w:hint="eastAsia"/>
          <w:szCs w:val="28"/>
        </w:rPr>
        <w:t>附件一）</w:t>
      </w:r>
      <w:r w:rsidR="00BA1D56" w:rsidRPr="00F970B7">
        <w:rPr>
          <w:rFonts w:hAnsi="Times New Roman" w:hint="eastAsia"/>
          <w:szCs w:val="28"/>
        </w:rPr>
        <w:t>。</w:t>
      </w:r>
    </w:p>
    <w:p w:rsidR="00BA1D56" w:rsidRPr="00F970B7" w:rsidRDefault="007B70F9" w:rsidP="006259A5">
      <w:pPr>
        <w:pStyle w:val="1"/>
        <w:tabs>
          <w:tab w:val="center" w:pos="4432"/>
        </w:tabs>
        <w:spacing w:beforeLines="0"/>
        <w:ind w:left="566" w:hangingChars="202" w:hanging="566"/>
        <w:rPr>
          <w:kern w:val="0"/>
        </w:rPr>
      </w:pPr>
      <w:r w:rsidRPr="00F970B7">
        <w:rPr>
          <w:rFonts w:hint="eastAsia"/>
        </w:rPr>
        <w:t>捌</w:t>
      </w:r>
      <w:r w:rsidR="006259A5" w:rsidRPr="00F970B7">
        <w:rPr>
          <w:rFonts w:hint="eastAsia"/>
        </w:rPr>
        <w:t>、</w:t>
      </w:r>
      <w:r w:rsidR="00BA1D56" w:rsidRPr="00F970B7">
        <w:rPr>
          <w:rFonts w:hint="eastAsia"/>
        </w:rPr>
        <w:t>參加對象:</w:t>
      </w:r>
      <w:r w:rsidR="00D4782B" w:rsidRPr="00F970B7">
        <w:rPr>
          <w:rFonts w:hint="eastAsia"/>
          <w:kern w:val="0"/>
        </w:rPr>
        <w:t>自</w:t>
      </w:r>
      <w:r w:rsidR="00BA1D56" w:rsidRPr="00F970B7">
        <w:rPr>
          <w:rFonts w:hint="eastAsia"/>
          <w:kern w:val="0"/>
        </w:rPr>
        <w:t>10</w:t>
      </w:r>
      <w:r w:rsidR="00784BB7" w:rsidRPr="00F970B7">
        <w:rPr>
          <w:rFonts w:hint="eastAsia"/>
          <w:kern w:val="0"/>
        </w:rPr>
        <w:t>2</w:t>
      </w:r>
      <w:r w:rsidR="00BA1D56" w:rsidRPr="00F970B7">
        <w:rPr>
          <w:rFonts w:hint="eastAsia"/>
          <w:kern w:val="0"/>
        </w:rPr>
        <w:t>年度</w:t>
      </w:r>
      <w:r w:rsidR="00D4782B" w:rsidRPr="00F970B7">
        <w:rPr>
          <w:rFonts w:hint="eastAsia"/>
          <w:kern w:val="0"/>
        </w:rPr>
        <w:t>~10</w:t>
      </w:r>
      <w:r w:rsidR="00506DE8" w:rsidRPr="00F970B7">
        <w:rPr>
          <w:rFonts w:hint="eastAsia"/>
          <w:kern w:val="0"/>
        </w:rPr>
        <w:t>5</w:t>
      </w:r>
      <w:r w:rsidR="00D4782B" w:rsidRPr="00F970B7">
        <w:rPr>
          <w:rFonts w:hint="eastAsia"/>
          <w:kern w:val="0"/>
        </w:rPr>
        <w:t>年度進入本市之英語</w:t>
      </w:r>
      <w:r w:rsidR="00BA1D56" w:rsidRPr="00F970B7">
        <w:rPr>
          <w:rFonts w:hint="eastAsia"/>
          <w:kern w:val="0"/>
        </w:rPr>
        <w:t>教師</w:t>
      </w:r>
      <w:r w:rsidR="00D4782B" w:rsidRPr="00F970B7">
        <w:rPr>
          <w:rFonts w:hint="eastAsia"/>
          <w:kern w:val="0"/>
        </w:rPr>
        <w:t>(含</w:t>
      </w:r>
      <w:r w:rsidR="00BA1D56" w:rsidRPr="00F970B7">
        <w:rPr>
          <w:rFonts w:hint="eastAsia"/>
          <w:kern w:val="0"/>
        </w:rPr>
        <w:t>外縣市介聘調入</w:t>
      </w:r>
      <w:r w:rsidR="00D91467" w:rsidRPr="00F970B7">
        <w:rPr>
          <w:rFonts w:hint="eastAsia"/>
          <w:kern w:val="0"/>
        </w:rPr>
        <w:t>本市</w:t>
      </w:r>
      <w:r w:rsidR="00D4782B" w:rsidRPr="00F970B7">
        <w:rPr>
          <w:rFonts w:hint="eastAsia"/>
          <w:kern w:val="0"/>
        </w:rPr>
        <w:t>教授英語者)</w:t>
      </w:r>
      <w:r w:rsidR="00D91467" w:rsidRPr="00F970B7">
        <w:rPr>
          <w:rFonts w:hint="eastAsia"/>
          <w:kern w:val="0"/>
        </w:rPr>
        <w:t>優先</w:t>
      </w:r>
      <w:r w:rsidR="005E4424" w:rsidRPr="00F970B7">
        <w:rPr>
          <w:rFonts w:hint="eastAsia"/>
          <w:kern w:val="0"/>
        </w:rPr>
        <w:t>參加</w:t>
      </w:r>
      <w:r w:rsidR="00D91467" w:rsidRPr="00F970B7">
        <w:rPr>
          <w:rFonts w:hint="eastAsia"/>
          <w:kern w:val="0"/>
        </w:rPr>
        <w:t>；</w:t>
      </w:r>
      <w:r w:rsidR="00B97991" w:rsidRPr="00F970B7">
        <w:rPr>
          <w:rFonts w:hint="eastAsia"/>
          <w:kern w:val="0"/>
        </w:rPr>
        <w:t>參加研習人數</w:t>
      </w:r>
      <w:r w:rsidR="00506DE8" w:rsidRPr="00F970B7">
        <w:rPr>
          <w:rFonts w:hint="eastAsia"/>
          <w:kern w:val="0"/>
        </w:rPr>
        <w:t>8</w:t>
      </w:r>
      <w:r w:rsidR="00B97991" w:rsidRPr="00F970B7">
        <w:rPr>
          <w:rFonts w:hint="eastAsia"/>
          <w:kern w:val="0"/>
        </w:rPr>
        <w:t>0名</w:t>
      </w:r>
      <w:r w:rsidR="0016722A" w:rsidRPr="00F970B7">
        <w:rPr>
          <w:rFonts w:hint="eastAsia"/>
          <w:kern w:val="0"/>
        </w:rPr>
        <w:t>，額滿為止。</w:t>
      </w:r>
    </w:p>
    <w:p w:rsidR="00AC0D49" w:rsidRPr="00F970B7" w:rsidRDefault="007B70F9" w:rsidP="007B70F9">
      <w:pPr>
        <w:pStyle w:val="2"/>
        <w:tabs>
          <w:tab w:val="center" w:pos="4432"/>
        </w:tabs>
        <w:spacing w:line="440" w:lineRule="exact"/>
        <w:rPr>
          <w:rFonts w:hint="eastAsia"/>
          <w:szCs w:val="28"/>
        </w:rPr>
      </w:pPr>
      <w:r w:rsidRPr="00F970B7">
        <w:rPr>
          <w:rFonts w:hint="eastAsia"/>
        </w:rPr>
        <w:t>玖</w:t>
      </w:r>
      <w:r w:rsidR="006259A5" w:rsidRPr="00F970B7">
        <w:rPr>
          <w:rFonts w:hint="eastAsia"/>
        </w:rPr>
        <w:t>、</w:t>
      </w:r>
      <w:r w:rsidR="00BA1D56" w:rsidRPr="00F970B7">
        <w:rPr>
          <w:rFonts w:hint="eastAsia"/>
        </w:rPr>
        <w:t>報名方式：請於10</w:t>
      </w:r>
      <w:r w:rsidR="0059234A" w:rsidRPr="00F970B7">
        <w:rPr>
          <w:rFonts w:hint="eastAsia"/>
        </w:rPr>
        <w:t>5</w:t>
      </w:r>
      <w:r w:rsidR="00BA1D56" w:rsidRPr="00F970B7">
        <w:rPr>
          <w:rFonts w:hint="eastAsia"/>
        </w:rPr>
        <w:t>年</w:t>
      </w:r>
      <w:r w:rsidR="003756BC" w:rsidRPr="00F970B7">
        <w:rPr>
          <w:rFonts w:hint="eastAsia"/>
        </w:rPr>
        <w:t>11</w:t>
      </w:r>
      <w:r w:rsidR="00BA1D56" w:rsidRPr="00F970B7">
        <w:rPr>
          <w:rFonts w:hint="eastAsia"/>
        </w:rPr>
        <w:t>月</w:t>
      </w:r>
      <w:r w:rsidR="003756BC" w:rsidRPr="00F970B7">
        <w:rPr>
          <w:rFonts w:hint="eastAsia"/>
        </w:rPr>
        <w:t>1</w:t>
      </w:r>
      <w:r w:rsidR="0059234A" w:rsidRPr="00F970B7">
        <w:rPr>
          <w:rFonts w:hint="eastAsia"/>
        </w:rPr>
        <w:t>1</w:t>
      </w:r>
      <w:r w:rsidR="00BA1D56" w:rsidRPr="00F970B7">
        <w:rPr>
          <w:rFonts w:hAnsi="Times New Roman" w:hint="eastAsia"/>
          <w:szCs w:val="28"/>
        </w:rPr>
        <w:t>日</w:t>
      </w:r>
      <w:r w:rsidR="00AC0D49" w:rsidRPr="00F970B7">
        <w:rPr>
          <w:rFonts w:hAnsi="Times New Roman" w:hint="eastAsia"/>
          <w:szCs w:val="28"/>
        </w:rPr>
        <w:t>（星期</w:t>
      </w:r>
      <w:r w:rsidR="003756BC" w:rsidRPr="00F970B7">
        <w:rPr>
          <w:rFonts w:hAnsi="Times New Roman" w:hint="eastAsia"/>
          <w:szCs w:val="28"/>
        </w:rPr>
        <w:t>五</w:t>
      </w:r>
      <w:r w:rsidR="00BA1D56" w:rsidRPr="00F970B7">
        <w:rPr>
          <w:rFonts w:hAnsi="Times New Roman" w:hint="eastAsia"/>
          <w:szCs w:val="28"/>
        </w:rPr>
        <w:t>）前</w:t>
      </w:r>
      <w:r w:rsidR="002F2A2E" w:rsidRPr="00F970B7">
        <w:rPr>
          <w:rFonts w:hAnsi="Times New Roman" w:hint="eastAsia"/>
          <w:szCs w:val="28"/>
        </w:rPr>
        <w:t>至</w:t>
      </w:r>
      <w:r w:rsidR="00BA1D56" w:rsidRPr="00F970B7">
        <w:rPr>
          <w:rFonts w:hint="eastAsia"/>
        </w:rPr>
        <w:t>本市教</w:t>
      </w:r>
      <w:r w:rsidR="00AC0D49" w:rsidRPr="00F970B7">
        <w:rPr>
          <w:rFonts w:hint="eastAsia"/>
        </w:rPr>
        <w:t>師研習系統</w:t>
      </w:r>
      <w:r w:rsidR="00BA1D56" w:rsidRPr="00F970B7">
        <w:rPr>
          <w:rFonts w:hint="eastAsia"/>
        </w:rPr>
        <w:t>報名。</w:t>
      </w:r>
      <w:r w:rsidR="003B768C" w:rsidRPr="00F970B7">
        <w:rPr>
          <w:rFonts w:hint="eastAsia"/>
        </w:rPr>
        <w:t>(</w:t>
      </w:r>
      <w:r w:rsidR="00AC0D49" w:rsidRPr="00F970B7">
        <w:rPr>
          <w:rFonts w:hint="eastAsia"/>
        </w:rPr>
        <w:t xml:space="preserve"> </w:t>
      </w:r>
      <w:r w:rsidR="00BA1D56" w:rsidRPr="00F970B7">
        <w:rPr>
          <w:rFonts w:hint="eastAsia"/>
        </w:rPr>
        <w:t>承辦學校聯絡人</w:t>
      </w:r>
      <w:r w:rsidR="00BA1D56" w:rsidRPr="00F970B7">
        <w:rPr>
          <w:rFonts w:hint="eastAsia"/>
          <w:szCs w:val="28"/>
        </w:rPr>
        <w:t>：</w:t>
      </w:r>
      <w:r w:rsidR="00FD17EF" w:rsidRPr="00F970B7">
        <w:rPr>
          <w:rFonts w:hint="eastAsia"/>
          <w:szCs w:val="28"/>
        </w:rPr>
        <w:t>教務處教</w:t>
      </w:r>
      <w:r w:rsidR="000E7AAA" w:rsidRPr="00F970B7">
        <w:rPr>
          <w:rFonts w:hint="eastAsia"/>
          <w:szCs w:val="28"/>
        </w:rPr>
        <w:t>務主任</w:t>
      </w:r>
      <w:r w:rsidR="00FD17EF" w:rsidRPr="00F970B7">
        <w:rPr>
          <w:rFonts w:hint="eastAsia"/>
          <w:szCs w:val="28"/>
        </w:rPr>
        <w:t>，</w:t>
      </w:r>
      <w:r w:rsidR="0064665D" w:rsidRPr="00F970B7">
        <w:rPr>
          <w:rFonts w:hint="eastAsia"/>
          <w:szCs w:val="28"/>
        </w:rPr>
        <w:t>電話:</w:t>
      </w:r>
      <w:r w:rsidR="00FD17EF" w:rsidRPr="00F970B7">
        <w:rPr>
          <w:rFonts w:hint="eastAsia"/>
          <w:szCs w:val="28"/>
        </w:rPr>
        <w:t>03-4316360#2</w:t>
      </w:r>
      <w:r w:rsidR="000E7AAA" w:rsidRPr="00F970B7">
        <w:rPr>
          <w:rFonts w:hint="eastAsia"/>
          <w:szCs w:val="28"/>
        </w:rPr>
        <w:t>1</w:t>
      </w:r>
      <w:r w:rsidR="00FD17EF" w:rsidRPr="00F970B7">
        <w:rPr>
          <w:rFonts w:hint="eastAsia"/>
          <w:szCs w:val="28"/>
        </w:rPr>
        <w:t>0</w:t>
      </w:r>
      <w:r w:rsidR="003B768C" w:rsidRPr="00F970B7">
        <w:rPr>
          <w:rFonts w:hint="eastAsia"/>
          <w:szCs w:val="28"/>
        </w:rPr>
        <w:t>)</w:t>
      </w:r>
    </w:p>
    <w:p w:rsidR="00BA1D56" w:rsidRPr="00F970B7" w:rsidRDefault="007B70F9" w:rsidP="000E7AAA">
      <w:pPr>
        <w:pStyle w:val="1"/>
        <w:tabs>
          <w:tab w:val="left" w:pos="1260"/>
        </w:tabs>
        <w:spacing w:beforeLines="0"/>
        <w:ind w:left="566" w:hangingChars="202" w:hanging="566"/>
        <w:rPr>
          <w:szCs w:val="28"/>
        </w:rPr>
      </w:pPr>
      <w:r w:rsidRPr="00F970B7">
        <w:rPr>
          <w:rFonts w:hint="eastAsia"/>
          <w:szCs w:val="28"/>
        </w:rPr>
        <w:t>拾</w:t>
      </w:r>
      <w:r w:rsidR="00E454A9" w:rsidRPr="00F970B7">
        <w:rPr>
          <w:rFonts w:hint="eastAsia"/>
          <w:szCs w:val="28"/>
        </w:rPr>
        <w:t>、</w:t>
      </w:r>
      <w:r w:rsidR="00BA1D56" w:rsidRPr="00F970B7">
        <w:rPr>
          <w:rFonts w:hint="eastAsia"/>
          <w:szCs w:val="28"/>
        </w:rPr>
        <w:t>研習學員全程參與者，核發研習時數</w:t>
      </w:r>
      <w:r w:rsidR="00AC0D49" w:rsidRPr="00F970B7">
        <w:rPr>
          <w:rFonts w:hint="eastAsia"/>
          <w:szCs w:val="28"/>
        </w:rPr>
        <w:t>6</w:t>
      </w:r>
      <w:r w:rsidR="00BA1D56" w:rsidRPr="00F970B7">
        <w:rPr>
          <w:rFonts w:hint="eastAsia"/>
          <w:szCs w:val="28"/>
        </w:rPr>
        <w:t>小時。</w:t>
      </w:r>
      <w:r w:rsidR="0037160F" w:rsidRPr="00F970B7">
        <w:rPr>
          <w:rFonts w:hint="eastAsia"/>
          <w:szCs w:val="28"/>
        </w:rPr>
        <w:t>本案與會人員</w:t>
      </w:r>
      <w:r w:rsidR="009E3650" w:rsidRPr="00F970B7">
        <w:rPr>
          <w:rFonts w:hint="eastAsia"/>
          <w:szCs w:val="28"/>
        </w:rPr>
        <w:t>(</w:t>
      </w:r>
      <w:r w:rsidR="00857515" w:rsidRPr="00F970B7">
        <w:rPr>
          <w:rFonts w:hint="eastAsia"/>
          <w:szCs w:val="28"/>
        </w:rPr>
        <w:t>含工作人員</w:t>
      </w:r>
      <w:r w:rsidR="009E3650" w:rsidRPr="00F970B7">
        <w:rPr>
          <w:rFonts w:hint="eastAsia"/>
          <w:szCs w:val="28"/>
        </w:rPr>
        <w:t>)</w:t>
      </w:r>
      <w:r w:rsidR="0037160F" w:rsidRPr="00F970B7">
        <w:rPr>
          <w:rFonts w:hint="eastAsia"/>
          <w:szCs w:val="28"/>
        </w:rPr>
        <w:t>公假登記，</w:t>
      </w:r>
      <w:r w:rsidR="009E3650" w:rsidRPr="00F970B7">
        <w:rPr>
          <w:rFonts w:hint="eastAsia"/>
          <w:szCs w:val="28"/>
        </w:rPr>
        <w:t>並於六個月內</w:t>
      </w:r>
      <w:r w:rsidR="000B4C06" w:rsidRPr="00F970B7">
        <w:rPr>
          <w:rFonts w:hint="eastAsia"/>
          <w:szCs w:val="28"/>
        </w:rPr>
        <w:t>在不影響校務及</w:t>
      </w:r>
      <w:r w:rsidR="009E3650" w:rsidRPr="00F970B7">
        <w:rPr>
          <w:rFonts w:hint="eastAsia"/>
          <w:szCs w:val="28"/>
        </w:rPr>
        <w:t>課務自理下</w:t>
      </w:r>
      <w:r w:rsidR="000B4C06" w:rsidRPr="00F970B7">
        <w:rPr>
          <w:rFonts w:hint="eastAsia"/>
          <w:szCs w:val="28"/>
        </w:rPr>
        <w:t>准予</w:t>
      </w:r>
      <w:r w:rsidR="009E3650" w:rsidRPr="00F970B7">
        <w:rPr>
          <w:rFonts w:hint="eastAsia"/>
          <w:szCs w:val="28"/>
        </w:rPr>
        <w:t>補休一日。</w:t>
      </w:r>
    </w:p>
    <w:p w:rsidR="00BA1D56" w:rsidRPr="00F970B7" w:rsidRDefault="007B70F9" w:rsidP="00E454A9">
      <w:pPr>
        <w:pStyle w:val="1"/>
        <w:tabs>
          <w:tab w:val="left" w:pos="1260"/>
        </w:tabs>
        <w:spacing w:beforeLines="0"/>
        <w:rPr>
          <w:szCs w:val="28"/>
        </w:rPr>
      </w:pPr>
      <w:r w:rsidRPr="00F970B7">
        <w:rPr>
          <w:rFonts w:hint="eastAsia"/>
          <w:szCs w:val="28"/>
        </w:rPr>
        <w:t>拾</w:t>
      </w:r>
      <w:r w:rsidR="000E7AAA" w:rsidRPr="00F970B7">
        <w:rPr>
          <w:rFonts w:hint="eastAsia"/>
          <w:szCs w:val="28"/>
        </w:rPr>
        <w:t>壹</w:t>
      </w:r>
      <w:r w:rsidR="00E454A9" w:rsidRPr="00F970B7">
        <w:rPr>
          <w:rFonts w:hint="eastAsia"/>
          <w:szCs w:val="28"/>
        </w:rPr>
        <w:t>、</w:t>
      </w:r>
      <w:r w:rsidR="00BA1D56" w:rsidRPr="00F970B7">
        <w:rPr>
          <w:rFonts w:hint="eastAsia"/>
          <w:szCs w:val="28"/>
        </w:rPr>
        <w:t>活動經費：由教育局相關預算支應。</w:t>
      </w:r>
    </w:p>
    <w:p w:rsidR="00E454A9" w:rsidRPr="00F970B7" w:rsidRDefault="007B70F9" w:rsidP="00AC0D49">
      <w:pPr>
        <w:pStyle w:val="1"/>
        <w:tabs>
          <w:tab w:val="left" w:pos="1260"/>
          <w:tab w:val="center" w:pos="4432"/>
        </w:tabs>
        <w:spacing w:beforeLines="0"/>
        <w:rPr>
          <w:rFonts w:hint="eastAsia"/>
        </w:rPr>
      </w:pPr>
      <w:r w:rsidRPr="00F970B7">
        <w:rPr>
          <w:rFonts w:hint="eastAsia"/>
          <w:szCs w:val="28"/>
        </w:rPr>
        <w:t>拾</w:t>
      </w:r>
      <w:r w:rsidR="000E7AAA" w:rsidRPr="00F970B7">
        <w:rPr>
          <w:rFonts w:hint="eastAsia"/>
          <w:szCs w:val="28"/>
        </w:rPr>
        <w:t>貳</w:t>
      </w:r>
      <w:r w:rsidR="00E454A9" w:rsidRPr="00F970B7">
        <w:rPr>
          <w:rFonts w:hint="eastAsia"/>
          <w:szCs w:val="28"/>
        </w:rPr>
        <w:t>、</w:t>
      </w:r>
      <w:r w:rsidR="00BA1D56" w:rsidRPr="00F970B7">
        <w:rPr>
          <w:rFonts w:hint="eastAsia"/>
          <w:szCs w:val="28"/>
        </w:rPr>
        <w:t>注意事項：響應環保，請自備隨身杯</w:t>
      </w:r>
      <w:r w:rsidR="00AC0D49" w:rsidRPr="00F970B7">
        <w:rPr>
          <w:rFonts w:hint="eastAsia"/>
          <w:szCs w:val="28"/>
        </w:rPr>
        <w:t>、筷</w:t>
      </w:r>
      <w:r w:rsidR="0075112B" w:rsidRPr="00F970B7">
        <w:rPr>
          <w:rFonts w:hint="eastAsia"/>
          <w:szCs w:val="28"/>
        </w:rPr>
        <w:t>子(午餐使用)</w:t>
      </w:r>
      <w:r w:rsidR="00BA1D56" w:rsidRPr="00F970B7">
        <w:rPr>
          <w:rFonts w:hint="eastAsia"/>
          <w:szCs w:val="28"/>
        </w:rPr>
        <w:t>；</w:t>
      </w:r>
      <w:r w:rsidR="00BA1D56" w:rsidRPr="00F970B7">
        <w:rPr>
          <w:rFonts w:hint="eastAsia"/>
        </w:rPr>
        <w:t>停車位</w:t>
      </w:r>
      <w:r w:rsidR="00E454A9" w:rsidRPr="00F970B7">
        <w:rPr>
          <w:rFonts w:hint="eastAsia"/>
        </w:rPr>
        <w:t xml:space="preserve"> </w:t>
      </w:r>
      <w:r w:rsidR="0075112B" w:rsidRPr="00F970B7">
        <w:rPr>
          <w:rFonts w:hint="eastAsia"/>
        </w:rPr>
        <w:t xml:space="preserve">        </w:t>
      </w:r>
      <w:r w:rsidR="00E454A9" w:rsidRPr="00F970B7">
        <w:rPr>
          <w:rFonts w:hint="eastAsia"/>
        </w:rPr>
        <w:t xml:space="preserve">   </w:t>
      </w:r>
    </w:p>
    <w:p w:rsidR="00BA1D56" w:rsidRPr="00F970B7" w:rsidRDefault="00E454A9" w:rsidP="00AC0D49">
      <w:pPr>
        <w:pStyle w:val="1"/>
        <w:tabs>
          <w:tab w:val="left" w:pos="1260"/>
          <w:tab w:val="center" w:pos="4432"/>
        </w:tabs>
        <w:spacing w:beforeLines="0"/>
        <w:rPr>
          <w:szCs w:val="28"/>
        </w:rPr>
      </w:pPr>
      <w:r w:rsidRPr="00F970B7">
        <w:rPr>
          <w:rFonts w:hint="eastAsia"/>
        </w:rPr>
        <w:t xml:space="preserve">      </w:t>
      </w:r>
      <w:r w:rsidR="00BA1D56" w:rsidRPr="00F970B7">
        <w:rPr>
          <w:rFonts w:hint="eastAsia"/>
        </w:rPr>
        <w:t>有限，請</w:t>
      </w:r>
      <w:r w:rsidR="00AC0D49" w:rsidRPr="00F970B7">
        <w:rPr>
          <w:rFonts w:hint="eastAsia"/>
        </w:rPr>
        <w:t>儘</w:t>
      </w:r>
      <w:r w:rsidR="00BA1D56" w:rsidRPr="00F970B7">
        <w:rPr>
          <w:rFonts w:hint="eastAsia"/>
        </w:rPr>
        <w:t>量共乘。</w:t>
      </w:r>
    </w:p>
    <w:p w:rsidR="00BA1D56" w:rsidRPr="00F970B7" w:rsidRDefault="007B70F9" w:rsidP="006259A5">
      <w:pPr>
        <w:pStyle w:val="1"/>
        <w:tabs>
          <w:tab w:val="left" w:pos="1260"/>
        </w:tabs>
        <w:spacing w:beforeLines="0"/>
        <w:ind w:left="848" w:hangingChars="303" w:hanging="848"/>
        <w:rPr>
          <w:szCs w:val="28"/>
        </w:rPr>
      </w:pPr>
      <w:r w:rsidRPr="00F970B7">
        <w:rPr>
          <w:rFonts w:hint="eastAsia"/>
          <w:szCs w:val="28"/>
        </w:rPr>
        <w:t>拾</w:t>
      </w:r>
      <w:r w:rsidR="000E7AAA" w:rsidRPr="00F970B7">
        <w:rPr>
          <w:rFonts w:hint="eastAsia"/>
          <w:szCs w:val="28"/>
        </w:rPr>
        <w:t>參</w:t>
      </w:r>
      <w:r w:rsidR="00E454A9" w:rsidRPr="00F970B7">
        <w:rPr>
          <w:rFonts w:hint="eastAsia"/>
          <w:szCs w:val="28"/>
        </w:rPr>
        <w:t>、</w:t>
      </w:r>
      <w:r w:rsidR="00F413FC" w:rsidRPr="00F970B7">
        <w:rPr>
          <w:rFonts w:hint="eastAsia"/>
          <w:szCs w:val="28"/>
        </w:rPr>
        <w:t>本案依</w:t>
      </w:r>
      <w:r w:rsidR="003B6340" w:rsidRPr="00F970B7">
        <w:rPr>
          <w:rFonts w:hint="eastAsia"/>
          <w:szCs w:val="28"/>
        </w:rPr>
        <w:t>「</w:t>
      </w:r>
      <w:r w:rsidR="003B6340" w:rsidRPr="00F970B7">
        <w:rPr>
          <w:rFonts w:hint="eastAsia"/>
        </w:rPr>
        <w:t>公立高級中等以下學校校長成績考核辦法」、「公立高級中等以下學校教師成績考核辦法」及「桃園市市立各級學校及幼兒園教職員獎懲要點」</w:t>
      </w:r>
      <w:r w:rsidRPr="00F970B7">
        <w:rPr>
          <w:rFonts w:hint="eastAsia"/>
          <w:szCs w:val="28"/>
        </w:rPr>
        <w:t>要點</w:t>
      </w:r>
      <w:r w:rsidR="00F413FC" w:rsidRPr="00F970B7">
        <w:rPr>
          <w:rFonts w:hint="eastAsia"/>
          <w:szCs w:val="28"/>
        </w:rPr>
        <w:t>規定，於工作圓滿達成後，核敘工作人員</w:t>
      </w:r>
      <w:r w:rsidR="006259A5" w:rsidRPr="00F970B7">
        <w:rPr>
          <w:rFonts w:hint="eastAsia"/>
          <w:szCs w:val="28"/>
        </w:rPr>
        <w:t>嘉獎乙次</w:t>
      </w:r>
      <w:r w:rsidR="003B6340" w:rsidRPr="00F970B7">
        <w:rPr>
          <w:rFonts w:hint="eastAsia"/>
          <w:szCs w:val="28"/>
        </w:rPr>
        <w:t>2</w:t>
      </w:r>
      <w:r w:rsidR="00F413FC" w:rsidRPr="00F970B7">
        <w:rPr>
          <w:rFonts w:hint="eastAsia"/>
          <w:szCs w:val="28"/>
        </w:rPr>
        <w:t>人、其餘工作人員核予獎</w:t>
      </w:r>
      <w:r w:rsidR="00210053" w:rsidRPr="00F970B7">
        <w:rPr>
          <w:rFonts w:hint="eastAsia"/>
          <w:szCs w:val="28"/>
        </w:rPr>
        <w:t>狀</w:t>
      </w:r>
      <w:r w:rsidR="003B6340" w:rsidRPr="00F970B7">
        <w:rPr>
          <w:rFonts w:hint="eastAsia"/>
          <w:szCs w:val="28"/>
        </w:rPr>
        <w:t>2</w:t>
      </w:r>
      <w:r w:rsidR="00210053" w:rsidRPr="00F970B7">
        <w:rPr>
          <w:rFonts w:hint="eastAsia"/>
          <w:szCs w:val="28"/>
        </w:rPr>
        <w:t>人，以資鼓勵</w:t>
      </w:r>
      <w:r w:rsidR="00BA1D56" w:rsidRPr="00F970B7">
        <w:rPr>
          <w:rFonts w:hint="eastAsia"/>
          <w:szCs w:val="28"/>
        </w:rPr>
        <w:t>。</w:t>
      </w:r>
    </w:p>
    <w:p w:rsidR="00BA1D56" w:rsidRDefault="000E7AAA" w:rsidP="006259A5">
      <w:pPr>
        <w:pStyle w:val="1"/>
        <w:tabs>
          <w:tab w:val="left" w:pos="1260"/>
        </w:tabs>
        <w:spacing w:beforeLines="0"/>
        <w:rPr>
          <w:rFonts w:hint="eastAsia"/>
          <w:szCs w:val="28"/>
        </w:rPr>
      </w:pPr>
      <w:r>
        <w:rPr>
          <w:rFonts w:hint="eastAsia"/>
          <w:szCs w:val="28"/>
        </w:rPr>
        <w:t>拾肆</w:t>
      </w:r>
      <w:r w:rsidR="006259A5">
        <w:rPr>
          <w:rFonts w:hint="eastAsia"/>
          <w:szCs w:val="28"/>
        </w:rPr>
        <w:t>、</w:t>
      </w:r>
      <w:r w:rsidR="00BA1D56" w:rsidRPr="00232D4F">
        <w:rPr>
          <w:rFonts w:hint="eastAsia"/>
          <w:szCs w:val="28"/>
        </w:rPr>
        <w:t>本計畫經</w:t>
      </w:r>
      <w:r w:rsidR="00210053">
        <w:rPr>
          <w:rFonts w:hint="eastAsia"/>
          <w:szCs w:val="28"/>
        </w:rPr>
        <w:t>市政府</w:t>
      </w:r>
      <w:r>
        <w:rPr>
          <w:rFonts w:hint="eastAsia"/>
          <w:szCs w:val="28"/>
        </w:rPr>
        <w:t>教育局</w:t>
      </w:r>
      <w:r w:rsidR="00BA1D56" w:rsidRPr="00232D4F">
        <w:rPr>
          <w:rFonts w:hint="eastAsia"/>
          <w:szCs w:val="28"/>
        </w:rPr>
        <w:t>核准後實</w:t>
      </w:r>
      <w:r w:rsidR="00BA1D56" w:rsidRPr="00272A93">
        <w:rPr>
          <w:rFonts w:hint="eastAsia"/>
          <w:szCs w:val="28"/>
        </w:rPr>
        <w:t>施，修正時亦同</w:t>
      </w:r>
      <w:r w:rsidR="00BA1D56" w:rsidRPr="00121B71">
        <w:rPr>
          <w:rFonts w:hint="eastAsia"/>
          <w:szCs w:val="28"/>
        </w:rPr>
        <w:t>。</w:t>
      </w:r>
    </w:p>
    <w:p w:rsidR="00342003" w:rsidRDefault="00342003" w:rsidP="006259A5">
      <w:pPr>
        <w:pStyle w:val="1"/>
        <w:tabs>
          <w:tab w:val="left" w:pos="1260"/>
        </w:tabs>
        <w:spacing w:beforeLines="0"/>
        <w:rPr>
          <w:rFonts w:hint="eastAsia"/>
          <w:szCs w:val="28"/>
        </w:rPr>
      </w:pPr>
    </w:p>
    <w:p w:rsidR="00342003" w:rsidRPr="00342003" w:rsidRDefault="00342003" w:rsidP="006259A5">
      <w:pPr>
        <w:pStyle w:val="1"/>
        <w:tabs>
          <w:tab w:val="left" w:pos="1260"/>
        </w:tabs>
        <w:spacing w:beforeLines="0"/>
        <w:rPr>
          <w:szCs w:val="28"/>
        </w:rPr>
      </w:pPr>
    </w:p>
    <w:p w:rsidR="006259A5" w:rsidRDefault="00BA1D56" w:rsidP="00B111E6">
      <w:pPr>
        <w:snapToGrid w:val="0"/>
        <w:spacing w:line="4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111E6" w:rsidRPr="00B111E6"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85pt;margin-top:-38.15pt;width:64.75pt;height:25.95pt;z-index:251657728;mso-height-percent:200;mso-height-percent:200;mso-width-relative:margin;mso-height-relative:margin">
            <v:textbox style="mso-fit-shape-to-text:t">
              <w:txbxContent>
                <w:p w:rsidR="00B111E6" w:rsidRDefault="00B111E6">
                  <w:r>
                    <w:rPr>
                      <w:rFonts w:hint="eastAsia"/>
                      <w:sz w:val="26"/>
                      <w:szCs w:val="26"/>
                    </w:rPr>
                    <w:t>(</w:t>
                  </w:r>
                  <w:r w:rsidRPr="00865A4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附件一</w:t>
                  </w:r>
                  <w:r>
                    <w:rPr>
                      <w:rFonts w:hint="eastAsia"/>
                      <w:sz w:val="26"/>
                      <w:szCs w:val="26"/>
                    </w:rPr>
                    <w:t>)</w:t>
                  </w:r>
                  <w:r w:rsidRPr="00806E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="00B111E6">
        <w:rPr>
          <w:rFonts w:ascii="標楷體" w:eastAsia="標楷體" w:hint="eastAsia"/>
          <w:sz w:val="32"/>
          <w:szCs w:val="32"/>
        </w:rPr>
        <w:t>桃園</w:t>
      </w:r>
      <w:r w:rsidR="00B111E6" w:rsidRPr="00C32844">
        <w:rPr>
          <w:rFonts w:ascii="標楷體" w:eastAsia="標楷體" w:hint="eastAsia"/>
          <w:sz w:val="32"/>
          <w:szCs w:val="32"/>
        </w:rPr>
        <w:t>市</w:t>
      </w:r>
      <w:r w:rsidR="00B111E6">
        <w:rPr>
          <w:rFonts w:ascii="標楷體" w:eastAsia="標楷體" w:hint="eastAsia"/>
          <w:sz w:val="32"/>
          <w:szCs w:val="32"/>
        </w:rPr>
        <w:t>105年度</w:t>
      </w:r>
      <w:r w:rsidR="00B111E6" w:rsidRPr="00C32844">
        <w:rPr>
          <w:rFonts w:ascii="標楷體" w:eastAsia="標楷體" w:hint="eastAsia"/>
          <w:sz w:val="32"/>
          <w:szCs w:val="32"/>
        </w:rPr>
        <w:t>國民小學</w:t>
      </w:r>
      <w:r w:rsidR="00B111E6">
        <w:rPr>
          <w:rFonts w:ascii="標楷體" w:eastAsia="標楷體" w:hint="eastAsia"/>
          <w:sz w:val="32"/>
          <w:szCs w:val="32"/>
        </w:rPr>
        <w:t>英語</w:t>
      </w:r>
      <w:r w:rsidR="00B111E6" w:rsidRPr="00C32844">
        <w:rPr>
          <w:rFonts w:ascii="標楷體" w:eastAsia="標楷體" w:hint="eastAsia"/>
          <w:sz w:val="32"/>
          <w:szCs w:val="32"/>
        </w:rPr>
        <w:t>教師</w:t>
      </w:r>
      <w:r w:rsidR="00B111E6">
        <w:rPr>
          <w:rFonts w:ascii="標楷體" w:eastAsia="標楷體" w:hint="eastAsia"/>
          <w:sz w:val="32"/>
          <w:szCs w:val="32"/>
        </w:rPr>
        <w:t>基礎</w:t>
      </w:r>
      <w:r w:rsidR="00B111E6" w:rsidRPr="00C32844">
        <w:rPr>
          <w:rFonts w:ascii="標楷體" w:eastAsia="標楷體" w:hint="eastAsia"/>
          <w:sz w:val="32"/>
          <w:szCs w:val="32"/>
        </w:rPr>
        <w:t>研習課程表</w:t>
      </w:r>
    </w:p>
    <w:tbl>
      <w:tblPr>
        <w:tblpPr w:leftFromText="180" w:rightFromText="180" w:vertAnchor="page" w:horzAnchor="margin" w:tblpXSpec="center" w:tblpY="211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701"/>
        <w:gridCol w:w="3531"/>
        <w:gridCol w:w="2424"/>
        <w:gridCol w:w="1295"/>
      </w:tblGrid>
      <w:tr w:rsidR="006259A5" w:rsidRPr="00F351F0" w:rsidTr="00B111E6">
        <w:trPr>
          <w:cantSplit/>
          <w:trHeight w:hRule="exact" w:val="851"/>
        </w:trPr>
        <w:tc>
          <w:tcPr>
            <w:tcW w:w="736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註</w:t>
            </w:r>
          </w:p>
        </w:tc>
      </w:tr>
      <w:tr w:rsidR="006259A5" w:rsidRPr="00F351F0" w:rsidTr="00B111E6">
        <w:trPr>
          <w:cantSplit/>
          <w:trHeight w:hRule="exact" w:val="710"/>
        </w:trPr>
        <w:tc>
          <w:tcPr>
            <w:tcW w:w="736" w:type="dxa"/>
            <w:vMerge w:val="restart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6259A5" w:rsidRPr="00F351F0" w:rsidRDefault="00F970B7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（六</w:t>
            </w:r>
            <w:r w:rsidRPr="00F351F0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1" w:type="dxa"/>
            <w:shd w:val="clear" w:color="auto" w:fill="FFFF99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    到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瑞塘</w:t>
            </w: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國小團隊</w:t>
            </w:r>
          </w:p>
        </w:tc>
        <w:tc>
          <w:tcPr>
            <w:tcW w:w="1295" w:type="dxa"/>
            <w:shd w:val="clear" w:color="auto" w:fill="FFFF99"/>
            <w:vAlign w:val="center"/>
          </w:tcPr>
          <w:p w:rsidR="006259A5" w:rsidRPr="00F351F0" w:rsidRDefault="00DB770B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</w:tr>
      <w:tr w:rsidR="006259A5" w:rsidRPr="00F351F0" w:rsidTr="0056555A">
        <w:trPr>
          <w:cantSplit/>
          <w:trHeight w:hRule="exact" w:val="1007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0-09:10</w:t>
            </w:r>
          </w:p>
        </w:tc>
        <w:tc>
          <w:tcPr>
            <w:tcW w:w="3531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424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295" w:type="dxa"/>
            <w:vAlign w:val="center"/>
          </w:tcPr>
          <w:p w:rsidR="006259A5" w:rsidRPr="00F351F0" w:rsidRDefault="00DB770B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</w:tr>
      <w:tr w:rsidR="006259A5" w:rsidRPr="00F351F0" w:rsidTr="0056555A">
        <w:trPr>
          <w:cantSplit/>
          <w:trHeight w:hRule="exact" w:val="1133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英語課程設計與教案撰寫 理論說明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英語領域輔導團員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59A5" w:rsidRPr="00F351F0" w:rsidRDefault="00DB770B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</w:tr>
      <w:tr w:rsidR="006259A5" w:rsidRPr="00F351F0" w:rsidTr="00B111E6">
        <w:trPr>
          <w:cantSplit/>
          <w:trHeight w:hRule="exact" w:val="700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10:00-10: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50" w:type="dxa"/>
            <w:gridSpan w:val="3"/>
            <w:shd w:val="clear" w:color="auto" w:fill="FFFF99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6259A5" w:rsidRPr="00F351F0" w:rsidTr="0056555A">
        <w:trPr>
          <w:cantSplit/>
          <w:trHeight w:hRule="exact" w:val="1132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1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英語課程設計與教案撰寫 實作練習</w:t>
            </w:r>
          </w:p>
        </w:tc>
        <w:tc>
          <w:tcPr>
            <w:tcW w:w="2424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英語領域輔導團員</w:t>
            </w:r>
          </w:p>
        </w:tc>
        <w:tc>
          <w:tcPr>
            <w:tcW w:w="1295" w:type="dxa"/>
            <w:vAlign w:val="center"/>
          </w:tcPr>
          <w:p w:rsidR="006259A5" w:rsidRPr="00F351F0" w:rsidRDefault="00780ACA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分組實作</w:t>
            </w:r>
          </w:p>
        </w:tc>
      </w:tr>
      <w:tr w:rsidR="006259A5" w:rsidRPr="00F351F0" w:rsidTr="0056555A">
        <w:trPr>
          <w:cantSplit/>
          <w:trHeight w:hRule="exact" w:val="1120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英語課程設計與教案撰寫 發表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英語領域輔導團員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59A5" w:rsidRPr="00F351F0" w:rsidRDefault="00780ACA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分組實作</w:t>
            </w:r>
          </w:p>
        </w:tc>
      </w:tr>
      <w:tr w:rsidR="006259A5" w:rsidRPr="00F351F0" w:rsidTr="00B111E6">
        <w:trPr>
          <w:cantSplit/>
          <w:trHeight w:hRule="exact" w:val="834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12:00-13:10</w:t>
            </w:r>
          </w:p>
        </w:tc>
        <w:tc>
          <w:tcPr>
            <w:tcW w:w="7250" w:type="dxa"/>
            <w:gridSpan w:val="3"/>
            <w:shd w:val="clear" w:color="auto" w:fill="CCFFCC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休息(中餐)</w:t>
            </w:r>
          </w:p>
        </w:tc>
      </w:tr>
      <w:tr w:rsidR="006259A5" w:rsidRPr="00F351F0" w:rsidTr="0056555A">
        <w:trPr>
          <w:cantSplit/>
          <w:trHeight w:hRule="exact" w:val="1289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3531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學習檢核策略及技巧分享</w:t>
            </w:r>
          </w:p>
        </w:tc>
        <w:tc>
          <w:tcPr>
            <w:tcW w:w="2424" w:type="dxa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領域輔導團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</w:t>
            </w:r>
          </w:p>
        </w:tc>
        <w:tc>
          <w:tcPr>
            <w:tcW w:w="1295" w:type="dxa"/>
            <w:vAlign w:val="center"/>
          </w:tcPr>
          <w:p w:rsidR="006259A5" w:rsidRPr="00F351F0" w:rsidRDefault="00780ACA" w:rsidP="00780AC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</w:tr>
      <w:tr w:rsidR="006259A5" w:rsidRPr="00F351F0" w:rsidTr="00B111E6">
        <w:trPr>
          <w:cantSplit/>
          <w:trHeight w:hRule="exact" w:val="1252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6259A5" w:rsidRDefault="006259A5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學習檢核策略及技巧</w:t>
            </w:r>
          </w:p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實作練習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領域輔導團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6259A5" w:rsidRPr="00F351F0" w:rsidRDefault="00780ACA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分組實作</w:t>
            </w:r>
          </w:p>
        </w:tc>
      </w:tr>
      <w:tr w:rsidR="006259A5" w:rsidRPr="00F351F0" w:rsidTr="00B111E6">
        <w:trPr>
          <w:cantSplit/>
          <w:trHeight w:hRule="exact" w:val="790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6259A5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14:50-15:00</w:t>
            </w:r>
          </w:p>
        </w:tc>
        <w:tc>
          <w:tcPr>
            <w:tcW w:w="7250" w:type="dxa"/>
            <w:gridSpan w:val="3"/>
            <w:shd w:val="clear" w:color="auto" w:fill="FFFF99"/>
            <w:vAlign w:val="center"/>
          </w:tcPr>
          <w:p w:rsidR="006259A5" w:rsidRDefault="006259A5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6259A5" w:rsidRPr="00F351F0" w:rsidTr="00B111E6">
        <w:trPr>
          <w:cantSplit/>
          <w:trHeight w:hRule="exact" w:val="1252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9A5" w:rsidRDefault="006259A5" w:rsidP="006259A5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15:00-15:50</w:t>
            </w:r>
          </w:p>
        </w:tc>
        <w:tc>
          <w:tcPr>
            <w:tcW w:w="3531" w:type="dxa"/>
            <w:vAlign w:val="center"/>
          </w:tcPr>
          <w:p w:rsidR="006259A5" w:rsidRDefault="006259A5" w:rsidP="006259A5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學習檢核策略及技巧發表</w:t>
            </w:r>
          </w:p>
        </w:tc>
        <w:tc>
          <w:tcPr>
            <w:tcW w:w="2424" w:type="dxa"/>
            <w:vAlign w:val="center"/>
          </w:tcPr>
          <w:p w:rsidR="006259A5" w:rsidRDefault="006259A5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領域輔導團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</w:t>
            </w:r>
          </w:p>
        </w:tc>
        <w:tc>
          <w:tcPr>
            <w:tcW w:w="1295" w:type="dxa"/>
            <w:vAlign w:val="center"/>
          </w:tcPr>
          <w:p w:rsidR="006259A5" w:rsidRDefault="00780ACA" w:rsidP="006259A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分組實作</w:t>
            </w:r>
          </w:p>
        </w:tc>
      </w:tr>
      <w:tr w:rsidR="006259A5" w:rsidRPr="00F351F0" w:rsidTr="00B111E6">
        <w:trPr>
          <w:cantSplit/>
          <w:trHeight w:hRule="exact" w:val="1011"/>
        </w:trPr>
        <w:tc>
          <w:tcPr>
            <w:tcW w:w="736" w:type="dxa"/>
            <w:vMerge/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6259A5" w:rsidRPr="00F351F0" w:rsidRDefault="006259A5" w:rsidP="006259A5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-16:00</w:t>
            </w:r>
          </w:p>
        </w:tc>
        <w:tc>
          <w:tcPr>
            <w:tcW w:w="5955" w:type="dxa"/>
            <w:gridSpan w:val="2"/>
            <w:shd w:val="clear" w:color="auto" w:fill="EEECE1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賦歸~回溫暖可愛的家</w:t>
            </w:r>
          </w:p>
        </w:tc>
        <w:tc>
          <w:tcPr>
            <w:tcW w:w="1295" w:type="dxa"/>
            <w:shd w:val="clear" w:color="auto" w:fill="EEECE1"/>
            <w:vAlign w:val="center"/>
          </w:tcPr>
          <w:p w:rsidR="006259A5" w:rsidRPr="00F351F0" w:rsidRDefault="006259A5" w:rsidP="006259A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2609F" w:rsidRDefault="006259A5" w:rsidP="00F970B7">
      <w:pPr>
        <w:snapToGrid w:val="0"/>
        <w:spacing w:line="440" w:lineRule="exact"/>
        <w:rPr>
          <w:rFonts w:ascii="標楷體" w:eastAsia="標楷體" w:hAnsi="標楷體" w:hint="eastAsia"/>
        </w:rPr>
      </w:pPr>
      <w:r>
        <w:rPr>
          <w:rFonts w:hint="eastAsia"/>
          <w:sz w:val="26"/>
          <w:szCs w:val="26"/>
        </w:rPr>
        <w:lastRenderedPageBreak/>
        <w:t xml:space="preserve"> </w:t>
      </w:r>
    </w:p>
    <w:p w:rsidR="003756BC" w:rsidRDefault="003756BC">
      <w:pPr>
        <w:rPr>
          <w:rFonts w:ascii="標楷體" w:eastAsia="標楷體" w:hAnsi="標楷體" w:hint="eastAsia"/>
        </w:rPr>
      </w:pPr>
    </w:p>
    <w:p w:rsidR="003756BC" w:rsidRPr="0006019F" w:rsidRDefault="003756BC">
      <w:pPr>
        <w:rPr>
          <w:rFonts w:ascii="標楷體" w:eastAsia="標楷體" w:hAnsi="標楷體" w:hint="eastAsia"/>
        </w:rPr>
      </w:pPr>
    </w:p>
    <w:sectPr w:rsidR="003756BC" w:rsidRPr="0006019F" w:rsidSect="00B111E6">
      <w:pgSz w:w="11906" w:h="16838"/>
      <w:pgMar w:top="1440" w:right="110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68" w:rsidRDefault="00965C68" w:rsidP="004F771B">
      <w:r>
        <w:separator/>
      </w:r>
    </w:p>
  </w:endnote>
  <w:endnote w:type="continuationSeparator" w:id="0">
    <w:p w:rsidR="00965C68" w:rsidRDefault="00965C68" w:rsidP="004F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68" w:rsidRDefault="00965C68" w:rsidP="004F771B">
      <w:r>
        <w:separator/>
      </w:r>
    </w:p>
  </w:footnote>
  <w:footnote w:type="continuationSeparator" w:id="0">
    <w:p w:rsidR="00965C68" w:rsidRDefault="00965C68" w:rsidP="004F7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74F"/>
    <w:multiLevelType w:val="hybridMultilevel"/>
    <w:tmpl w:val="8630517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52D2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582B24"/>
    <w:multiLevelType w:val="hybridMultilevel"/>
    <w:tmpl w:val="9AF6374E"/>
    <w:lvl w:ilvl="0" w:tplc="43E417AC">
      <w:start w:val="5"/>
      <w:numFmt w:val="japaneseLegal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B098D"/>
    <w:multiLevelType w:val="hybridMultilevel"/>
    <w:tmpl w:val="FF8A1208"/>
    <w:lvl w:ilvl="0" w:tplc="10D8A0A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56716E"/>
    <w:multiLevelType w:val="hybridMultilevel"/>
    <w:tmpl w:val="7A3E1454"/>
    <w:lvl w:ilvl="0" w:tplc="8B1ACE5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447BA5"/>
    <w:multiLevelType w:val="hybridMultilevel"/>
    <w:tmpl w:val="68BC746E"/>
    <w:lvl w:ilvl="0" w:tplc="41EC4BE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C35EF6"/>
    <w:multiLevelType w:val="hybridMultilevel"/>
    <w:tmpl w:val="71B2122E"/>
    <w:lvl w:ilvl="0" w:tplc="71C2A97C">
      <w:start w:val="2"/>
      <w:numFmt w:val="taiwaneseCountingThousand"/>
      <w:lvlText w:val="（%1）"/>
      <w:lvlJc w:val="left"/>
      <w:pPr>
        <w:ind w:left="228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>
    <w:nsid w:val="577E54F9"/>
    <w:multiLevelType w:val="hybridMultilevel"/>
    <w:tmpl w:val="CD525116"/>
    <w:lvl w:ilvl="0" w:tplc="E5BE6F8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530CF7"/>
    <w:multiLevelType w:val="hybridMultilevel"/>
    <w:tmpl w:val="2D94F056"/>
    <w:lvl w:ilvl="0" w:tplc="15EC5CCA">
      <w:start w:val="3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9E50DA"/>
    <w:multiLevelType w:val="hybridMultilevel"/>
    <w:tmpl w:val="A824086A"/>
    <w:lvl w:ilvl="0" w:tplc="F508DAF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56"/>
    <w:rsid w:val="00057681"/>
    <w:rsid w:val="0006019F"/>
    <w:rsid w:val="000B4C06"/>
    <w:rsid w:val="000E7AAA"/>
    <w:rsid w:val="00102506"/>
    <w:rsid w:val="00163BD8"/>
    <w:rsid w:val="0016722A"/>
    <w:rsid w:val="001B1874"/>
    <w:rsid w:val="00210053"/>
    <w:rsid w:val="00227426"/>
    <w:rsid w:val="002F2A2E"/>
    <w:rsid w:val="00302424"/>
    <w:rsid w:val="00342003"/>
    <w:rsid w:val="003420B3"/>
    <w:rsid w:val="00370B8A"/>
    <w:rsid w:val="0037160F"/>
    <w:rsid w:val="003756BC"/>
    <w:rsid w:val="00397EB5"/>
    <w:rsid w:val="003B6340"/>
    <w:rsid w:val="003B768C"/>
    <w:rsid w:val="004B350E"/>
    <w:rsid w:val="004F55B0"/>
    <w:rsid w:val="004F771B"/>
    <w:rsid w:val="00500F8A"/>
    <w:rsid w:val="00506DE8"/>
    <w:rsid w:val="005356EE"/>
    <w:rsid w:val="0056555A"/>
    <w:rsid w:val="00566FA4"/>
    <w:rsid w:val="00574220"/>
    <w:rsid w:val="0059234A"/>
    <w:rsid w:val="005E4424"/>
    <w:rsid w:val="006259A5"/>
    <w:rsid w:val="006348FE"/>
    <w:rsid w:val="00643B2A"/>
    <w:rsid w:val="0064665D"/>
    <w:rsid w:val="006542B6"/>
    <w:rsid w:val="0069196A"/>
    <w:rsid w:val="006923FB"/>
    <w:rsid w:val="006A3A55"/>
    <w:rsid w:val="006E5469"/>
    <w:rsid w:val="00725345"/>
    <w:rsid w:val="0075112B"/>
    <w:rsid w:val="00780ACA"/>
    <w:rsid w:val="00784BB7"/>
    <w:rsid w:val="007A2167"/>
    <w:rsid w:val="007B70F9"/>
    <w:rsid w:val="0082609F"/>
    <w:rsid w:val="00857515"/>
    <w:rsid w:val="00865A40"/>
    <w:rsid w:val="00874068"/>
    <w:rsid w:val="00875A05"/>
    <w:rsid w:val="00880ACE"/>
    <w:rsid w:val="008A4D47"/>
    <w:rsid w:val="00965C68"/>
    <w:rsid w:val="009E3650"/>
    <w:rsid w:val="00A2098C"/>
    <w:rsid w:val="00A6745D"/>
    <w:rsid w:val="00AB1929"/>
    <w:rsid w:val="00AC0D49"/>
    <w:rsid w:val="00AD2858"/>
    <w:rsid w:val="00AE72F2"/>
    <w:rsid w:val="00B111E6"/>
    <w:rsid w:val="00B24C66"/>
    <w:rsid w:val="00B328BD"/>
    <w:rsid w:val="00B4334A"/>
    <w:rsid w:val="00B65696"/>
    <w:rsid w:val="00B80F20"/>
    <w:rsid w:val="00B97991"/>
    <w:rsid w:val="00BA1D56"/>
    <w:rsid w:val="00BB15BE"/>
    <w:rsid w:val="00BB5B9A"/>
    <w:rsid w:val="00C111D3"/>
    <w:rsid w:val="00C34D65"/>
    <w:rsid w:val="00C80C59"/>
    <w:rsid w:val="00CF2002"/>
    <w:rsid w:val="00D4782B"/>
    <w:rsid w:val="00D744B2"/>
    <w:rsid w:val="00D91467"/>
    <w:rsid w:val="00DB770B"/>
    <w:rsid w:val="00DD5E83"/>
    <w:rsid w:val="00DF07BB"/>
    <w:rsid w:val="00E03F40"/>
    <w:rsid w:val="00E2274D"/>
    <w:rsid w:val="00E26209"/>
    <w:rsid w:val="00E353DF"/>
    <w:rsid w:val="00E454A9"/>
    <w:rsid w:val="00E478BB"/>
    <w:rsid w:val="00F413FC"/>
    <w:rsid w:val="00F55523"/>
    <w:rsid w:val="00F73832"/>
    <w:rsid w:val="00F970B7"/>
    <w:rsid w:val="00FB2DDA"/>
    <w:rsid w:val="00FD17EF"/>
    <w:rsid w:val="00FD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D5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rsid w:val="00BA1D56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BA1D56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character" w:styleId="a3">
    <w:name w:val="Hyperlink"/>
    <w:rsid w:val="00BA1D56"/>
    <w:rPr>
      <w:color w:val="0000FF"/>
      <w:u w:val="single"/>
    </w:rPr>
  </w:style>
  <w:style w:type="table" w:styleId="a4">
    <w:name w:val="Table Grid"/>
    <w:basedOn w:val="a1"/>
    <w:rsid w:val="000601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F77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F771B"/>
    <w:rPr>
      <w:kern w:val="2"/>
    </w:rPr>
  </w:style>
  <w:style w:type="paragraph" w:styleId="a7">
    <w:name w:val="footer"/>
    <w:basedOn w:val="a"/>
    <w:link w:val="a8"/>
    <w:rsid w:val="004F77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4F771B"/>
    <w:rPr>
      <w:kern w:val="2"/>
    </w:rPr>
  </w:style>
  <w:style w:type="paragraph" w:styleId="a9">
    <w:name w:val="Balloon Text"/>
    <w:basedOn w:val="a"/>
    <w:link w:val="aa"/>
    <w:rsid w:val="00B111E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111E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>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User</cp:lastModifiedBy>
  <cp:revision>2</cp:revision>
  <cp:lastPrinted>2016-10-06T06:03:00Z</cp:lastPrinted>
  <dcterms:created xsi:type="dcterms:W3CDTF">2016-10-28T00:40:00Z</dcterms:created>
  <dcterms:modified xsi:type="dcterms:W3CDTF">2016-10-28T00:40:00Z</dcterms:modified>
</cp:coreProperties>
</file>