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65" w:rsidRDefault="00145F65" w:rsidP="00145F65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b/>
          <w:sz w:val="32"/>
          <w:u w:val="single"/>
        </w:rPr>
      </w:pPr>
      <w:r>
        <w:rPr>
          <w:rFonts w:ascii="微軟正黑體" w:eastAsia="微軟正黑體" w:hAnsi="微軟正黑體" w:hint="eastAsia"/>
          <w:b/>
          <w:sz w:val="32"/>
          <w:u w:val="single"/>
        </w:rPr>
        <w:t xml:space="preserve">  </w:t>
      </w:r>
      <w:r w:rsidR="00DB17A4">
        <w:rPr>
          <w:rFonts w:ascii="微軟正黑體" w:eastAsia="微軟正黑體" w:hAnsi="微軟正黑體" w:hint="eastAsia"/>
          <w:b/>
          <w:sz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32"/>
          <w:u w:val="single"/>
        </w:rPr>
        <w:t>105年桃園市機關學校綠色消費教育宣導議程表</w:t>
      </w:r>
    </w:p>
    <w:tbl>
      <w:tblPr>
        <w:tblW w:w="494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3439"/>
        <w:gridCol w:w="3173"/>
      </w:tblGrid>
      <w:tr w:rsidR="00145F65" w:rsidTr="00214232">
        <w:trPr>
          <w:trHeight w:val="206"/>
          <w:jc w:val="center"/>
        </w:trPr>
        <w:tc>
          <w:tcPr>
            <w:tcW w:w="811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午場</w:t>
            </w:r>
            <w:proofErr w:type="gramEnd"/>
          </w:p>
        </w:tc>
      </w:tr>
      <w:tr w:rsidR="00145F65" w:rsidTr="00214232">
        <w:trPr>
          <w:trHeight w:val="206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議程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主講單位</w:t>
            </w:r>
          </w:p>
        </w:tc>
      </w:tr>
      <w:tr w:rsidR="00145F65" w:rsidTr="00214232">
        <w:trPr>
          <w:trHeight w:val="275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08:30-08:50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－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08:50-09:00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長官致詞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桃園市政府環境保護局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09:00-10:00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如何打造綠色生活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214232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講師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0-11: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綠色消費&amp;食物不浪費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5F65" w:rsidTr="00214232">
        <w:trPr>
          <w:trHeight w:val="681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0-12:00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影片欣賞/綜合討論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桃園市政府環境保護局</w:t>
            </w:r>
          </w:p>
        </w:tc>
      </w:tr>
      <w:tr w:rsidR="00145F65" w:rsidTr="00214232">
        <w:trPr>
          <w:trHeight w:val="206"/>
          <w:jc w:val="center"/>
        </w:trPr>
        <w:tc>
          <w:tcPr>
            <w:tcW w:w="811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下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午場</w:t>
            </w:r>
            <w:proofErr w:type="gramEnd"/>
          </w:p>
        </w:tc>
      </w:tr>
      <w:tr w:rsidR="00145F65" w:rsidTr="00214232">
        <w:trPr>
          <w:trHeight w:val="206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議程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主講單位</w:t>
            </w:r>
          </w:p>
        </w:tc>
      </w:tr>
      <w:tr w:rsidR="00145F65" w:rsidTr="00214232">
        <w:trPr>
          <w:trHeight w:val="275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13:30-13:50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－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13:50-14:00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長官致詞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桃園市政府環境保護局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14:00-15:00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如何打造綠色生活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講師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0-16: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綠色消費&amp;食物不浪費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5F65" w:rsidTr="00214232">
        <w:trPr>
          <w:trHeight w:val="681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45F65" w:rsidRDefault="00145F65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0-17:00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影片欣賞/綜合討論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桃園市政府環境保護局</w:t>
            </w:r>
          </w:p>
        </w:tc>
      </w:tr>
    </w:tbl>
    <w:p w:rsidR="0068752E" w:rsidRPr="00145F65" w:rsidRDefault="0068752E"/>
    <w:sectPr w:rsidR="0068752E" w:rsidRPr="00145F65" w:rsidSect="00964F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E0" w:rsidRDefault="00B401E0" w:rsidP="000F34DA">
      <w:r>
        <w:separator/>
      </w:r>
    </w:p>
  </w:endnote>
  <w:endnote w:type="continuationSeparator" w:id="0">
    <w:p w:rsidR="00B401E0" w:rsidRDefault="00B401E0" w:rsidP="000F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E0" w:rsidRDefault="00B401E0" w:rsidP="000F34DA">
      <w:r>
        <w:separator/>
      </w:r>
    </w:p>
  </w:footnote>
  <w:footnote w:type="continuationSeparator" w:id="0">
    <w:p w:rsidR="00B401E0" w:rsidRDefault="00B401E0" w:rsidP="000F3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F65"/>
    <w:rsid w:val="000F34DA"/>
    <w:rsid w:val="00145F65"/>
    <w:rsid w:val="00214232"/>
    <w:rsid w:val="0068752E"/>
    <w:rsid w:val="00964FDF"/>
    <w:rsid w:val="00B401E0"/>
    <w:rsid w:val="00DB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5F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F3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F34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F3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F34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吳淑雅</dc:creator>
  <cp:lastModifiedBy>User</cp:lastModifiedBy>
  <cp:revision>2</cp:revision>
  <cp:lastPrinted>2016-10-20T08:35:00Z</cp:lastPrinted>
  <dcterms:created xsi:type="dcterms:W3CDTF">2016-11-02T06:00:00Z</dcterms:created>
  <dcterms:modified xsi:type="dcterms:W3CDTF">2016-11-02T06:00:00Z</dcterms:modified>
</cp:coreProperties>
</file>