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45" w:rsidRPr="00BD6CBC" w:rsidRDefault="00487B45" w:rsidP="00BD6CBC">
      <w:pPr>
        <w:adjustRightInd w:val="0"/>
        <w:spacing w:beforeLines="20" w:line="460" w:lineRule="exact"/>
        <w:jc w:val="center"/>
        <w:rPr>
          <w:rFonts w:ascii="標楷體" w:hAnsi="標楷體" w:hint="eastAsia"/>
          <w:b/>
          <w:color w:val="000000"/>
          <w:sz w:val="40"/>
          <w:szCs w:val="40"/>
        </w:rPr>
      </w:pPr>
      <w:r w:rsidRPr="00BD6CBC">
        <w:rPr>
          <w:rFonts w:ascii="標楷體" w:hAnsi="標楷體" w:hint="eastAsia"/>
          <w:b/>
          <w:color w:val="000000"/>
          <w:sz w:val="40"/>
          <w:szCs w:val="40"/>
        </w:rPr>
        <w:t>公益講座研習講師講題明細表</w:t>
      </w:r>
    </w:p>
    <w:p w:rsidR="00487B45" w:rsidRPr="00FC03F4" w:rsidRDefault="00487B45" w:rsidP="00BD6CBC">
      <w:pPr>
        <w:spacing w:line="460" w:lineRule="exact"/>
        <w:rPr>
          <w:rFonts w:ascii="標楷體" w:hAnsi="標楷體" w:hint="eastAsia"/>
          <w:color w:val="000000"/>
          <w:szCs w:val="24"/>
        </w:rPr>
      </w:pPr>
      <w:r w:rsidRPr="00FC03F4">
        <w:rPr>
          <w:rFonts w:ascii="標楷體" w:hAnsi="標楷體" w:hint="eastAsia"/>
          <w:b/>
          <w:color w:val="000000"/>
          <w:szCs w:val="24"/>
        </w:rPr>
        <w:t xml:space="preserve">     </w:t>
      </w:r>
      <w:r w:rsidRPr="00FC03F4">
        <w:rPr>
          <w:rFonts w:ascii="標楷體" w:hAnsi="標楷體" w:hint="eastAsia"/>
          <w:color w:val="000000"/>
          <w:szCs w:val="24"/>
        </w:rPr>
        <w:t>講座研習新三才文化協會提供講師，各級學校依需求提出申請。(申請表詳附件)</w:t>
      </w:r>
    </w:p>
    <w:p w:rsidR="00487B45" w:rsidRPr="00FC03F4" w:rsidRDefault="00487B45" w:rsidP="00487B45">
      <w:pPr>
        <w:spacing w:line="0" w:lineRule="atLeast"/>
        <w:rPr>
          <w:rFonts w:ascii="標楷體" w:hAnsi="標楷體" w:hint="eastAsia"/>
          <w:color w:val="000000"/>
          <w:szCs w:val="24"/>
        </w:rPr>
      </w:pPr>
    </w:p>
    <w:tbl>
      <w:tblPr>
        <w:tblW w:w="9910" w:type="dxa"/>
        <w:tblInd w:w="18" w:type="dxa"/>
        <w:tblCellMar>
          <w:left w:w="28" w:type="dxa"/>
          <w:right w:w="28" w:type="dxa"/>
        </w:tblCellMar>
        <w:tblLook w:val="0000"/>
      </w:tblPr>
      <w:tblGrid>
        <w:gridCol w:w="1740"/>
        <w:gridCol w:w="8170"/>
      </w:tblGrid>
      <w:tr w:rsidR="00487B45" w:rsidRPr="00FC03F4" w:rsidTr="00F70E69">
        <w:trPr>
          <w:trHeight w:val="54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7B45" w:rsidRPr="00FC03F4" w:rsidRDefault="00487B45" w:rsidP="00F70E69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講師姓名 </w:t>
            </w:r>
          </w:p>
        </w:tc>
        <w:tc>
          <w:tcPr>
            <w:tcW w:w="8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7B45" w:rsidRPr="00FC03F4" w:rsidRDefault="00487B45" w:rsidP="00F70E69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    講     師     簡     介</w:t>
            </w:r>
          </w:p>
        </w:tc>
      </w:tr>
      <w:tr w:rsidR="00487B45" w:rsidRPr="00FC03F4" w:rsidTr="00F70E69">
        <w:trPr>
          <w:trHeight w:val="402"/>
        </w:trPr>
        <w:tc>
          <w:tcPr>
            <w:tcW w:w="99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7B45" w:rsidRPr="00FC03F4" w:rsidRDefault="00487B45" w:rsidP="00F70E69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一、藝術賞析、美學與人生</w:t>
            </w:r>
          </w:p>
        </w:tc>
      </w:tr>
      <w:tr w:rsidR="00487B45" w:rsidRPr="00FC03F4" w:rsidTr="006379CD">
        <w:trPr>
          <w:trHeight w:val="385"/>
        </w:trPr>
        <w:tc>
          <w:tcPr>
            <w:tcW w:w="17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7B45" w:rsidRPr="00FC03F4" w:rsidRDefault="00487B45" w:rsidP="00F70E69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廖慈倫教授</w:t>
            </w:r>
          </w:p>
        </w:tc>
        <w:tc>
          <w:tcPr>
            <w:tcW w:w="81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7B45" w:rsidRPr="00FC03F4" w:rsidRDefault="00487B45" w:rsidP="00A56690">
            <w:pPr>
              <w:widowControl/>
              <w:spacing w:line="340" w:lineRule="exact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現任</w:t>
            </w:r>
            <w:r w:rsidR="00A551FF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教</w:t>
            </w: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環球科技大學視覺傳達設計系</w:t>
            </w:r>
            <w:r w:rsidRPr="00FC03F4">
              <w:rPr>
                <w:rFonts w:ascii="標楷體" w:hAnsi="標楷體" w:cs="新細明體" w:hint="eastAsia"/>
                <w:spacing w:val="-10"/>
                <w:kern w:val="0"/>
                <w:szCs w:val="24"/>
              </w:rPr>
              <w:t>(美國德州大學奧斯汀分校美術研究所畢業)</w:t>
            </w:r>
          </w:p>
        </w:tc>
      </w:tr>
      <w:tr w:rsidR="00487B45" w:rsidRPr="00FC03F4" w:rsidTr="006379CD">
        <w:trPr>
          <w:trHeight w:val="416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7B45" w:rsidRPr="00FC03F4" w:rsidRDefault="00487B45" w:rsidP="00F70E69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7B45" w:rsidRPr="00FC03F4" w:rsidRDefault="00487B45" w:rsidP="00A56690">
            <w:pPr>
              <w:widowControl/>
              <w:spacing w:line="340" w:lineRule="exact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講題：藝術的故事與賞析</w:t>
            </w:r>
          </w:p>
        </w:tc>
      </w:tr>
      <w:tr w:rsidR="00487B45" w:rsidRPr="00FC03F4" w:rsidTr="006379CD">
        <w:trPr>
          <w:trHeight w:val="5231"/>
        </w:trPr>
        <w:tc>
          <w:tcPr>
            <w:tcW w:w="1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7B45" w:rsidRPr="00513D9A" w:rsidRDefault="007D3E19" w:rsidP="00F70E69">
            <w:pPr>
              <w:widowControl/>
              <w:jc w:val="center"/>
              <w:rPr>
                <w:rFonts w:ascii="標楷體" w:hAnsi="標楷體" w:cs="新細明體" w:hint="eastAsia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kern w:val="0"/>
                <w:szCs w:val="24"/>
              </w:rPr>
              <w:t>范</w:t>
            </w:r>
            <w:r w:rsidRPr="00513D9A">
              <w:rPr>
                <w:rFonts w:ascii="標楷體" w:hAnsi="標楷體" w:cs="新細明體"/>
                <w:kern w:val="0"/>
                <w:szCs w:val="24"/>
              </w:rPr>
              <w:t>詠亮音樂家</w:t>
            </w:r>
          </w:p>
        </w:tc>
        <w:tc>
          <w:tcPr>
            <w:tcW w:w="8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6CBC" w:rsidRPr="00513D9A" w:rsidRDefault="00BD6CBC" w:rsidP="00A56690">
            <w:pPr>
              <w:widowControl/>
              <w:spacing w:line="320" w:lineRule="exact"/>
              <w:rPr>
                <w:rFonts w:ascii="標楷體" w:hAnsi="標楷體" w:cs="新細明體" w:hint="eastAsia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kern w:val="0"/>
                <w:szCs w:val="24"/>
              </w:rPr>
              <w:t>現任：雲林縣立蔦松國中藝術教育實驗高中音樂</w:t>
            </w:r>
            <w:r w:rsidR="00103EDC">
              <w:rPr>
                <w:rFonts w:ascii="標楷體" w:hAnsi="標楷體" w:cs="新細明體" w:hint="eastAsia"/>
                <w:kern w:val="0"/>
                <w:szCs w:val="24"/>
              </w:rPr>
              <w:t>班</w:t>
            </w:r>
            <w:r w:rsidRPr="00513D9A">
              <w:rPr>
                <w:rFonts w:ascii="標楷體" w:hAnsi="標楷體" w:cs="新細明體" w:hint="eastAsia"/>
                <w:kern w:val="0"/>
                <w:szCs w:val="24"/>
              </w:rPr>
              <w:t>副主任</w:t>
            </w:r>
          </w:p>
          <w:p w:rsidR="00BD6CBC" w:rsidRPr="00513D9A" w:rsidRDefault="00BD6CBC" w:rsidP="00A56690">
            <w:pPr>
              <w:widowControl/>
              <w:spacing w:line="320" w:lineRule="exact"/>
              <w:rPr>
                <w:rFonts w:ascii="標楷體" w:hAnsi="標楷體" w:cs="新細明體" w:hint="eastAsia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kern w:val="0"/>
                <w:szCs w:val="24"/>
              </w:rPr>
              <w:t xml:space="preserve">      小提琴主修老師與弦樂團指揮</w:t>
            </w:r>
          </w:p>
          <w:p w:rsidR="00BD6CBC" w:rsidRPr="00513D9A" w:rsidRDefault="00BD6CBC" w:rsidP="00A56690">
            <w:pPr>
              <w:widowControl/>
              <w:spacing w:line="320" w:lineRule="exact"/>
              <w:rPr>
                <w:rFonts w:ascii="標楷體" w:hAnsi="標楷體" w:cs="新細明體" w:hint="eastAsia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kern w:val="0"/>
                <w:szCs w:val="24"/>
              </w:rPr>
              <w:t>學歷:</w:t>
            </w:r>
          </w:p>
          <w:p w:rsidR="00BD6CBC" w:rsidRPr="00513D9A" w:rsidRDefault="006379CD" w:rsidP="00A56690">
            <w:pPr>
              <w:widowControl/>
              <w:spacing w:line="320" w:lineRule="exact"/>
              <w:rPr>
                <w:rFonts w:ascii="標楷體" w:hAnsi="標楷體" w:cs="新細明體" w:hint="eastAsia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kern w:val="0"/>
                <w:szCs w:val="24"/>
              </w:rPr>
              <w:t xml:space="preserve">     </w:t>
            </w:r>
            <w:r w:rsidR="00BD6CBC" w:rsidRPr="00513D9A">
              <w:rPr>
                <w:rFonts w:ascii="標楷體" w:hAnsi="標楷體" w:cs="新細明體" w:hint="eastAsia"/>
                <w:kern w:val="0"/>
                <w:szCs w:val="24"/>
              </w:rPr>
              <w:t>芝加哥帝保羅大學(DePaul University)音樂學士</w:t>
            </w:r>
          </w:p>
          <w:p w:rsidR="00BD6CBC" w:rsidRPr="00513D9A" w:rsidRDefault="006379CD" w:rsidP="00A56690">
            <w:pPr>
              <w:widowControl/>
              <w:spacing w:line="320" w:lineRule="exact"/>
              <w:rPr>
                <w:rFonts w:ascii="標楷體" w:hAnsi="標楷體" w:cs="新細明體" w:hint="eastAsia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kern w:val="0"/>
                <w:szCs w:val="24"/>
              </w:rPr>
              <w:t xml:space="preserve">     </w:t>
            </w:r>
            <w:r w:rsidR="00BD6CBC" w:rsidRPr="00513D9A">
              <w:rPr>
                <w:rFonts w:ascii="標楷體" w:hAnsi="標楷體" w:cs="新細明體" w:hint="eastAsia"/>
                <w:kern w:val="0"/>
                <w:szCs w:val="24"/>
              </w:rPr>
              <w:t>紐約茱莉亞音樂學院(The Juilliard School)碩士</w:t>
            </w:r>
          </w:p>
          <w:p w:rsidR="006379CD" w:rsidRPr="00513D9A" w:rsidRDefault="006379CD" w:rsidP="00A56690">
            <w:pPr>
              <w:widowControl/>
              <w:spacing w:line="320" w:lineRule="exact"/>
              <w:rPr>
                <w:rFonts w:ascii="標楷體" w:hAnsi="標楷體" w:cs="新細明體" w:hint="eastAsia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kern w:val="0"/>
                <w:szCs w:val="24"/>
              </w:rPr>
              <w:t>經歷:</w:t>
            </w:r>
          </w:p>
          <w:p w:rsidR="00BD6CBC" w:rsidRPr="00513D9A" w:rsidRDefault="006379CD" w:rsidP="00A56690">
            <w:pPr>
              <w:widowControl/>
              <w:spacing w:line="320" w:lineRule="exact"/>
              <w:rPr>
                <w:rFonts w:ascii="標楷體" w:hAnsi="標楷體" w:cs="新細明體" w:hint="eastAsia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kern w:val="0"/>
                <w:szCs w:val="24"/>
              </w:rPr>
              <w:t xml:space="preserve">     1.</w:t>
            </w:r>
            <w:r w:rsidR="00BD6CBC" w:rsidRPr="00513D9A">
              <w:rPr>
                <w:rFonts w:ascii="標楷體" w:hAnsi="標楷體" w:cs="新細明體" w:hint="eastAsia"/>
                <w:kern w:val="0"/>
                <w:szCs w:val="24"/>
              </w:rPr>
              <w:t>曾獲德國Kloster Schontal 國際小提琴比賽“最佳奏鳴曲詮釋獎”</w:t>
            </w:r>
          </w:p>
          <w:p w:rsidR="00BD6CBC" w:rsidRPr="00513D9A" w:rsidRDefault="006379CD" w:rsidP="00A56690">
            <w:pPr>
              <w:widowControl/>
              <w:spacing w:line="320" w:lineRule="exact"/>
              <w:ind w:left="792" w:hangingChars="330" w:hanging="792"/>
              <w:rPr>
                <w:rFonts w:ascii="標楷體" w:hAnsi="標楷體" w:cs="新細明體" w:hint="eastAsia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kern w:val="0"/>
                <w:szCs w:val="24"/>
              </w:rPr>
              <w:t xml:space="preserve">     2.</w:t>
            </w:r>
            <w:r w:rsidR="00BD6CBC" w:rsidRPr="00513D9A">
              <w:rPr>
                <w:rFonts w:ascii="標楷體" w:hAnsi="標楷體" w:cs="新細明體" w:hint="eastAsia"/>
                <w:kern w:val="0"/>
                <w:szCs w:val="24"/>
              </w:rPr>
              <w:t>2010年</w:t>
            </w:r>
            <w:r w:rsidR="00A551FF" w:rsidRPr="00513D9A">
              <w:rPr>
                <w:rFonts w:ascii="標楷體" w:hAnsi="標楷體" w:cs="新細明體" w:hint="eastAsia"/>
                <w:kern w:val="0"/>
                <w:szCs w:val="24"/>
              </w:rPr>
              <w:t>應</w:t>
            </w:r>
            <w:r w:rsidR="00BD6CBC" w:rsidRPr="00513D9A">
              <w:rPr>
                <w:rFonts w:ascii="標楷體" w:hAnsi="標楷體" w:cs="新細明體" w:hint="eastAsia"/>
                <w:kern w:val="0"/>
                <w:szCs w:val="24"/>
              </w:rPr>
              <w:t>秘魯國家交響樂團之邀，與藝術總監Pablo Sabat 合作演出布拉姆斯小提琴協奏曲，並在首都利馬市「賽古拉劇院」(Teatro Segura)之Alzedo 廳舉行獨奏會，場內座無虛席。</w:t>
            </w:r>
          </w:p>
          <w:p w:rsidR="00BD6CBC" w:rsidRPr="00513D9A" w:rsidRDefault="006379CD" w:rsidP="00A56690">
            <w:pPr>
              <w:widowControl/>
              <w:spacing w:line="320" w:lineRule="exact"/>
              <w:ind w:leftChars="272" w:left="934" w:hangingChars="117" w:hanging="281"/>
              <w:rPr>
                <w:rFonts w:ascii="標楷體" w:hAnsi="標楷體" w:cs="新細明體" w:hint="eastAsia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kern w:val="0"/>
                <w:szCs w:val="24"/>
              </w:rPr>
              <w:t>3.</w:t>
            </w:r>
            <w:r w:rsidR="00BD6CBC" w:rsidRPr="00513D9A">
              <w:rPr>
                <w:rFonts w:ascii="標楷體" w:hAnsi="標楷體" w:cs="新細明體" w:hint="eastAsia"/>
                <w:kern w:val="0"/>
                <w:szCs w:val="24"/>
              </w:rPr>
              <w:t>2011年再度受國家交響樂團之邀，與該團及指揮Fernando Valcarcel 演奏西貝流士小提琴協奏曲。</w:t>
            </w:r>
          </w:p>
          <w:p w:rsidR="00BD6CBC" w:rsidRPr="00513D9A" w:rsidRDefault="006379CD" w:rsidP="00A56690">
            <w:pPr>
              <w:widowControl/>
              <w:spacing w:line="320" w:lineRule="exact"/>
              <w:ind w:leftChars="272" w:left="936" w:hangingChars="118" w:hanging="283"/>
              <w:rPr>
                <w:rFonts w:ascii="標楷體" w:hAnsi="標楷體" w:cs="新細明體" w:hint="eastAsia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kern w:val="0"/>
                <w:szCs w:val="24"/>
              </w:rPr>
              <w:t>4.</w:t>
            </w:r>
            <w:r w:rsidR="00BD6CBC" w:rsidRPr="00513D9A">
              <w:rPr>
                <w:rFonts w:ascii="標楷體" w:hAnsi="標楷體" w:cs="新細明體" w:hint="eastAsia"/>
                <w:kern w:val="0"/>
                <w:szCs w:val="24"/>
              </w:rPr>
              <w:t>多次參與賑災義演，包括台灣八八水災及日本震災，用音樂化成愛心協助受到震災衝擊的災民。</w:t>
            </w:r>
          </w:p>
          <w:p w:rsidR="007D3E19" w:rsidRPr="00513D9A" w:rsidRDefault="006379CD" w:rsidP="00A56690">
            <w:pPr>
              <w:widowControl/>
              <w:spacing w:line="320" w:lineRule="exact"/>
              <w:ind w:firstLineChars="271" w:firstLine="650"/>
              <w:rPr>
                <w:rFonts w:ascii="標楷體" w:hAnsi="標楷體" w:cs="新細明體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kern w:val="0"/>
                <w:szCs w:val="24"/>
              </w:rPr>
              <w:t>5.</w:t>
            </w:r>
            <w:r w:rsidR="00BD6CBC" w:rsidRPr="00513D9A">
              <w:rPr>
                <w:rFonts w:ascii="標楷體" w:hAnsi="標楷體" w:cs="新細明體" w:hint="eastAsia"/>
                <w:kern w:val="0"/>
                <w:szCs w:val="24"/>
              </w:rPr>
              <w:t>多次應邀於國高中和大學開大師班。</w:t>
            </w:r>
          </w:p>
          <w:p w:rsidR="00487B45" w:rsidRPr="00513D9A" w:rsidRDefault="000F1B12" w:rsidP="00EF3144">
            <w:pPr>
              <w:widowControl/>
              <w:spacing w:line="320" w:lineRule="exact"/>
              <w:rPr>
                <w:rFonts w:ascii="標楷體" w:hAnsi="標楷體" w:cs="新細明體" w:hint="eastAsia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kern w:val="0"/>
                <w:szCs w:val="24"/>
              </w:rPr>
              <w:t>講</w:t>
            </w:r>
            <w:r w:rsidRPr="00513D9A">
              <w:rPr>
                <w:rFonts w:ascii="標楷體" w:hAnsi="標楷體" w:cs="新細明體"/>
                <w:kern w:val="0"/>
                <w:szCs w:val="24"/>
              </w:rPr>
              <w:t>題</w:t>
            </w:r>
            <w:r w:rsidRPr="00513D9A">
              <w:rPr>
                <w:rFonts w:ascii="標楷體" w:hAnsi="標楷體" w:cs="新細明體" w:hint="eastAsia"/>
                <w:kern w:val="0"/>
                <w:szCs w:val="24"/>
              </w:rPr>
              <w:t xml:space="preserve"> </w:t>
            </w:r>
            <w:r w:rsidRPr="00513D9A">
              <w:rPr>
                <w:rFonts w:ascii="標楷體" w:hAnsi="標楷體" w:cs="新細明體"/>
                <w:kern w:val="0"/>
                <w:szCs w:val="24"/>
              </w:rPr>
              <w:t>:</w:t>
            </w:r>
            <w:r w:rsidRPr="00513D9A">
              <w:rPr>
                <w:rFonts w:ascii="標楷體" w:hAnsi="標楷體" w:cs="新細明體" w:hint="eastAsia"/>
                <w:kern w:val="0"/>
                <w:szCs w:val="24"/>
              </w:rPr>
              <w:t>音</w:t>
            </w:r>
            <w:r w:rsidRPr="00513D9A">
              <w:rPr>
                <w:rFonts w:ascii="標楷體" w:hAnsi="標楷體" w:cs="新細明體"/>
                <w:kern w:val="0"/>
                <w:szCs w:val="24"/>
              </w:rPr>
              <w:t>樂賞析</w:t>
            </w:r>
            <w:r w:rsidR="007D3E19" w:rsidRPr="00513D9A">
              <w:rPr>
                <w:rFonts w:ascii="標楷體" w:hAnsi="標楷體" w:cs="新細明體" w:hint="eastAsia"/>
                <w:kern w:val="0"/>
                <w:szCs w:val="24"/>
              </w:rPr>
              <w:t>「</w:t>
            </w:r>
            <w:r w:rsidRPr="00513D9A">
              <w:rPr>
                <w:rFonts w:ascii="標楷體" w:hAnsi="標楷體" w:cs="新細明體" w:hint="eastAsia"/>
                <w:kern w:val="0"/>
                <w:szCs w:val="24"/>
              </w:rPr>
              <w:t>來</w:t>
            </w:r>
            <w:r w:rsidRPr="00513D9A">
              <w:rPr>
                <w:rFonts w:ascii="標楷體" w:hAnsi="標楷體" w:cs="新細明體"/>
                <w:kern w:val="0"/>
                <w:szCs w:val="24"/>
              </w:rPr>
              <w:t>自天</w:t>
            </w:r>
            <w:r w:rsidRPr="00513D9A">
              <w:rPr>
                <w:rFonts w:ascii="標楷體" w:hAnsi="標楷體" w:cs="新細明體" w:hint="eastAsia"/>
                <w:kern w:val="0"/>
                <w:szCs w:val="24"/>
              </w:rPr>
              <w:t>上</w:t>
            </w:r>
            <w:r w:rsidRPr="00513D9A">
              <w:rPr>
                <w:rFonts w:ascii="標楷體" w:hAnsi="標楷體" w:cs="新細明體"/>
                <w:kern w:val="0"/>
                <w:szCs w:val="24"/>
              </w:rPr>
              <w:t>的音樂</w:t>
            </w:r>
            <w:r w:rsidR="007D3E19" w:rsidRPr="00513D9A">
              <w:rPr>
                <w:rFonts w:ascii="標楷體" w:hAnsi="標楷體" w:cs="新細明體" w:hint="eastAsia"/>
                <w:kern w:val="0"/>
                <w:szCs w:val="24"/>
              </w:rPr>
              <w:t>」</w:t>
            </w:r>
          </w:p>
        </w:tc>
      </w:tr>
      <w:tr w:rsidR="00487B45" w:rsidRPr="00FC03F4" w:rsidTr="00A56690">
        <w:trPr>
          <w:trHeight w:val="402"/>
        </w:trPr>
        <w:tc>
          <w:tcPr>
            <w:tcW w:w="9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B45" w:rsidRPr="00FC03F4" w:rsidRDefault="00487B45" w:rsidP="00A56690">
            <w:pPr>
              <w:widowControl/>
              <w:spacing w:line="340" w:lineRule="exact"/>
              <w:rPr>
                <w:rFonts w:ascii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b/>
                <w:bCs/>
                <w:color w:val="000000"/>
                <w:kern w:val="0"/>
                <w:szCs w:val="24"/>
              </w:rPr>
              <w:t>二、讀報、親職教育（諮商輔導、輔導知能）</w:t>
            </w:r>
          </w:p>
        </w:tc>
      </w:tr>
      <w:tr w:rsidR="00F06D0C" w:rsidRPr="00FC03F4" w:rsidTr="00A56690">
        <w:trPr>
          <w:trHeight w:val="976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D0C" w:rsidRPr="00FC03F4" w:rsidRDefault="00F06D0C" w:rsidP="00F70E69">
            <w:pPr>
              <w:widowControl/>
              <w:spacing w:line="300" w:lineRule="exact"/>
              <w:jc w:val="center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吳沛霞老師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D0C" w:rsidRPr="00513D9A" w:rsidRDefault="00F06D0C" w:rsidP="00A56690">
            <w:pPr>
              <w:widowControl/>
              <w:spacing w:line="340" w:lineRule="exact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現任：新三才文化協會</w:t>
            </w:r>
            <w:r w:rsidR="00877C14"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執行長</w:t>
            </w:r>
          </w:p>
          <w:p w:rsidR="00F06D0C" w:rsidRPr="00513D9A" w:rsidRDefault="00F06D0C" w:rsidP="00A56690">
            <w:pPr>
              <w:widowControl/>
              <w:spacing w:line="340" w:lineRule="exact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     台灣大紀元時報</w:t>
            </w:r>
            <w:r w:rsidR="00103EDC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新</w:t>
            </w: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北</w:t>
            </w:r>
            <w:r w:rsidR="00103EDC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、桃園</w:t>
            </w: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區</w:t>
            </w:r>
            <w:r w:rsidR="00103EDC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營運處</w:t>
            </w: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總監</w:t>
            </w:r>
          </w:p>
          <w:p w:rsidR="00F06D0C" w:rsidRPr="00513D9A" w:rsidRDefault="00F06D0C" w:rsidP="00A56690">
            <w:pPr>
              <w:widowControl/>
              <w:spacing w:line="340" w:lineRule="exact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     前國立內壢高級中學 歷史教師  媒體素養專題選修課程教師</w:t>
            </w:r>
          </w:p>
        </w:tc>
      </w:tr>
      <w:tr w:rsidR="00F06D0C" w:rsidRPr="00FC03F4" w:rsidTr="00A56690">
        <w:trPr>
          <w:trHeight w:val="407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D0C" w:rsidRPr="00FC03F4" w:rsidRDefault="00F06D0C" w:rsidP="00F70E69">
            <w:pPr>
              <w:widowControl/>
              <w:spacing w:line="300" w:lineRule="exact"/>
              <w:jc w:val="center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D0C" w:rsidRPr="00513D9A" w:rsidRDefault="00F06D0C" w:rsidP="00A56690">
            <w:pPr>
              <w:widowControl/>
              <w:spacing w:line="340" w:lineRule="exact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學歷：台師大史研所</w:t>
            </w:r>
            <w:r w:rsidRPr="00513D9A">
              <w:rPr>
                <w:rFonts w:ascii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日本橫</w:t>
            </w:r>
            <w:r w:rsidR="000A1BE3"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濱</w:t>
            </w: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大學教研所</w:t>
            </w:r>
          </w:p>
        </w:tc>
      </w:tr>
      <w:tr w:rsidR="00F06D0C" w:rsidRPr="00FC03F4" w:rsidTr="00A56690">
        <w:trPr>
          <w:trHeight w:val="697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D0C" w:rsidRPr="00FC03F4" w:rsidRDefault="00F06D0C" w:rsidP="00F70E69">
            <w:pPr>
              <w:widowControl/>
              <w:spacing w:line="300" w:lineRule="exact"/>
              <w:jc w:val="center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D0C" w:rsidRPr="00513D9A" w:rsidRDefault="00F06D0C" w:rsidP="00A56690">
            <w:pPr>
              <w:widowControl/>
              <w:spacing w:line="340" w:lineRule="exact"/>
              <w:ind w:left="1217" w:hangingChars="507" w:hanging="1217"/>
              <w:jc w:val="both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專長領域：</w:t>
            </w:r>
            <w:r w:rsidRPr="00513D9A">
              <w:rPr>
                <w:rFonts w:ascii="標楷體" w:hAnsi="標楷體" w:cs="新細明體" w:hint="eastAsia"/>
                <w:color w:val="000000"/>
                <w:spacing w:val="-4"/>
                <w:kern w:val="0"/>
                <w:szCs w:val="24"/>
              </w:rPr>
              <w:t>台師大歷史研究所(高中歷史教學)、橫</w:t>
            </w:r>
            <w:r w:rsidR="000A1BE3"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濱</w:t>
            </w:r>
            <w:r w:rsidRPr="00513D9A">
              <w:rPr>
                <w:rFonts w:ascii="標楷體" w:hAnsi="標楷體" w:cs="新細明體" w:hint="eastAsia"/>
                <w:color w:val="000000"/>
                <w:spacing w:val="-4"/>
                <w:kern w:val="0"/>
                <w:szCs w:val="24"/>
              </w:rPr>
              <w:t>國立大學教研所</w:t>
            </w:r>
            <w:r w:rsidRPr="00513D9A">
              <w:rPr>
                <w:rFonts w:ascii="標楷體" w:hAnsi="標楷體" w:cs="新細明體"/>
                <w:color w:val="000000"/>
                <w:spacing w:val="-4"/>
                <w:kern w:val="0"/>
                <w:szCs w:val="24"/>
              </w:rPr>
              <w:t>(1991-1993</w:t>
            </w:r>
            <w:r w:rsidRPr="00513D9A">
              <w:rPr>
                <w:rFonts w:ascii="標楷體" w:hAnsi="標楷體" w:cs="新細明體" w:hint="eastAsia"/>
                <w:color w:val="000000"/>
                <w:spacing w:val="-4"/>
                <w:kern w:val="0"/>
                <w:szCs w:val="24"/>
              </w:rPr>
              <w:t>專研霸凌，青少年問題輔導</w:t>
            </w:r>
            <w:r w:rsidRPr="00513D9A">
              <w:rPr>
                <w:rFonts w:ascii="標楷體" w:hAnsi="標楷體" w:cs="新細明體"/>
                <w:color w:val="000000"/>
                <w:spacing w:val="-4"/>
                <w:kern w:val="0"/>
                <w:szCs w:val="24"/>
              </w:rPr>
              <w:t>)</w:t>
            </w:r>
            <w:r w:rsidRPr="00513D9A">
              <w:rPr>
                <w:rFonts w:ascii="標楷體" w:hAnsi="標楷體" w:cs="新細明體" w:hint="eastAsia"/>
                <w:color w:val="000000"/>
                <w:spacing w:val="-4"/>
                <w:kern w:val="0"/>
                <w:szCs w:val="24"/>
              </w:rPr>
              <w:t>、國中教學十年、高中歷史教學16年</w:t>
            </w:r>
          </w:p>
        </w:tc>
      </w:tr>
      <w:tr w:rsidR="00F06D0C" w:rsidRPr="00FC03F4" w:rsidTr="00A56690">
        <w:trPr>
          <w:trHeight w:val="468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D0C" w:rsidRPr="00FC03F4" w:rsidRDefault="00F06D0C" w:rsidP="00F70E69">
            <w:pPr>
              <w:widowControl/>
              <w:spacing w:line="300" w:lineRule="exact"/>
              <w:jc w:val="center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D0C" w:rsidRPr="00513D9A" w:rsidRDefault="00F06D0C" w:rsidP="00A56690">
            <w:pPr>
              <w:widowControl/>
              <w:spacing w:line="340" w:lineRule="exact"/>
              <w:jc w:val="both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講題：1. 讀報教育 協助導師班級經營</w:t>
            </w:r>
          </w:p>
          <w:p w:rsidR="00F06D0C" w:rsidRPr="00513D9A" w:rsidRDefault="00F06D0C" w:rsidP="00A56690">
            <w:pPr>
              <w:widowControl/>
              <w:spacing w:line="340" w:lineRule="exact"/>
              <w:jc w:val="both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     2. 讀報教育 融入國文領域及社會領域教學</w:t>
            </w:r>
          </w:p>
          <w:p w:rsidR="00F06D0C" w:rsidRPr="00513D9A" w:rsidRDefault="00F06D0C" w:rsidP="00A56690">
            <w:pPr>
              <w:widowControl/>
              <w:spacing w:line="340" w:lineRule="exact"/>
              <w:jc w:val="both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     3. 「『詠報』幸福 從『心』開始」</w:t>
            </w:r>
          </w:p>
          <w:p w:rsidR="00F06D0C" w:rsidRPr="00513D9A" w:rsidRDefault="00F06D0C" w:rsidP="00A56690">
            <w:pPr>
              <w:widowControl/>
              <w:spacing w:line="340" w:lineRule="exact"/>
              <w:jc w:val="both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     4. 媒體素養中的菁英特質</w:t>
            </w:r>
          </w:p>
          <w:p w:rsidR="00F06D0C" w:rsidRPr="00513D9A" w:rsidRDefault="00F06D0C" w:rsidP="00A56690">
            <w:pPr>
              <w:widowControl/>
              <w:spacing w:line="340" w:lineRule="exact"/>
              <w:jc w:val="both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     5. 「詠報」幸福 創意巧思 輕鬆FUN一夏！</w:t>
            </w:r>
          </w:p>
          <w:p w:rsidR="00F06D0C" w:rsidRPr="00513D9A" w:rsidRDefault="00F06D0C" w:rsidP="00A56690">
            <w:pPr>
              <w:widowControl/>
              <w:spacing w:line="340" w:lineRule="exact"/>
              <w:jc w:val="both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     </w:t>
            </w:r>
            <w:r w:rsidRPr="00513D9A">
              <w:rPr>
                <w:rFonts w:ascii="標楷體" w:hAnsi="標楷體" w:cs="新細明體"/>
                <w:color w:val="000000"/>
                <w:kern w:val="0"/>
                <w:szCs w:val="24"/>
              </w:rPr>
              <w:t xml:space="preserve">6. </w:t>
            </w: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「擁報」幸福</w:t>
            </w:r>
            <w:r w:rsidRPr="00513D9A">
              <w:rPr>
                <w:rFonts w:ascii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紥基根本</w:t>
            </w:r>
            <w:r w:rsidRPr="00513D9A">
              <w:rPr>
                <w:rFonts w:ascii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教學帶班</w:t>
            </w:r>
            <w:r w:rsidRPr="00513D9A">
              <w:rPr>
                <w:rFonts w:ascii="標楷體" w:hAnsi="標楷體" w:cs="新細明體"/>
                <w:color w:val="000000"/>
                <w:kern w:val="0"/>
                <w:szCs w:val="24"/>
              </w:rPr>
              <w:t xml:space="preserve"> EASY  GO</w:t>
            </w: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！</w:t>
            </w:r>
          </w:p>
          <w:p w:rsidR="00F06D0C" w:rsidRPr="00513D9A" w:rsidRDefault="00F06D0C" w:rsidP="00A56690">
            <w:pPr>
              <w:widowControl/>
              <w:spacing w:line="340" w:lineRule="exact"/>
              <w:jc w:val="both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     7. 擁『報』幸福．扎根道德  一本萬利的健康好妙方！</w:t>
            </w:r>
          </w:p>
          <w:p w:rsidR="00F06D0C" w:rsidRPr="00513D9A" w:rsidRDefault="00F06D0C" w:rsidP="00A56690">
            <w:pPr>
              <w:widowControl/>
              <w:spacing w:line="340" w:lineRule="exact"/>
              <w:jc w:val="both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     8. 「詠報」幸福 080(零霸凌)</w:t>
            </w:r>
          </w:p>
          <w:p w:rsidR="00F06D0C" w:rsidRPr="00513D9A" w:rsidRDefault="00F06D0C" w:rsidP="00A56690">
            <w:pPr>
              <w:widowControl/>
              <w:spacing w:line="340" w:lineRule="exact"/>
              <w:jc w:val="both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     9. 悠遊「字」在 教 與 學  </w:t>
            </w:r>
          </w:p>
          <w:p w:rsidR="00F06D0C" w:rsidRPr="00513D9A" w:rsidRDefault="00F06D0C" w:rsidP="00A56690">
            <w:pPr>
              <w:widowControl/>
              <w:spacing w:line="340" w:lineRule="exact"/>
              <w:jc w:val="both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    10. 泯霸凌有法寶—教學輔導輕鬆Go！</w:t>
            </w:r>
          </w:p>
          <w:p w:rsidR="00F06D0C" w:rsidRPr="00513D9A" w:rsidRDefault="00F06D0C" w:rsidP="00A56690">
            <w:pPr>
              <w:widowControl/>
              <w:spacing w:line="340" w:lineRule="exact"/>
              <w:jc w:val="both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    11. 創意巧思 「詠報信服」—班級經營Happy  go！</w:t>
            </w:r>
          </w:p>
          <w:p w:rsidR="007D3E19" w:rsidRPr="00513D9A" w:rsidRDefault="00F06D0C" w:rsidP="00A56690">
            <w:pPr>
              <w:widowControl/>
              <w:spacing w:line="340" w:lineRule="exact"/>
              <w:jc w:val="both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    12. 品德教育扎根校園經驗</w:t>
            </w:r>
          </w:p>
          <w:p w:rsidR="00F06D0C" w:rsidRPr="00513D9A" w:rsidRDefault="007D3E19" w:rsidP="00A56690">
            <w:pPr>
              <w:widowControl/>
              <w:spacing w:line="340" w:lineRule="exact"/>
              <w:jc w:val="both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    13.</w:t>
            </w:r>
            <w:r w:rsidR="00F06D0C" w:rsidRPr="00513D9A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企業/社團/ 社區 讀報講座與活動規劃</w:t>
            </w:r>
          </w:p>
        </w:tc>
      </w:tr>
      <w:tr w:rsidR="00F06D0C" w:rsidRPr="00FC03F4" w:rsidTr="00A56690">
        <w:trPr>
          <w:trHeight w:val="1457"/>
        </w:trPr>
        <w:tc>
          <w:tcPr>
            <w:tcW w:w="174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6D0C" w:rsidRPr="00FC03F4" w:rsidRDefault="00F06D0C" w:rsidP="00F70E69">
            <w:pPr>
              <w:widowControl/>
              <w:spacing w:line="300" w:lineRule="exact"/>
              <w:jc w:val="center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6D0C" w:rsidRPr="00FC03F4" w:rsidRDefault="00F06D0C" w:rsidP="00A56690">
            <w:pPr>
              <w:widowControl/>
              <w:spacing w:line="340" w:lineRule="exact"/>
              <w:ind w:left="1217" w:hangingChars="507" w:hanging="1217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103EDC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相關資歷：</w:t>
            </w: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2009年起擔任全國各縣市數十場次讀報與媒體素養相關教師研習           之講師，協助基隆市、台北市、新北市、桃園、新竹、台中、台南、高雄、屏東、花蓮…各縣市國中小『如何運用讀報提昇學生品德、協助老師教學與班級經營之研習』</w:t>
            </w:r>
          </w:p>
        </w:tc>
      </w:tr>
      <w:tr w:rsidR="008F3A88" w:rsidRPr="00FC03F4" w:rsidTr="008742FF">
        <w:trPr>
          <w:trHeight w:val="1918"/>
        </w:trPr>
        <w:tc>
          <w:tcPr>
            <w:tcW w:w="17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103EDC" w:rsidRDefault="008F3A88" w:rsidP="008F3A88">
            <w:pPr>
              <w:widowControl/>
              <w:spacing w:line="300" w:lineRule="exact"/>
              <w:jc w:val="center"/>
              <w:rPr>
                <w:rFonts w:ascii="標楷體" w:hAnsi="標楷體" w:cs="新細明體" w:hint="eastAsia"/>
                <w:kern w:val="0"/>
                <w:szCs w:val="24"/>
              </w:rPr>
            </w:pPr>
            <w:r w:rsidRPr="00103EDC">
              <w:rPr>
                <w:rFonts w:ascii="標楷體" w:hAnsi="標楷體" w:cs="新細明體" w:hint="eastAsia"/>
                <w:kern w:val="0"/>
                <w:szCs w:val="24"/>
              </w:rPr>
              <w:t>黃瑞芬老師</w:t>
            </w:r>
          </w:p>
        </w:tc>
        <w:tc>
          <w:tcPr>
            <w:tcW w:w="81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2541" w:rsidRPr="00103EDC" w:rsidRDefault="00872541" w:rsidP="00A56690">
            <w:pPr>
              <w:widowControl/>
              <w:spacing w:line="340" w:lineRule="exact"/>
              <w:rPr>
                <w:rFonts w:ascii="標楷體" w:hAnsi="標楷體"/>
                <w:szCs w:val="24"/>
              </w:rPr>
            </w:pPr>
            <w:r w:rsidRPr="00103EDC">
              <w:rPr>
                <w:rFonts w:ascii="標楷體" w:hAnsi="標楷體" w:cs="新細明體" w:hint="eastAsia"/>
                <w:kern w:val="0"/>
                <w:szCs w:val="24"/>
              </w:rPr>
              <w:t>現任</w:t>
            </w:r>
            <w:r w:rsidR="00D223D6" w:rsidRPr="00103EDC">
              <w:rPr>
                <w:rFonts w:ascii="標楷體" w:hAnsi="標楷體" w:cs="新細明體" w:hint="eastAsia"/>
                <w:kern w:val="0"/>
                <w:szCs w:val="24"/>
              </w:rPr>
              <w:t>：</w:t>
            </w:r>
            <w:r w:rsidRPr="00103EDC">
              <w:rPr>
                <w:rFonts w:ascii="標楷體" w:hAnsi="標楷體" w:hint="eastAsia"/>
                <w:szCs w:val="24"/>
              </w:rPr>
              <w:t>國立內壢高中國文老師</w:t>
            </w:r>
          </w:p>
          <w:p w:rsidR="00872541" w:rsidRPr="00103EDC" w:rsidRDefault="00872541" w:rsidP="00A56690">
            <w:pPr>
              <w:widowControl/>
              <w:spacing w:line="340" w:lineRule="exact"/>
              <w:rPr>
                <w:rFonts w:ascii="標楷體" w:hAnsi="標楷體"/>
                <w:szCs w:val="24"/>
              </w:rPr>
            </w:pPr>
            <w:r w:rsidRPr="00103EDC">
              <w:rPr>
                <w:rFonts w:ascii="標楷體" w:hAnsi="標楷體" w:cs="新細明體" w:hint="eastAsia"/>
                <w:kern w:val="0"/>
                <w:szCs w:val="24"/>
              </w:rPr>
              <w:t>學經</w:t>
            </w:r>
            <w:r w:rsidRPr="00103EDC">
              <w:rPr>
                <w:rFonts w:ascii="標楷體" w:hAnsi="標楷體" w:cs="新細明體"/>
                <w:kern w:val="0"/>
                <w:szCs w:val="24"/>
              </w:rPr>
              <w:t>歷</w:t>
            </w:r>
            <w:r w:rsidR="008742FF" w:rsidRPr="00103EDC">
              <w:rPr>
                <w:rFonts w:ascii="標楷體" w:hAnsi="標楷體" w:cs="新細明體" w:hint="eastAsia"/>
                <w:kern w:val="0"/>
                <w:szCs w:val="24"/>
              </w:rPr>
              <w:t>：</w:t>
            </w:r>
            <w:r w:rsidRPr="00103EDC">
              <w:rPr>
                <w:rFonts w:ascii="標楷體" w:hAnsi="標楷體" w:hint="eastAsia"/>
                <w:szCs w:val="24"/>
              </w:rPr>
              <w:t>彰化師範大學國文系</w:t>
            </w:r>
          </w:p>
          <w:p w:rsidR="00872541" w:rsidRPr="00103EDC" w:rsidRDefault="008742FF" w:rsidP="00A56690">
            <w:pPr>
              <w:widowControl/>
              <w:spacing w:line="340" w:lineRule="exact"/>
              <w:ind w:firstLineChars="350" w:firstLine="840"/>
              <w:rPr>
                <w:rFonts w:ascii="標楷體" w:hAnsi="標楷體" w:hint="eastAsia"/>
                <w:szCs w:val="24"/>
              </w:rPr>
            </w:pPr>
            <w:r w:rsidRPr="00103EDC">
              <w:rPr>
                <w:rFonts w:ascii="標楷體" w:hAnsi="標楷體" w:hint="eastAsia"/>
                <w:szCs w:val="24"/>
              </w:rPr>
              <w:t xml:space="preserve"> </w:t>
            </w:r>
            <w:r w:rsidR="00872541" w:rsidRPr="00103EDC">
              <w:rPr>
                <w:rFonts w:ascii="標楷體" w:hAnsi="標楷體" w:hint="eastAsia"/>
                <w:szCs w:val="24"/>
              </w:rPr>
              <w:t>國中教師經歷</w:t>
            </w:r>
            <w:r w:rsidRPr="00103EDC">
              <w:rPr>
                <w:rFonts w:ascii="標楷體" w:hAnsi="標楷體" w:hint="eastAsia"/>
                <w:szCs w:val="24"/>
              </w:rPr>
              <w:t>4</w:t>
            </w:r>
            <w:r w:rsidR="00872541" w:rsidRPr="00103EDC">
              <w:rPr>
                <w:rFonts w:ascii="標楷體" w:hAnsi="標楷體" w:hint="eastAsia"/>
                <w:szCs w:val="24"/>
              </w:rPr>
              <w:t>年/高中</w:t>
            </w:r>
            <w:r w:rsidRPr="00103EDC">
              <w:rPr>
                <w:rFonts w:ascii="標楷體" w:hAnsi="標楷體" w:hint="eastAsia"/>
                <w:szCs w:val="24"/>
              </w:rPr>
              <w:t>18</w:t>
            </w:r>
            <w:r w:rsidR="00872541" w:rsidRPr="00103EDC">
              <w:rPr>
                <w:rFonts w:ascii="標楷體" w:hAnsi="標楷體" w:hint="eastAsia"/>
                <w:szCs w:val="24"/>
              </w:rPr>
              <w:t>年</w:t>
            </w:r>
          </w:p>
          <w:p w:rsidR="00872541" w:rsidRPr="00103EDC" w:rsidRDefault="008742FF" w:rsidP="00A56690">
            <w:pPr>
              <w:widowControl/>
              <w:spacing w:line="340" w:lineRule="exact"/>
              <w:ind w:firstLineChars="350" w:firstLine="840"/>
              <w:rPr>
                <w:rFonts w:ascii="標楷體" w:hAnsi="標楷體"/>
                <w:szCs w:val="24"/>
              </w:rPr>
            </w:pPr>
            <w:r w:rsidRPr="00103EDC">
              <w:rPr>
                <w:rFonts w:ascii="標楷體" w:hAnsi="標楷體" w:hint="eastAsia"/>
                <w:szCs w:val="24"/>
              </w:rPr>
              <w:t xml:space="preserve"> </w:t>
            </w:r>
            <w:r w:rsidR="00872541" w:rsidRPr="00103EDC">
              <w:rPr>
                <w:rFonts w:ascii="標楷體" w:hAnsi="標楷體" w:hint="eastAsia"/>
                <w:szCs w:val="24"/>
              </w:rPr>
              <w:t>曾任救國團張老師/大紀元專欄作家</w:t>
            </w:r>
          </w:p>
          <w:p w:rsidR="00872541" w:rsidRPr="00103EDC" w:rsidRDefault="00872541" w:rsidP="00A56690">
            <w:pPr>
              <w:spacing w:line="340" w:lineRule="exact"/>
              <w:rPr>
                <w:rFonts w:ascii="標楷體" w:hAnsi="標楷體" w:hint="eastAsia"/>
                <w:spacing w:val="12"/>
                <w:szCs w:val="24"/>
              </w:rPr>
            </w:pPr>
            <w:r w:rsidRPr="00103EDC">
              <w:rPr>
                <w:rFonts w:ascii="標楷體" w:hAnsi="標楷體" w:cs="新細明體" w:hint="eastAsia"/>
                <w:spacing w:val="12"/>
                <w:kern w:val="0"/>
                <w:szCs w:val="24"/>
              </w:rPr>
              <w:t>講</w:t>
            </w:r>
            <w:r w:rsidRPr="00103EDC">
              <w:rPr>
                <w:rFonts w:ascii="標楷體" w:hAnsi="標楷體" w:cs="新細明體"/>
                <w:spacing w:val="12"/>
                <w:kern w:val="0"/>
                <w:szCs w:val="24"/>
              </w:rPr>
              <w:t>題</w:t>
            </w:r>
            <w:r w:rsidRPr="00103EDC">
              <w:rPr>
                <w:rFonts w:ascii="標楷體" w:hAnsi="標楷體" w:cs="新細明體" w:hint="eastAsia"/>
                <w:spacing w:val="12"/>
                <w:kern w:val="0"/>
                <w:szCs w:val="24"/>
              </w:rPr>
              <w:t>:</w:t>
            </w:r>
            <w:r w:rsidRPr="00103EDC">
              <w:rPr>
                <w:rFonts w:ascii="標楷體" w:hAnsi="標楷體" w:hint="eastAsia"/>
                <w:spacing w:val="12"/>
                <w:szCs w:val="24"/>
              </w:rPr>
              <w:t>品格教育與班級經營</w:t>
            </w:r>
          </w:p>
          <w:p w:rsidR="008F3A88" w:rsidRPr="00103EDC" w:rsidRDefault="00872541" w:rsidP="00A56690">
            <w:pPr>
              <w:spacing w:line="340" w:lineRule="exact"/>
              <w:ind w:firstLineChars="250" w:firstLine="660"/>
              <w:rPr>
                <w:rFonts w:ascii="標楷體" w:hAnsi="標楷體" w:cs="新細明體" w:hint="eastAsia"/>
                <w:kern w:val="0"/>
                <w:szCs w:val="24"/>
              </w:rPr>
            </w:pPr>
            <w:r w:rsidRPr="00103EDC">
              <w:rPr>
                <w:rFonts w:ascii="標楷體" w:hAnsi="標楷體" w:hint="eastAsia"/>
                <w:spacing w:val="12"/>
                <w:szCs w:val="24"/>
              </w:rPr>
              <w:t>悅讀閱讀～班級讀報分享</w:t>
            </w:r>
          </w:p>
        </w:tc>
      </w:tr>
      <w:tr w:rsidR="008F3A88" w:rsidRPr="00FC03F4" w:rsidTr="00046A42">
        <w:trPr>
          <w:trHeight w:val="489"/>
        </w:trPr>
        <w:tc>
          <w:tcPr>
            <w:tcW w:w="17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8F3A88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董憓陵老師</w:t>
            </w:r>
          </w:p>
        </w:tc>
        <w:tc>
          <w:tcPr>
            <w:tcW w:w="81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A56690">
            <w:pPr>
              <w:widowControl/>
              <w:spacing w:line="340" w:lineRule="exact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現任雲林縣產業文化教育發展協會理事長</w:t>
            </w:r>
            <w:r w:rsidRPr="00FC03F4">
              <w:rPr>
                <w:rFonts w:ascii="標楷體" w:hAnsi="標楷體" w:cs="新細明體" w:hint="eastAsia"/>
                <w:color w:val="000000"/>
                <w:spacing w:val="-10"/>
                <w:kern w:val="0"/>
                <w:szCs w:val="24"/>
              </w:rPr>
              <w:t>、矯正署彰化看守所心靈輔導老師</w:t>
            </w:r>
          </w:p>
        </w:tc>
      </w:tr>
      <w:tr w:rsidR="008F3A88" w:rsidRPr="00FC03F4" w:rsidTr="005873CD">
        <w:trPr>
          <w:trHeight w:val="134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8F3A88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A88" w:rsidRPr="00FC03F4" w:rsidRDefault="008F3A88" w:rsidP="00A56690">
            <w:pPr>
              <w:widowControl/>
              <w:spacing w:afterLines="10" w:line="340" w:lineRule="exact"/>
              <w:ind w:left="720" w:hangingChars="300" w:hanging="720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講題：</w:t>
            </w:r>
            <w:r w:rsidRPr="00FC03F4">
              <w:rPr>
                <w:rFonts w:ascii="標楷體" w:hAnsi="標楷體" w:cs="新細明體" w:hint="eastAsia"/>
                <w:color w:val="000000"/>
                <w:spacing w:val="-10"/>
                <w:kern w:val="0"/>
                <w:szCs w:val="24"/>
              </w:rPr>
              <w:t>輔導與藝術治療、說故事不只是說故事、如何說好故事、說出影響力、打開幸福的寶盒、E世代酷爸爸、提升學習效能妙方、擁報幸福、微笑的力量、正向思考的影響力、道德教育融入讀報教育、創造自己的價值、轉彎遇見幸福</w:t>
            </w:r>
          </w:p>
        </w:tc>
      </w:tr>
      <w:tr w:rsidR="008F3A88" w:rsidRPr="00FC03F4" w:rsidTr="00046A42">
        <w:trPr>
          <w:trHeight w:val="240"/>
        </w:trPr>
        <w:tc>
          <w:tcPr>
            <w:tcW w:w="17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8F3A88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吳雁門校長</w:t>
            </w:r>
          </w:p>
        </w:tc>
        <w:tc>
          <w:tcPr>
            <w:tcW w:w="81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A56690">
            <w:pPr>
              <w:widowControl/>
              <w:spacing w:line="340" w:lineRule="exact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大紀元《教育專欄》與《角落台灣》專欄作者 </w:t>
            </w:r>
          </w:p>
        </w:tc>
      </w:tr>
      <w:tr w:rsidR="008F3A88" w:rsidRPr="00FC03F4" w:rsidTr="00F70E69">
        <w:trPr>
          <w:trHeight w:val="24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8F3A88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A56690">
            <w:pPr>
              <w:widowControl/>
              <w:spacing w:line="340" w:lineRule="exact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學歷：彰化師範大學輔導系、輔導研究所 </w:t>
            </w:r>
          </w:p>
        </w:tc>
      </w:tr>
      <w:tr w:rsidR="008F3A88" w:rsidRPr="00FC03F4" w:rsidTr="00F70E69">
        <w:trPr>
          <w:trHeight w:val="24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8F3A88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A56690">
            <w:pPr>
              <w:widowControl/>
              <w:spacing w:line="340" w:lineRule="exact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經歷：歷任口湖國中</w:t>
            </w:r>
            <w:r w:rsidRPr="00FC03F4">
              <w:rPr>
                <w:rFonts w:ascii="標楷體" w:hAnsi="標楷體" w:cs="新細明體" w:hint="eastAsia"/>
                <w:color w:val="000000"/>
                <w:spacing w:val="-10"/>
                <w:kern w:val="0"/>
                <w:szCs w:val="24"/>
              </w:rPr>
              <w:t>、崙背國中、飛沙國中校長.雲林縣少年輔導委員會志工督導</w:t>
            </w:r>
          </w:p>
        </w:tc>
      </w:tr>
      <w:tr w:rsidR="008F3A88" w:rsidRPr="00FC03F4" w:rsidTr="00F70E69">
        <w:trPr>
          <w:trHeight w:val="24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8F3A88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A56690">
            <w:pPr>
              <w:widowControl/>
              <w:spacing w:line="340" w:lineRule="exact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講題：1.自我傷害與憂鬱症之輔導 </w:t>
            </w:r>
          </w:p>
        </w:tc>
      </w:tr>
      <w:tr w:rsidR="008F3A88" w:rsidRPr="00FC03F4" w:rsidTr="00F70E69">
        <w:trPr>
          <w:trHeight w:val="24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8F3A88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A56690">
            <w:pPr>
              <w:widowControl/>
              <w:spacing w:line="340" w:lineRule="exact"/>
              <w:ind w:leftChars="300" w:left="720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2.網路成癮之輔導與諮商        </w:t>
            </w:r>
          </w:p>
        </w:tc>
      </w:tr>
      <w:tr w:rsidR="008F3A88" w:rsidRPr="00FC03F4" w:rsidTr="00F70E69">
        <w:trPr>
          <w:trHeight w:val="24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8F3A88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A56690">
            <w:pPr>
              <w:widowControl/>
              <w:spacing w:line="340" w:lineRule="exact"/>
              <w:ind w:leftChars="300" w:left="720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3.輔導技巧在教學上之運用     </w:t>
            </w:r>
          </w:p>
        </w:tc>
      </w:tr>
      <w:tr w:rsidR="008F3A88" w:rsidRPr="00FC03F4" w:rsidTr="00F70E69">
        <w:trPr>
          <w:trHeight w:val="24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8F3A88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A56690">
            <w:pPr>
              <w:widowControl/>
              <w:spacing w:line="340" w:lineRule="exact"/>
              <w:ind w:leftChars="300" w:left="720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4.焦點解決治療實務 </w:t>
            </w:r>
          </w:p>
        </w:tc>
      </w:tr>
      <w:tr w:rsidR="008F3A88" w:rsidRPr="00FC03F4" w:rsidTr="00F70E69">
        <w:trPr>
          <w:trHeight w:val="24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8F3A88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A56690">
            <w:pPr>
              <w:widowControl/>
              <w:spacing w:line="340" w:lineRule="exact"/>
              <w:ind w:leftChars="300" w:left="720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5.違常行為輔導實務    </w:t>
            </w:r>
          </w:p>
        </w:tc>
      </w:tr>
      <w:tr w:rsidR="008F3A88" w:rsidRPr="00FC03F4" w:rsidTr="00F70E69">
        <w:trPr>
          <w:trHeight w:val="24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8F3A88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A56690">
            <w:pPr>
              <w:widowControl/>
              <w:spacing w:line="340" w:lineRule="exact"/>
              <w:ind w:leftChars="300" w:left="720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6.親子與教育現場的故事</w:t>
            </w:r>
          </w:p>
        </w:tc>
      </w:tr>
      <w:tr w:rsidR="008F3A88" w:rsidRPr="00FC03F4" w:rsidTr="00F70E69">
        <w:trPr>
          <w:trHeight w:val="24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8F3A88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A56690">
            <w:pPr>
              <w:widowControl/>
              <w:spacing w:line="340" w:lineRule="exact"/>
              <w:ind w:leftChars="300" w:left="720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7.如何教出有「品格力」的孩子</w:t>
            </w:r>
          </w:p>
        </w:tc>
      </w:tr>
      <w:tr w:rsidR="008F3A88" w:rsidRPr="00FC03F4" w:rsidTr="00F70E69">
        <w:trPr>
          <w:trHeight w:val="24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8F3A88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A56690">
            <w:pPr>
              <w:widowControl/>
              <w:spacing w:line="340" w:lineRule="exact"/>
              <w:ind w:leftChars="300" w:left="720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8.有效教導孩子的技巧</w:t>
            </w:r>
          </w:p>
        </w:tc>
      </w:tr>
      <w:tr w:rsidR="008F3A88" w:rsidRPr="00FC03F4" w:rsidTr="00F70E69">
        <w:trPr>
          <w:trHeight w:val="24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8F3A88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A56690">
            <w:pPr>
              <w:widowControl/>
              <w:spacing w:line="340" w:lineRule="exact"/>
              <w:ind w:leftChars="300" w:left="720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9.品德教育的新路標  </w:t>
            </w:r>
          </w:p>
        </w:tc>
      </w:tr>
      <w:tr w:rsidR="008F3A88" w:rsidRPr="00FC03F4" w:rsidTr="00F70E69">
        <w:trPr>
          <w:trHeight w:val="24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8F3A88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A56690">
            <w:pPr>
              <w:widowControl/>
              <w:spacing w:line="340" w:lineRule="exact"/>
              <w:ind w:leftChars="300" w:left="720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10.輔導與諮商的基本功 </w:t>
            </w:r>
          </w:p>
        </w:tc>
      </w:tr>
      <w:tr w:rsidR="008F3A88" w:rsidRPr="00FC03F4" w:rsidTr="00F70E69">
        <w:trPr>
          <w:trHeight w:val="24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8F3A88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A56690">
            <w:pPr>
              <w:widowControl/>
              <w:spacing w:afterLines="10" w:line="340" w:lineRule="exact"/>
              <w:ind w:leftChars="300" w:left="720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11.自我減壓與身心靈提升 </w:t>
            </w:r>
          </w:p>
        </w:tc>
      </w:tr>
      <w:tr w:rsidR="008F3A88" w:rsidRPr="00FC03F4" w:rsidTr="00F70E69">
        <w:trPr>
          <w:trHeight w:val="402"/>
        </w:trPr>
        <w:tc>
          <w:tcPr>
            <w:tcW w:w="99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F3A88" w:rsidRPr="00FC03F4" w:rsidRDefault="008F3A88" w:rsidP="00A56690">
            <w:pPr>
              <w:widowControl/>
              <w:spacing w:line="340" w:lineRule="exact"/>
              <w:rPr>
                <w:rFonts w:ascii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三、生命教育與品德教育實務教學分享</w:t>
            </w:r>
          </w:p>
        </w:tc>
      </w:tr>
      <w:tr w:rsidR="008F3A88" w:rsidRPr="00FC03F4" w:rsidTr="005873CD">
        <w:trPr>
          <w:trHeight w:val="693"/>
        </w:trPr>
        <w:tc>
          <w:tcPr>
            <w:tcW w:w="17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A88" w:rsidRPr="00FC03F4" w:rsidRDefault="008F3A88" w:rsidP="008F3A88">
            <w:pPr>
              <w:widowControl/>
              <w:spacing w:line="300" w:lineRule="exact"/>
              <w:jc w:val="center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吳沛</w:t>
            </w:r>
            <w:r w:rsidRPr="00FC03F4">
              <w:rPr>
                <w:rFonts w:ascii="標楷體" w:hAnsi="標楷體" w:cs="新細明體"/>
                <w:color w:val="000000"/>
                <w:kern w:val="0"/>
                <w:szCs w:val="24"/>
              </w:rPr>
              <w:t>霞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103EDC" w:rsidRDefault="008F3A88" w:rsidP="00A56690">
            <w:pPr>
              <w:widowControl/>
              <w:spacing w:line="340" w:lineRule="exact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103EDC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現任：新三才文化協會</w:t>
            </w:r>
            <w:r w:rsidR="00877C14" w:rsidRPr="00103EDC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執行長</w:t>
            </w:r>
          </w:p>
          <w:p w:rsidR="008F3A88" w:rsidRPr="00103EDC" w:rsidRDefault="008F3A88" w:rsidP="00A56690">
            <w:pPr>
              <w:widowControl/>
              <w:spacing w:line="340" w:lineRule="exact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103EDC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     前國立內壢高級中學 歷史教師  媒體素養專題選修課程教師</w:t>
            </w:r>
          </w:p>
        </w:tc>
      </w:tr>
      <w:tr w:rsidR="008F3A88" w:rsidRPr="00FC03F4" w:rsidTr="005873CD">
        <w:trPr>
          <w:trHeight w:val="43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A88" w:rsidRPr="00FC03F4" w:rsidRDefault="008F3A88" w:rsidP="008F3A88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103EDC" w:rsidRDefault="008F3A88" w:rsidP="00A56690">
            <w:pPr>
              <w:widowControl/>
              <w:spacing w:line="340" w:lineRule="exact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103EDC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學歷：台師大史研所</w:t>
            </w:r>
            <w:r w:rsidRPr="00103EDC">
              <w:rPr>
                <w:rFonts w:ascii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103EDC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日本橫</w:t>
            </w:r>
            <w:r w:rsidR="00E06600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濱</w:t>
            </w:r>
            <w:r w:rsidRPr="00103EDC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大學教研所</w:t>
            </w:r>
          </w:p>
        </w:tc>
      </w:tr>
      <w:tr w:rsidR="008F3A88" w:rsidRPr="00FC03F4" w:rsidTr="005873CD">
        <w:trPr>
          <w:trHeight w:val="421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A88" w:rsidRPr="00FC03F4" w:rsidRDefault="008F3A88" w:rsidP="008F3A88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8F3A88" w:rsidRPr="00103EDC" w:rsidRDefault="008F3A88" w:rsidP="00A56690">
            <w:pPr>
              <w:widowControl/>
              <w:spacing w:line="340" w:lineRule="exact"/>
              <w:ind w:left="1217" w:hangingChars="507" w:hanging="1217"/>
              <w:jc w:val="both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103EDC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專長領域：</w:t>
            </w:r>
            <w:r w:rsidRPr="00103EDC">
              <w:rPr>
                <w:rFonts w:ascii="標楷體" w:hAnsi="標楷體" w:cs="新細明體" w:hint="eastAsia"/>
                <w:color w:val="000000"/>
                <w:spacing w:val="-4"/>
                <w:kern w:val="0"/>
                <w:szCs w:val="24"/>
              </w:rPr>
              <w:t>專研霸凌，青少年問題輔導、國中教學十年、高中歷史教學1</w:t>
            </w:r>
            <w:r w:rsidRPr="00103EDC">
              <w:rPr>
                <w:rFonts w:ascii="標楷體" w:hAnsi="標楷體" w:cs="新細明體"/>
                <w:color w:val="000000"/>
                <w:spacing w:val="-4"/>
                <w:kern w:val="0"/>
                <w:szCs w:val="24"/>
              </w:rPr>
              <w:t>7</w:t>
            </w:r>
            <w:r w:rsidRPr="00103EDC">
              <w:rPr>
                <w:rFonts w:ascii="標楷體" w:hAnsi="標楷體" w:cs="新細明體" w:hint="eastAsia"/>
                <w:color w:val="000000"/>
                <w:spacing w:val="-4"/>
                <w:kern w:val="0"/>
                <w:szCs w:val="24"/>
              </w:rPr>
              <w:t>年</w:t>
            </w:r>
          </w:p>
        </w:tc>
      </w:tr>
      <w:tr w:rsidR="008F3A88" w:rsidRPr="00FC03F4" w:rsidTr="005873CD">
        <w:trPr>
          <w:trHeight w:val="24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3A88" w:rsidRPr="00FC03F4" w:rsidRDefault="008F3A88" w:rsidP="008F3A88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F3A88" w:rsidRPr="00103EDC" w:rsidRDefault="008F3A88" w:rsidP="00A56690">
            <w:pPr>
              <w:widowControl/>
              <w:spacing w:line="340" w:lineRule="exact"/>
              <w:jc w:val="both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103EDC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講題：1. 讀報教育 協助導師班級經營</w:t>
            </w:r>
          </w:p>
          <w:p w:rsidR="008F3A88" w:rsidRPr="00103EDC" w:rsidRDefault="008F3A88" w:rsidP="00A56690">
            <w:pPr>
              <w:widowControl/>
              <w:spacing w:line="340" w:lineRule="exact"/>
              <w:jc w:val="both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103EDC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     2. 「『詠報』幸福 從『心』開始」</w:t>
            </w:r>
          </w:p>
          <w:p w:rsidR="008F3A88" w:rsidRPr="00103EDC" w:rsidRDefault="008F3A88" w:rsidP="00A56690">
            <w:pPr>
              <w:widowControl/>
              <w:spacing w:line="340" w:lineRule="exact"/>
              <w:jc w:val="both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103EDC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     3. 媒體素養中的菁英特質</w:t>
            </w:r>
          </w:p>
          <w:p w:rsidR="008F3A88" w:rsidRPr="00103EDC" w:rsidRDefault="008F3A88" w:rsidP="00A56690">
            <w:pPr>
              <w:widowControl/>
              <w:spacing w:line="340" w:lineRule="exact"/>
              <w:jc w:val="both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103EDC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     4. 「詠報」幸福 080(零霸凌)</w:t>
            </w:r>
          </w:p>
          <w:p w:rsidR="008F3A88" w:rsidRPr="00103EDC" w:rsidRDefault="008F3A88" w:rsidP="00A56690">
            <w:pPr>
              <w:widowControl/>
              <w:spacing w:line="340" w:lineRule="exact"/>
              <w:jc w:val="both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103EDC">
              <w:rPr>
                <w:rFonts w:ascii="標楷體" w:hAnsi="標楷體" w:cs="新細明體"/>
                <w:color w:val="000000"/>
                <w:kern w:val="0"/>
                <w:szCs w:val="24"/>
              </w:rPr>
              <w:t xml:space="preserve">      5.</w:t>
            </w:r>
            <w:r w:rsidRPr="00103EDC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泯霸凌有法寶—教學輔導輕鬆Go！</w:t>
            </w:r>
          </w:p>
          <w:p w:rsidR="008F3A88" w:rsidRPr="00103EDC" w:rsidRDefault="008F3A88" w:rsidP="00A56690">
            <w:pPr>
              <w:widowControl/>
              <w:spacing w:line="340" w:lineRule="exact"/>
              <w:jc w:val="both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103EDC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    </w:t>
            </w:r>
            <w:r w:rsidR="000F1B12" w:rsidRPr="00103EDC">
              <w:rPr>
                <w:rFonts w:ascii="標楷體" w:hAnsi="標楷體" w:cs="新細明體"/>
                <w:color w:val="000000"/>
                <w:kern w:val="0"/>
                <w:szCs w:val="24"/>
              </w:rPr>
              <w:t xml:space="preserve"> 6.</w:t>
            </w:r>
            <w:r w:rsidRPr="00103EDC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創意巧思 「詠報信服」—班級經營Happy  go！</w:t>
            </w:r>
          </w:p>
          <w:p w:rsidR="008F3A88" w:rsidRPr="00103EDC" w:rsidRDefault="008F3A88" w:rsidP="00A56690">
            <w:pPr>
              <w:widowControl/>
              <w:spacing w:line="340" w:lineRule="exact"/>
              <w:jc w:val="both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103EDC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    </w:t>
            </w:r>
            <w:r w:rsidR="000F1B12" w:rsidRPr="00103EDC">
              <w:rPr>
                <w:rFonts w:ascii="標楷體" w:hAnsi="標楷體" w:cs="新細明體"/>
                <w:color w:val="000000"/>
                <w:kern w:val="0"/>
                <w:szCs w:val="24"/>
              </w:rPr>
              <w:t xml:space="preserve"> 7.</w:t>
            </w:r>
            <w:r w:rsidRPr="00103EDC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品德教育扎根校園經驗分享</w:t>
            </w:r>
          </w:p>
          <w:p w:rsidR="008F3A88" w:rsidRPr="00103EDC" w:rsidRDefault="008F3A88" w:rsidP="00A56690">
            <w:pPr>
              <w:widowControl/>
              <w:spacing w:line="340" w:lineRule="exact"/>
              <w:jc w:val="both"/>
              <w:rPr>
                <w:rFonts w:ascii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03EDC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    </w:t>
            </w:r>
            <w:r w:rsidR="000F1B12" w:rsidRPr="00103EDC">
              <w:rPr>
                <w:rFonts w:ascii="標楷體" w:hAnsi="標楷體" w:cs="新細明體"/>
                <w:color w:val="000000"/>
                <w:kern w:val="0"/>
                <w:szCs w:val="24"/>
              </w:rPr>
              <w:t xml:space="preserve"> 8.</w:t>
            </w:r>
            <w:r w:rsidR="000F1B12" w:rsidRPr="00103EDC">
              <w:rPr>
                <w:rFonts w:ascii="標楷體" w:hAnsi="標楷體" w:cs="新細明體" w:hint="eastAsia"/>
                <w:b/>
                <w:bCs/>
                <w:color w:val="000000"/>
                <w:kern w:val="0"/>
                <w:szCs w:val="24"/>
              </w:rPr>
              <w:t>生命教育與品德教育實務教學分享</w:t>
            </w:r>
          </w:p>
          <w:p w:rsidR="005873CD" w:rsidRPr="00103EDC" w:rsidRDefault="005873CD" w:rsidP="00A56690">
            <w:pPr>
              <w:widowControl/>
              <w:spacing w:line="340" w:lineRule="exact"/>
              <w:jc w:val="both"/>
              <w:rPr>
                <w:rFonts w:ascii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  <w:p w:rsidR="005873CD" w:rsidRPr="00103EDC" w:rsidRDefault="000F1B12" w:rsidP="00A56690">
            <w:pPr>
              <w:widowControl/>
              <w:spacing w:line="340" w:lineRule="exact"/>
              <w:ind w:left="1217" w:hangingChars="507" w:hanging="1217"/>
              <w:jc w:val="both"/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</w:pPr>
            <w:r w:rsidRPr="00103EDC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lastRenderedPageBreak/>
              <w:t>相關資歷：2009年起擔任全國各縣市數十場次讀報與媒體素養相關教師研習           之講師，協助基隆市、台北市、新北市、桃園、新竹、台中、台南、高雄、屏東、花蓮…各縣市國中小『如何運用讀報提昇學生品德、生</w:t>
            </w:r>
            <w:r w:rsidRPr="00103EDC">
              <w:rPr>
                <w:rFonts w:ascii="標楷體" w:hAnsi="標楷體" w:cs="新細明體"/>
                <w:color w:val="000000"/>
                <w:kern w:val="0"/>
                <w:szCs w:val="24"/>
              </w:rPr>
              <w:t>命教育</w:t>
            </w:r>
            <w:r w:rsidRPr="00103EDC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協助老師教學與班級經營之研習』</w:t>
            </w:r>
          </w:p>
        </w:tc>
      </w:tr>
      <w:tr w:rsidR="008F3A88" w:rsidRPr="00FC03F4" w:rsidTr="005873CD">
        <w:trPr>
          <w:trHeight w:val="402"/>
        </w:trPr>
        <w:tc>
          <w:tcPr>
            <w:tcW w:w="9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A56690">
            <w:pPr>
              <w:widowControl/>
              <w:spacing w:line="340" w:lineRule="exact"/>
              <w:rPr>
                <w:rFonts w:ascii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b/>
                <w:bCs/>
                <w:color w:val="000000"/>
                <w:kern w:val="0"/>
                <w:szCs w:val="24"/>
              </w:rPr>
              <w:lastRenderedPageBreak/>
              <w:t>四、漢字真奇妙</w:t>
            </w:r>
          </w:p>
        </w:tc>
      </w:tr>
      <w:tr w:rsidR="008F3A88" w:rsidRPr="00FC03F4" w:rsidTr="005873CD">
        <w:trPr>
          <w:trHeight w:val="240"/>
        </w:trPr>
        <w:tc>
          <w:tcPr>
            <w:tcW w:w="17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8F3A88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林善本製作人</w:t>
            </w:r>
          </w:p>
        </w:tc>
        <w:tc>
          <w:tcPr>
            <w:tcW w:w="81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A56690">
            <w:pPr>
              <w:widowControl/>
              <w:spacing w:line="340" w:lineRule="exact"/>
              <w:rPr>
                <w:rFonts w:ascii="標楷體" w:hAnsi="標楷體" w:cs="新細明體"/>
                <w:spacing w:val="-1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spacing w:val="-10"/>
                <w:kern w:val="0"/>
                <w:szCs w:val="24"/>
              </w:rPr>
              <w:t>電視節目製作人。製作「古典文化」及「漢字」節目，推廣「兒童漢字教育」。</w:t>
            </w:r>
          </w:p>
        </w:tc>
      </w:tr>
      <w:tr w:rsidR="008F3A88" w:rsidRPr="00FC03F4" w:rsidTr="00F70E69">
        <w:trPr>
          <w:trHeight w:val="24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8F3A88">
            <w:pPr>
              <w:widowControl/>
              <w:spacing w:line="300" w:lineRule="exac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A88" w:rsidRPr="00FC03F4" w:rsidRDefault="008F3A88" w:rsidP="00A56690">
            <w:pPr>
              <w:widowControl/>
              <w:spacing w:afterLines="10" w:line="340" w:lineRule="exact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講題：漢字真奇妙</w:t>
            </w:r>
          </w:p>
        </w:tc>
      </w:tr>
      <w:tr w:rsidR="008F3A88" w:rsidRPr="00FC03F4" w:rsidTr="00F70E69">
        <w:trPr>
          <w:trHeight w:val="402"/>
        </w:trPr>
        <w:tc>
          <w:tcPr>
            <w:tcW w:w="99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F3A88" w:rsidRPr="00FC03F4" w:rsidRDefault="008F3A88" w:rsidP="00A56690">
            <w:pPr>
              <w:widowControl/>
              <w:spacing w:line="340" w:lineRule="exact"/>
              <w:rPr>
                <w:rFonts w:ascii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03F4">
              <w:rPr>
                <w:rFonts w:ascii="標楷體" w:hAnsi="標楷體" w:cs="新細明體" w:hint="eastAsia"/>
                <w:b/>
                <w:bCs/>
                <w:color w:val="000000"/>
                <w:kern w:val="0"/>
                <w:szCs w:val="24"/>
              </w:rPr>
              <w:t>五、醫藥保健--從遠古智慧談起</w:t>
            </w:r>
          </w:p>
        </w:tc>
      </w:tr>
      <w:tr w:rsidR="00CD3AE0" w:rsidRPr="00FC03F4" w:rsidTr="00422877">
        <w:trPr>
          <w:trHeight w:val="6179"/>
        </w:trPr>
        <w:tc>
          <w:tcPr>
            <w:tcW w:w="17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3AE0" w:rsidRPr="00E06600" w:rsidRDefault="00CD3AE0" w:rsidP="00CD3AE0">
            <w:pPr>
              <w:widowControl/>
              <w:spacing w:line="300" w:lineRule="exact"/>
              <w:jc w:val="center"/>
              <w:rPr>
                <w:rFonts w:ascii="標楷體" w:hAnsi="標楷體" w:cs="新細明體" w:hint="eastAsia"/>
                <w:kern w:val="0"/>
                <w:szCs w:val="24"/>
                <w:highlight w:val="yellow"/>
              </w:rPr>
            </w:pPr>
            <w:r w:rsidRPr="00E06600">
              <w:rPr>
                <w:rFonts w:ascii="標楷體" w:hAnsi="標楷體" w:cs="新細明體" w:hint="eastAsia"/>
                <w:kern w:val="0"/>
                <w:szCs w:val="24"/>
              </w:rPr>
              <w:t>胡乃文</w:t>
            </w:r>
            <w:r w:rsidR="00422877" w:rsidRPr="00E06600">
              <w:rPr>
                <w:rFonts w:ascii="標楷體" w:hAnsi="標楷體" w:cs="新細明體" w:hint="eastAsia"/>
                <w:kern w:val="0"/>
                <w:szCs w:val="24"/>
              </w:rPr>
              <w:t>醫師</w:t>
            </w:r>
          </w:p>
        </w:tc>
        <w:tc>
          <w:tcPr>
            <w:tcW w:w="81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93C27" w:rsidRPr="00103EDC" w:rsidRDefault="00B93C27" w:rsidP="0042287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/>
              <w:spacing w:line="340" w:lineRule="exact"/>
              <w:jc w:val="both"/>
              <w:rPr>
                <w:rFonts w:ascii="標楷體" w:hAnsi="標楷體" w:cs="Consolas"/>
                <w:kern w:val="0"/>
                <w:szCs w:val="24"/>
              </w:rPr>
            </w:pPr>
            <w:r w:rsidRPr="00103EDC">
              <w:rPr>
                <w:rFonts w:ascii="標楷體" w:hAnsi="標楷體" w:cs="Consolas"/>
                <w:kern w:val="0"/>
                <w:szCs w:val="24"/>
              </w:rPr>
              <w:t>學經歷：</w:t>
            </w:r>
          </w:p>
          <w:p w:rsidR="00B93C27" w:rsidRPr="00103EDC" w:rsidRDefault="00B93C27" w:rsidP="0042287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/>
              <w:spacing w:line="340" w:lineRule="exact"/>
              <w:ind w:leftChars="330" w:left="792"/>
              <w:jc w:val="both"/>
              <w:rPr>
                <w:rFonts w:ascii="標楷體" w:hAnsi="標楷體" w:cs="Consolas"/>
                <w:kern w:val="0"/>
                <w:szCs w:val="24"/>
              </w:rPr>
            </w:pPr>
            <w:r w:rsidRPr="00103EDC">
              <w:rPr>
                <w:rFonts w:ascii="標楷體" w:hAnsi="標楷體" w:cs="Consolas"/>
                <w:kern w:val="0"/>
                <w:szCs w:val="24"/>
              </w:rPr>
              <w:t xml:space="preserve">國立台灣師範大學生物學系畢業 </w:t>
            </w:r>
          </w:p>
          <w:p w:rsidR="00B93C27" w:rsidRPr="00103EDC" w:rsidRDefault="00B93C27" w:rsidP="0042287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/>
              <w:spacing w:line="340" w:lineRule="exact"/>
              <w:ind w:leftChars="330" w:left="792"/>
              <w:jc w:val="both"/>
              <w:rPr>
                <w:rFonts w:ascii="標楷體" w:hAnsi="標楷體" w:cs="Consolas"/>
                <w:kern w:val="0"/>
                <w:szCs w:val="24"/>
              </w:rPr>
            </w:pPr>
            <w:r w:rsidRPr="00103EDC">
              <w:rPr>
                <w:rFonts w:ascii="標楷體" w:hAnsi="標楷體" w:cs="Consolas"/>
                <w:kern w:val="0"/>
                <w:szCs w:val="24"/>
              </w:rPr>
              <w:t xml:space="preserve">國立台灣師範大學生物學研究所畢業 </w:t>
            </w:r>
          </w:p>
          <w:p w:rsidR="00B93C27" w:rsidRPr="00103EDC" w:rsidRDefault="00B93C27" w:rsidP="0042287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/>
              <w:spacing w:line="340" w:lineRule="exact"/>
              <w:ind w:leftChars="330" w:left="792"/>
              <w:jc w:val="both"/>
              <w:rPr>
                <w:rFonts w:ascii="標楷體" w:hAnsi="標楷體" w:cs="Consolas"/>
                <w:kern w:val="0"/>
                <w:szCs w:val="24"/>
              </w:rPr>
            </w:pPr>
            <w:r w:rsidRPr="00103EDC">
              <w:rPr>
                <w:rFonts w:ascii="標楷體" w:hAnsi="標楷體" w:cs="Consolas"/>
                <w:kern w:val="0"/>
                <w:szCs w:val="24"/>
              </w:rPr>
              <w:t>台灣行政院銓敘部考試院特等考試及格中醫師</w:t>
            </w:r>
          </w:p>
          <w:p w:rsidR="00B93C27" w:rsidRPr="00103EDC" w:rsidRDefault="00B93C27" w:rsidP="0042287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/>
              <w:spacing w:line="340" w:lineRule="exact"/>
              <w:ind w:leftChars="330" w:left="792"/>
              <w:jc w:val="both"/>
              <w:rPr>
                <w:rFonts w:ascii="標楷體" w:hAnsi="標楷體" w:cs="Consolas"/>
                <w:kern w:val="0"/>
                <w:szCs w:val="24"/>
              </w:rPr>
            </w:pPr>
            <w:r w:rsidRPr="00103EDC">
              <w:rPr>
                <w:rFonts w:ascii="標楷體" w:hAnsi="標楷體" w:cs="Consolas"/>
                <w:kern w:val="0"/>
                <w:szCs w:val="24"/>
              </w:rPr>
              <w:t>美國加州史丹佛研究院生命科學交換研究員</w:t>
            </w:r>
          </w:p>
          <w:p w:rsidR="00B93C27" w:rsidRPr="00103EDC" w:rsidRDefault="00B93C27" w:rsidP="0042287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/>
              <w:spacing w:line="340" w:lineRule="exact"/>
              <w:ind w:leftChars="330" w:left="792"/>
              <w:jc w:val="both"/>
              <w:rPr>
                <w:rFonts w:ascii="標楷體" w:hAnsi="標楷體" w:cs="Consolas"/>
                <w:kern w:val="0"/>
                <w:szCs w:val="24"/>
              </w:rPr>
            </w:pPr>
            <w:r w:rsidRPr="00103EDC">
              <w:rPr>
                <w:rFonts w:ascii="標楷體" w:hAnsi="標楷體" w:cs="Consolas"/>
                <w:kern w:val="0"/>
                <w:szCs w:val="24"/>
              </w:rPr>
              <w:t xml:space="preserve">台灣省立埔里高中教師 </w:t>
            </w:r>
          </w:p>
          <w:p w:rsidR="00B93C27" w:rsidRPr="00103EDC" w:rsidRDefault="00B93C27" w:rsidP="0042287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/>
              <w:spacing w:line="340" w:lineRule="exact"/>
              <w:ind w:leftChars="330" w:left="792"/>
              <w:jc w:val="both"/>
              <w:rPr>
                <w:rFonts w:ascii="標楷體" w:hAnsi="標楷體" w:cs="Consolas"/>
                <w:kern w:val="0"/>
                <w:szCs w:val="24"/>
              </w:rPr>
            </w:pPr>
            <w:r w:rsidRPr="00103EDC">
              <w:rPr>
                <w:rFonts w:ascii="標楷體" w:hAnsi="標楷體" w:cs="Consolas"/>
                <w:kern w:val="0"/>
                <w:szCs w:val="24"/>
              </w:rPr>
              <w:t>三軍總醫院研究大樓藥理學助理研究員</w:t>
            </w:r>
          </w:p>
          <w:p w:rsidR="00B93C27" w:rsidRPr="00103EDC" w:rsidRDefault="00B93C27" w:rsidP="0042287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/>
              <w:spacing w:line="340" w:lineRule="exact"/>
              <w:ind w:leftChars="330" w:left="792"/>
              <w:jc w:val="both"/>
              <w:rPr>
                <w:rFonts w:ascii="標楷體" w:hAnsi="標楷體" w:cs="Consolas"/>
                <w:kern w:val="0"/>
                <w:szCs w:val="24"/>
              </w:rPr>
            </w:pPr>
            <w:r w:rsidRPr="00103EDC">
              <w:rPr>
                <w:rFonts w:ascii="標楷體" w:hAnsi="標楷體" w:cs="Consolas"/>
                <w:kern w:val="0"/>
                <w:szCs w:val="24"/>
              </w:rPr>
              <w:t xml:space="preserve">台灣中山科學院藥理學助理研究員 </w:t>
            </w:r>
          </w:p>
          <w:p w:rsidR="00B93C27" w:rsidRPr="00103EDC" w:rsidRDefault="00B93C27" w:rsidP="0042287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/>
              <w:spacing w:line="340" w:lineRule="exact"/>
              <w:ind w:leftChars="330" w:left="792"/>
              <w:jc w:val="both"/>
              <w:rPr>
                <w:rFonts w:ascii="標楷體" w:hAnsi="標楷體" w:cs="Consolas"/>
                <w:kern w:val="0"/>
                <w:szCs w:val="24"/>
              </w:rPr>
            </w:pPr>
            <w:r w:rsidRPr="00103EDC">
              <w:rPr>
                <w:rFonts w:ascii="標楷體" w:hAnsi="標楷體" w:cs="Consolas"/>
                <w:kern w:val="0"/>
                <w:szCs w:val="24"/>
              </w:rPr>
              <w:t xml:space="preserve">台北聖原中醫診所醫師 </w:t>
            </w:r>
          </w:p>
          <w:p w:rsidR="00B93C27" w:rsidRPr="00103EDC" w:rsidRDefault="00B93C27" w:rsidP="0042287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/>
              <w:spacing w:line="340" w:lineRule="exact"/>
              <w:ind w:leftChars="330" w:left="792"/>
              <w:jc w:val="both"/>
              <w:rPr>
                <w:rFonts w:ascii="標楷體" w:hAnsi="標楷體" w:cs="Consolas"/>
                <w:kern w:val="0"/>
                <w:szCs w:val="24"/>
              </w:rPr>
            </w:pPr>
            <w:r w:rsidRPr="00103EDC">
              <w:rPr>
                <w:rFonts w:ascii="標楷體" w:hAnsi="標楷體" w:cs="Consolas"/>
                <w:kern w:val="0"/>
                <w:szCs w:val="24"/>
              </w:rPr>
              <w:t>台北上海同德堂國藥號醫師</w:t>
            </w:r>
          </w:p>
          <w:p w:rsidR="00B93C27" w:rsidRPr="00103EDC" w:rsidRDefault="00B93C27" w:rsidP="0042287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/>
              <w:spacing w:line="340" w:lineRule="exact"/>
              <w:ind w:leftChars="330" w:left="792"/>
              <w:jc w:val="both"/>
              <w:rPr>
                <w:rFonts w:ascii="標楷體" w:hAnsi="標楷體" w:cs="Consolas"/>
                <w:kern w:val="0"/>
                <w:szCs w:val="24"/>
              </w:rPr>
            </w:pPr>
            <w:r w:rsidRPr="00103EDC">
              <w:rPr>
                <w:rFonts w:ascii="標楷體" w:hAnsi="標楷體" w:cs="Consolas"/>
                <w:kern w:val="0"/>
                <w:szCs w:val="24"/>
              </w:rPr>
              <w:t xml:space="preserve">台北中興醫院醫師 </w:t>
            </w:r>
          </w:p>
          <w:p w:rsidR="00B93C27" w:rsidRPr="00103EDC" w:rsidRDefault="00B93C27" w:rsidP="0042287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/>
              <w:spacing w:line="340" w:lineRule="exact"/>
              <w:ind w:leftChars="330" w:left="792"/>
              <w:jc w:val="both"/>
              <w:rPr>
                <w:rFonts w:ascii="標楷體" w:hAnsi="標楷體" w:cs="Consolas"/>
                <w:kern w:val="0"/>
                <w:szCs w:val="24"/>
              </w:rPr>
            </w:pPr>
            <w:r w:rsidRPr="00103EDC">
              <w:rPr>
                <w:rFonts w:ascii="標楷體" w:hAnsi="標楷體" w:cs="Consolas"/>
                <w:kern w:val="0"/>
                <w:szCs w:val="24"/>
              </w:rPr>
              <w:t xml:space="preserve">台北行天宮社會大學生命科學講師 </w:t>
            </w:r>
          </w:p>
          <w:p w:rsidR="00B93C27" w:rsidRPr="00103EDC" w:rsidRDefault="00B93C27" w:rsidP="0042287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/>
              <w:spacing w:line="340" w:lineRule="exact"/>
              <w:ind w:leftChars="330" w:left="792"/>
              <w:jc w:val="both"/>
              <w:rPr>
                <w:rFonts w:ascii="標楷體" w:hAnsi="標楷體" w:cs="Consolas"/>
                <w:kern w:val="0"/>
                <w:szCs w:val="24"/>
              </w:rPr>
            </w:pPr>
            <w:r w:rsidRPr="00103EDC">
              <w:rPr>
                <w:rFonts w:ascii="標楷體" w:hAnsi="標楷體" w:cs="Consolas"/>
                <w:kern w:val="0"/>
                <w:szCs w:val="24"/>
              </w:rPr>
              <w:t>美國加州桑尼維爾河洛醫科大學教授</w:t>
            </w:r>
          </w:p>
          <w:p w:rsidR="00B93C27" w:rsidRPr="00103EDC" w:rsidRDefault="00B93C27" w:rsidP="0042287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/>
              <w:spacing w:line="340" w:lineRule="exact"/>
              <w:ind w:leftChars="330" w:left="792"/>
              <w:jc w:val="both"/>
              <w:rPr>
                <w:rFonts w:ascii="標楷體" w:hAnsi="標楷體" w:cs="Consolas"/>
                <w:kern w:val="0"/>
                <w:szCs w:val="24"/>
              </w:rPr>
            </w:pPr>
            <w:r w:rsidRPr="00103EDC">
              <w:rPr>
                <w:rFonts w:ascii="標楷體" w:hAnsi="標楷體" w:cs="Consolas"/>
                <w:kern w:val="0"/>
                <w:szCs w:val="24"/>
              </w:rPr>
              <w:t>新唐人電視台「認識中醫」節目主持人</w:t>
            </w:r>
          </w:p>
          <w:p w:rsidR="00B93C27" w:rsidRPr="00103EDC" w:rsidRDefault="00B93C27" w:rsidP="0042287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/>
              <w:spacing w:line="340" w:lineRule="exact"/>
              <w:ind w:leftChars="330" w:left="792"/>
              <w:jc w:val="both"/>
              <w:rPr>
                <w:rFonts w:ascii="標楷體" w:hAnsi="標楷體" w:cs="Consolas"/>
                <w:kern w:val="0"/>
                <w:szCs w:val="24"/>
              </w:rPr>
            </w:pPr>
            <w:r w:rsidRPr="00103EDC">
              <w:rPr>
                <w:rFonts w:ascii="標楷體" w:hAnsi="標楷體" w:cs="Consolas"/>
                <w:kern w:val="0"/>
                <w:szCs w:val="24"/>
              </w:rPr>
              <w:t>希望之聲國際廣播電台「名醫熱線」節目主持人</w:t>
            </w:r>
          </w:p>
          <w:p w:rsidR="00B93C27" w:rsidRPr="00103EDC" w:rsidRDefault="00B93C27" w:rsidP="0042287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/>
              <w:spacing w:line="340" w:lineRule="exact"/>
              <w:ind w:leftChars="330" w:left="792"/>
              <w:jc w:val="both"/>
              <w:rPr>
                <w:rFonts w:ascii="標楷體" w:hAnsi="標楷體" w:cs="Consolas"/>
                <w:kern w:val="0"/>
                <w:szCs w:val="24"/>
              </w:rPr>
            </w:pPr>
            <w:r w:rsidRPr="00103EDC">
              <w:rPr>
                <w:rFonts w:ascii="標楷體" w:hAnsi="標楷體" w:cs="Consolas"/>
                <w:kern w:val="0"/>
                <w:szCs w:val="24"/>
              </w:rPr>
              <w:t>大紀元時報中醫專欄作者之一</w:t>
            </w:r>
          </w:p>
          <w:p w:rsidR="00B93C27" w:rsidRPr="00103EDC" w:rsidRDefault="00B93C27" w:rsidP="0042287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/>
              <w:spacing w:line="340" w:lineRule="exact"/>
              <w:ind w:leftChars="330" w:left="792"/>
              <w:jc w:val="both"/>
              <w:rPr>
                <w:rFonts w:ascii="標楷體" w:hAnsi="標楷體" w:cs="Consolas"/>
                <w:kern w:val="0"/>
                <w:szCs w:val="24"/>
              </w:rPr>
            </w:pPr>
            <w:r w:rsidRPr="00103EDC">
              <w:rPr>
                <w:rFonts w:ascii="標楷體" w:hAnsi="標楷體" w:cs="Consolas"/>
                <w:kern w:val="0"/>
                <w:szCs w:val="24"/>
              </w:rPr>
              <w:t>社團法人台灣國際器官移植關懷協會理事長</w:t>
            </w:r>
          </w:p>
          <w:p w:rsidR="00CD3AE0" w:rsidRPr="00103EDC" w:rsidRDefault="00B93C27" w:rsidP="0042287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/>
              <w:spacing w:line="340" w:lineRule="exact"/>
              <w:jc w:val="both"/>
              <w:rPr>
                <w:rFonts w:ascii="標楷體" w:hAnsi="標楷體" w:cs="新細明體" w:hint="eastAsia"/>
                <w:kern w:val="0"/>
                <w:szCs w:val="24"/>
              </w:rPr>
            </w:pPr>
            <w:r w:rsidRPr="00103EDC">
              <w:rPr>
                <w:rFonts w:ascii="標楷體" w:hAnsi="標楷體" w:cs="Consolas"/>
                <w:kern w:val="0"/>
                <w:szCs w:val="24"/>
              </w:rPr>
              <w:t>講題：活得健康，傳統中醫讚！</w:t>
            </w:r>
          </w:p>
        </w:tc>
      </w:tr>
      <w:tr w:rsidR="00CD3AE0" w:rsidRPr="00FC03F4" w:rsidTr="0021679E">
        <w:trPr>
          <w:trHeight w:val="24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3AE0" w:rsidRPr="00E06600" w:rsidRDefault="00A67228" w:rsidP="00422877">
            <w:pPr>
              <w:widowControl/>
              <w:spacing w:afterLines="10" w:line="300" w:lineRule="exact"/>
              <w:jc w:val="center"/>
              <w:rPr>
                <w:rFonts w:ascii="標楷體" w:hAnsi="標楷體" w:cs="新細明體" w:hint="eastAsia"/>
                <w:kern w:val="0"/>
                <w:szCs w:val="24"/>
                <w:highlight w:val="yellow"/>
              </w:rPr>
            </w:pPr>
            <w:r w:rsidRPr="00E06600">
              <w:rPr>
                <w:rFonts w:ascii="標楷體" w:hAnsi="標楷體" w:cs="新細明體" w:hint="eastAsia"/>
                <w:kern w:val="0"/>
                <w:szCs w:val="24"/>
              </w:rPr>
              <w:t>鄧正梁</w:t>
            </w:r>
            <w:r w:rsidR="00422877" w:rsidRPr="00E06600">
              <w:rPr>
                <w:rFonts w:ascii="標楷體" w:hAnsi="標楷體" w:cs="新細明體" w:hint="eastAsia"/>
                <w:kern w:val="0"/>
                <w:szCs w:val="24"/>
              </w:rPr>
              <w:t>醫師</w:t>
            </w:r>
          </w:p>
        </w:tc>
        <w:tc>
          <w:tcPr>
            <w:tcW w:w="8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228" w:rsidRPr="00103EDC" w:rsidRDefault="00A67228" w:rsidP="00422877">
            <w:pPr>
              <w:widowControl/>
              <w:adjustRightInd w:val="0"/>
              <w:spacing w:line="340" w:lineRule="exact"/>
              <w:rPr>
                <w:rFonts w:ascii="標楷體" w:hAnsi="標楷體" w:cs="新細明體"/>
                <w:kern w:val="0"/>
                <w:szCs w:val="24"/>
              </w:rPr>
            </w:pPr>
            <w:r w:rsidRPr="00103EDC">
              <w:rPr>
                <w:rFonts w:ascii="標楷體" w:hAnsi="標楷體" w:cs="新細明體" w:hint="eastAsia"/>
                <w:kern w:val="0"/>
                <w:szCs w:val="24"/>
              </w:rPr>
              <w:t>現任</w:t>
            </w:r>
            <w:r w:rsidR="00422877" w:rsidRPr="00103EDC">
              <w:rPr>
                <w:rFonts w:ascii="標楷體" w:hAnsi="標楷體" w:cs="新細明體" w:hint="eastAsia"/>
                <w:kern w:val="0"/>
                <w:szCs w:val="24"/>
              </w:rPr>
              <w:t>：</w:t>
            </w:r>
            <w:r w:rsidRPr="00103EDC">
              <w:rPr>
                <w:rFonts w:ascii="標楷體" w:hAnsi="標楷體" w:cs="新細明體" w:hint="eastAsia"/>
                <w:kern w:val="0"/>
                <w:szCs w:val="24"/>
              </w:rPr>
              <w:t>正梁中醫診所醫師</w:t>
            </w:r>
          </w:p>
          <w:p w:rsidR="00A67228" w:rsidRPr="00103EDC" w:rsidRDefault="00872541" w:rsidP="00422877">
            <w:pPr>
              <w:widowControl/>
              <w:adjustRightInd w:val="0"/>
              <w:spacing w:line="340" w:lineRule="exact"/>
              <w:rPr>
                <w:rFonts w:ascii="標楷體" w:hAnsi="標楷體" w:cs="新細明體" w:hint="eastAsia"/>
                <w:kern w:val="0"/>
                <w:szCs w:val="24"/>
              </w:rPr>
            </w:pPr>
            <w:r w:rsidRPr="00103EDC">
              <w:rPr>
                <w:rFonts w:ascii="標楷體" w:hAnsi="標楷體" w:cs="新細明體" w:hint="eastAsia"/>
                <w:kern w:val="0"/>
                <w:szCs w:val="24"/>
              </w:rPr>
              <w:t>學</w:t>
            </w:r>
            <w:r w:rsidRPr="00103EDC">
              <w:rPr>
                <w:rFonts w:ascii="標楷體" w:hAnsi="標楷體" w:cs="新細明體"/>
                <w:kern w:val="0"/>
                <w:szCs w:val="24"/>
              </w:rPr>
              <w:t>歷</w:t>
            </w:r>
            <w:r w:rsidR="00422877" w:rsidRPr="00103EDC">
              <w:rPr>
                <w:rFonts w:ascii="標楷體" w:hAnsi="標楷體" w:cs="新細明體" w:hint="eastAsia"/>
                <w:kern w:val="0"/>
                <w:szCs w:val="24"/>
              </w:rPr>
              <w:t>：</w:t>
            </w:r>
          </w:p>
          <w:p w:rsidR="00A67228" w:rsidRPr="00103EDC" w:rsidRDefault="00A67228" w:rsidP="00422877">
            <w:pPr>
              <w:widowControl/>
              <w:adjustRightInd w:val="0"/>
              <w:spacing w:line="340" w:lineRule="exact"/>
              <w:ind w:leftChars="212" w:left="509"/>
              <w:rPr>
                <w:rFonts w:ascii="標楷體" w:hAnsi="標楷體" w:cs="新細明體" w:hint="eastAsia"/>
                <w:kern w:val="0"/>
                <w:szCs w:val="24"/>
              </w:rPr>
            </w:pPr>
            <w:r w:rsidRPr="00103EDC">
              <w:rPr>
                <w:rFonts w:ascii="標楷體" w:hAnsi="標楷體" w:cs="新細明體" w:hint="eastAsia"/>
                <w:kern w:val="0"/>
                <w:szCs w:val="24"/>
              </w:rPr>
              <w:t>台北醫學大學醫學系畢業</w:t>
            </w:r>
          </w:p>
          <w:p w:rsidR="00A67228" w:rsidRPr="00103EDC" w:rsidRDefault="00A67228" w:rsidP="00422877">
            <w:pPr>
              <w:widowControl/>
              <w:adjustRightInd w:val="0"/>
              <w:spacing w:line="340" w:lineRule="exact"/>
              <w:ind w:leftChars="212" w:left="509"/>
              <w:rPr>
                <w:rFonts w:ascii="標楷體" w:hAnsi="標楷體" w:cs="新細明體" w:hint="eastAsia"/>
                <w:kern w:val="0"/>
                <w:szCs w:val="24"/>
              </w:rPr>
            </w:pPr>
            <w:r w:rsidRPr="00103EDC">
              <w:rPr>
                <w:rFonts w:ascii="標楷體" w:hAnsi="標楷體" w:cs="新細明體" w:hint="eastAsia"/>
                <w:kern w:val="0"/>
                <w:szCs w:val="24"/>
              </w:rPr>
              <w:t>中華民國外科專科醫師</w:t>
            </w:r>
          </w:p>
          <w:p w:rsidR="00A67228" w:rsidRPr="00103EDC" w:rsidRDefault="00A67228" w:rsidP="00422877">
            <w:pPr>
              <w:widowControl/>
              <w:adjustRightInd w:val="0"/>
              <w:spacing w:line="340" w:lineRule="exact"/>
              <w:ind w:leftChars="212" w:left="509"/>
              <w:rPr>
                <w:rFonts w:ascii="標楷體" w:hAnsi="標楷體" w:cs="新細明體" w:hint="eastAsia"/>
                <w:kern w:val="0"/>
                <w:szCs w:val="24"/>
              </w:rPr>
            </w:pPr>
            <w:r w:rsidRPr="00103EDC">
              <w:rPr>
                <w:rFonts w:ascii="標楷體" w:hAnsi="標楷體" w:cs="新細明體" w:hint="eastAsia"/>
                <w:kern w:val="0"/>
                <w:szCs w:val="24"/>
              </w:rPr>
              <w:t>南京中醫藥大學中醫博士</w:t>
            </w:r>
          </w:p>
          <w:p w:rsidR="00A67228" w:rsidRPr="00103EDC" w:rsidRDefault="00A67228" w:rsidP="00422877">
            <w:pPr>
              <w:widowControl/>
              <w:adjustRightInd w:val="0"/>
              <w:spacing w:line="340" w:lineRule="exact"/>
              <w:rPr>
                <w:rFonts w:ascii="標楷體" w:hAnsi="標楷體" w:cs="新細明體" w:hint="eastAsia"/>
                <w:kern w:val="0"/>
                <w:szCs w:val="24"/>
              </w:rPr>
            </w:pPr>
            <w:r w:rsidRPr="00103EDC">
              <w:rPr>
                <w:rFonts w:ascii="標楷體" w:hAnsi="標楷體" w:cs="新細明體" w:hint="eastAsia"/>
                <w:kern w:val="0"/>
                <w:szCs w:val="24"/>
              </w:rPr>
              <w:t>歷任</w:t>
            </w:r>
            <w:r w:rsidR="00422877" w:rsidRPr="00103EDC">
              <w:rPr>
                <w:rFonts w:ascii="標楷體" w:hAnsi="標楷體" w:cs="新細明體" w:hint="eastAsia"/>
                <w:kern w:val="0"/>
                <w:szCs w:val="24"/>
              </w:rPr>
              <w:t>：</w:t>
            </w:r>
          </w:p>
          <w:p w:rsidR="00A67228" w:rsidRPr="00103EDC" w:rsidRDefault="00A67228" w:rsidP="00422877">
            <w:pPr>
              <w:widowControl/>
              <w:adjustRightInd w:val="0"/>
              <w:spacing w:line="340" w:lineRule="exact"/>
              <w:ind w:leftChars="212" w:left="509" w:firstLine="1"/>
              <w:rPr>
                <w:rFonts w:ascii="標楷體" w:hAnsi="標楷體" w:cs="新細明體" w:hint="eastAsia"/>
                <w:kern w:val="0"/>
                <w:szCs w:val="24"/>
              </w:rPr>
            </w:pPr>
            <w:r w:rsidRPr="00103EDC">
              <w:rPr>
                <w:rFonts w:ascii="標楷體" w:hAnsi="標楷體" w:cs="新細明體" w:hint="eastAsia"/>
                <w:kern w:val="0"/>
                <w:szCs w:val="24"/>
              </w:rPr>
              <w:t>陽明醫院外科泌尿科醫師</w:t>
            </w:r>
          </w:p>
          <w:p w:rsidR="00A67228" w:rsidRPr="00103EDC" w:rsidRDefault="00A67228" w:rsidP="00422877">
            <w:pPr>
              <w:widowControl/>
              <w:adjustRightInd w:val="0"/>
              <w:spacing w:line="340" w:lineRule="exact"/>
              <w:ind w:leftChars="212" w:left="509" w:firstLine="1"/>
              <w:rPr>
                <w:rFonts w:ascii="標楷體" w:hAnsi="標楷體" w:cs="新細明體" w:hint="eastAsia"/>
                <w:kern w:val="0"/>
                <w:szCs w:val="24"/>
              </w:rPr>
            </w:pPr>
            <w:r w:rsidRPr="00103EDC">
              <w:rPr>
                <w:rFonts w:ascii="標楷體" w:hAnsi="標楷體" w:cs="新細明體" w:hint="eastAsia"/>
                <w:kern w:val="0"/>
                <w:szCs w:val="24"/>
              </w:rPr>
              <w:t>振興醫院中醫科主治醫師</w:t>
            </w:r>
          </w:p>
          <w:p w:rsidR="00A67228" w:rsidRPr="00103EDC" w:rsidRDefault="00A67228" w:rsidP="00422877">
            <w:pPr>
              <w:widowControl/>
              <w:adjustRightInd w:val="0"/>
              <w:spacing w:line="340" w:lineRule="exact"/>
              <w:ind w:leftChars="212" w:left="509" w:firstLine="1"/>
              <w:rPr>
                <w:rFonts w:ascii="標楷體" w:hAnsi="標楷體" w:cs="新細明體"/>
                <w:kern w:val="0"/>
                <w:szCs w:val="24"/>
              </w:rPr>
            </w:pPr>
            <w:r w:rsidRPr="00103EDC">
              <w:rPr>
                <w:rFonts w:ascii="標楷體" w:hAnsi="標楷體" w:cs="新細明體" w:hint="eastAsia"/>
                <w:kern w:val="0"/>
                <w:szCs w:val="24"/>
              </w:rPr>
              <w:t>長庚醫院中醫師</w:t>
            </w:r>
          </w:p>
          <w:p w:rsidR="00CD3AE0" w:rsidRPr="00103EDC" w:rsidRDefault="00A72763" w:rsidP="00422877">
            <w:pPr>
              <w:widowControl/>
              <w:adjustRightInd w:val="0"/>
              <w:spacing w:line="340" w:lineRule="exact"/>
              <w:rPr>
                <w:rFonts w:ascii="標楷體" w:hAnsi="標楷體" w:cs="新細明體" w:hint="eastAsia"/>
                <w:kern w:val="0"/>
                <w:szCs w:val="24"/>
              </w:rPr>
            </w:pPr>
            <w:r w:rsidRPr="00103EDC">
              <w:rPr>
                <w:rFonts w:ascii="標楷體" w:hAnsi="標楷體" w:hint="eastAsia"/>
                <w:bCs/>
                <w:kern w:val="0"/>
                <w:szCs w:val="24"/>
              </w:rPr>
              <w:t>講</w:t>
            </w:r>
            <w:r w:rsidRPr="00103EDC">
              <w:rPr>
                <w:rFonts w:ascii="標楷體" w:hAnsi="標楷體"/>
                <w:bCs/>
                <w:kern w:val="0"/>
                <w:szCs w:val="24"/>
              </w:rPr>
              <w:t>題</w:t>
            </w:r>
            <w:r w:rsidR="00422877" w:rsidRPr="00103EDC">
              <w:rPr>
                <w:rFonts w:ascii="標楷體" w:hAnsi="標楷體" w:hint="eastAsia"/>
                <w:bCs/>
                <w:kern w:val="0"/>
                <w:szCs w:val="24"/>
              </w:rPr>
              <w:t>：</w:t>
            </w:r>
            <w:r w:rsidR="00A67228" w:rsidRPr="00103EDC">
              <w:rPr>
                <w:rFonts w:ascii="標楷體" w:hAnsi="標楷體" w:cs="新細明體" w:hint="eastAsia"/>
                <w:kern w:val="0"/>
                <w:szCs w:val="24"/>
              </w:rPr>
              <w:t>中醫的氣血陰陽</w:t>
            </w:r>
          </w:p>
        </w:tc>
      </w:tr>
      <w:tr w:rsidR="00CD3AE0" w:rsidRPr="00FC03F4" w:rsidTr="0021679E">
        <w:trPr>
          <w:trHeight w:val="24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3AE0" w:rsidRPr="00E06600" w:rsidRDefault="00CD3AE0" w:rsidP="00CD3AE0">
            <w:pPr>
              <w:widowControl/>
              <w:spacing w:line="300" w:lineRule="exact"/>
              <w:jc w:val="center"/>
              <w:rPr>
                <w:rFonts w:ascii="標楷體" w:hAnsi="標楷體" w:cs="新細明體" w:hint="eastAsia"/>
                <w:kern w:val="0"/>
                <w:szCs w:val="24"/>
                <w:highlight w:val="yellow"/>
              </w:rPr>
            </w:pPr>
            <w:r w:rsidRPr="00E06600">
              <w:rPr>
                <w:rFonts w:ascii="標楷體" w:hAnsi="標楷體" w:cs="新細明體" w:hint="eastAsia"/>
                <w:kern w:val="0"/>
                <w:szCs w:val="24"/>
              </w:rPr>
              <w:t>吳國斌</w:t>
            </w:r>
            <w:r w:rsidR="00422877" w:rsidRPr="00E06600">
              <w:rPr>
                <w:rFonts w:ascii="標楷體" w:hAnsi="標楷體" w:cs="新細明體" w:hint="eastAsia"/>
                <w:kern w:val="0"/>
                <w:szCs w:val="24"/>
              </w:rPr>
              <w:t>醫師</w:t>
            </w:r>
          </w:p>
        </w:tc>
        <w:tc>
          <w:tcPr>
            <w:tcW w:w="8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763" w:rsidRPr="00E06600" w:rsidRDefault="00A72763" w:rsidP="00A56690">
            <w:pPr>
              <w:spacing w:line="340" w:lineRule="exact"/>
              <w:rPr>
                <w:rFonts w:ascii="標楷體" w:hAnsi="標楷體"/>
                <w:szCs w:val="24"/>
                <w:lang w:eastAsia="zh-HK"/>
              </w:rPr>
            </w:pPr>
            <w:r w:rsidRPr="00E06600">
              <w:rPr>
                <w:rFonts w:ascii="標楷體" w:hAnsi="標楷體" w:hint="eastAsia"/>
                <w:noProof/>
                <w:szCs w:val="24"/>
              </w:rPr>
              <w:t>現</w:t>
            </w:r>
            <w:r w:rsidRPr="00E06600">
              <w:rPr>
                <w:rFonts w:ascii="標楷體" w:hAnsi="標楷體"/>
                <w:noProof/>
                <w:szCs w:val="24"/>
              </w:rPr>
              <w:t>任</w:t>
            </w:r>
            <w:r w:rsidR="00422877" w:rsidRPr="00E06600">
              <w:rPr>
                <w:rFonts w:ascii="標楷體" w:hAnsi="標楷體" w:hint="eastAsia"/>
                <w:noProof/>
                <w:szCs w:val="24"/>
              </w:rPr>
              <w:t>：</w:t>
            </w:r>
            <w:r w:rsidRPr="00E06600">
              <w:rPr>
                <w:rFonts w:ascii="標楷體" w:hAnsi="標楷體" w:hint="eastAsia"/>
                <w:szCs w:val="24"/>
                <w:lang w:eastAsia="zh-HK"/>
              </w:rPr>
              <w:t>心醫堂中醫診所院長</w:t>
            </w:r>
          </w:p>
          <w:p w:rsidR="00A72763" w:rsidRPr="00E06600" w:rsidRDefault="00A72763" w:rsidP="00A56690">
            <w:pPr>
              <w:pStyle w:val="Web"/>
              <w:widowControl w:val="0"/>
              <w:spacing w:before="0" w:beforeAutospacing="0" w:after="0" w:afterAutospacing="0" w:line="340" w:lineRule="exact"/>
              <w:rPr>
                <w:rFonts w:ascii="標楷體" w:eastAsia="標楷體" w:hAnsi="標楷體"/>
                <w:lang w:eastAsia="zh-HK"/>
              </w:rPr>
            </w:pPr>
            <w:r w:rsidRPr="00E06600">
              <w:rPr>
                <w:rFonts w:ascii="標楷體" w:eastAsia="標楷體" w:hAnsi="標楷體" w:hint="eastAsia"/>
                <w:noProof/>
              </w:rPr>
              <w:t>學歷</w:t>
            </w:r>
            <w:r w:rsidR="00422877" w:rsidRPr="00E06600">
              <w:rPr>
                <w:rFonts w:ascii="標楷體" w:eastAsia="標楷體" w:hAnsi="標楷體" w:hint="eastAsia"/>
                <w:noProof/>
              </w:rPr>
              <w:t>：</w:t>
            </w:r>
            <w:r w:rsidRPr="00E06600">
              <w:rPr>
                <w:rFonts w:ascii="標楷體" w:eastAsia="標楷體" w:hAnsi="標楷體" w:hint="eastAsia"/>
                <w:lang w:eastAsia="zh-HK"/>
              </w:rPr>
              <w:t>中國醫藥大學學士後中醫學系</w:t>
            </w:r>
            <w:r w:rsidRPr="00E06600">
              <w:rPr>
                <w:rFonts w:ascii="標楷體" w:eastAsia="標楷體" w:hAnsi="標楷體" w:hint="eastAsia"/>
              </w:rPr>
              <w:t xml:space="preserve"> </w:t>
            </w:r>
            <w:r w:rsidRPr="00E06600">
              <w:rPr>
                <w:rFonts w:ascii="標楷體" w:eastAsia="標楷體" w:hAnsi="標楷體" w:hint="eastAsia"/>
                <w:lang w:eastAsia="zh-HK"/>
              </w:rPr>
              <w:t>學士</w:t>
            </w:r>
          </w:p>
          <w:p w:rsidR="00A72763" w:rsidRPr="00E06600" w:rsidRDefault="00A72763" w:rsidP="00A56690">
            <w:pPr>
              <w:pStyle w:val="Web"/>
              <w:widowControl w:val="0"/>
              <w:spacing w:before="0" w:beforeAutospacing="0" w:after="0" w:afterAutospacing="0" w:line="340" w:lineRule="exact"/>
              <w:ind w:firstLineChars="300" w:firstLine="720"/>
              <w:rPr>
                <w:rFonts w:ascii="標楷體" w:eastAsia="標楷體" w:hAnsi="標楷體" w:hint="eastAsia"/>
              </w:rPr>
            </w:pPr>
            <w:r w:rsidRPr="00E06600">
              <w:rPr>
                <w:rFonts w:ascii="標楷體" w:eastAsia="標楷體" w:hAnsi="標楷體" w:hint="eastAsia"/>
                <w:lang w:eastAsia="zh-HK"/>
              </w:rPr>
              <w:t>國立台灣大學土木工程學研究所結構組</w:t>
            </w:r>
            <w:r w:rsidRPr="00E06600">
              <w:rPr>
                <w:rFonts w:ascii="標楷體" w:eastAsia="標楷體" w:hAnsi="標楷體" w:hint="eastAsia"/>
              </w:rPr>
              <w:t xml:space="preserve"> </w:t>
            </w:r>
            <w:r w:rsidRPr="00E06600">
              <w:rPr>
                <w:rFonts w:ascii="標楷體" w:eastAsia="標楷體" w:hAnsi="標楷體" w:hint="eastAsia"/>
                <w:lang w:eastAsia="zh-HK"/>
              </w:rPr>
              <w:t>碩士</w:t>
            </w:r>
          </w:p>
          <w:p w:rsidR="00A72763" w:rsidRPr="00E06600" w:rsidRDefault="00A72763" w:rsidP="00A56690">
            <w:pPr>
              <w:spacing w:line="340" w:lineRule="exact"/>
              <w:ind w:firstLineChars="300" w:firstLine="720"/>
              <w:rPr>
                <w:rFonts w:ascii="標楷體" w:hAnsi="標楷體" w:hint="eastAsia"/>
                <w:noProof/>
                <w:szCs w:val="24"/>
              </w:rPr>
            </w:pPr>
            <w:r w:rsidRPr="00E06600">
              <w:rPr>
                <w:rFonts w:ascii="標楷體" w:hAnsi="標楷體" w:hint="eastAsia"/>
                <w:szCs w:val="24"/>
                <w:lang w:eastAsia="zh-HK"/>
              </w:rPr>
              <w:t>國立台灣大學土木工程學系</w:t>
            </w:r>
            <w:r w:rsidRPr="00E06600">
              <w:rPr>
                <w:rFonts w:ascii="標楷體" w:hAnsi="標楷體" w:hint="eastAsia"/>
                <w:szCs w:val="24"/>
              </w:rPr>
              <w:t xml:space="preserve"> </w:t>
            </w:r>
            <w:r w:rsidRPr="00E06600">
              <w:rPr>
                <w:rFonts w:ascii="標楷體" w:hAnsi="標楷體" w:hint="eastAsia"/>
                <w:szCs w:val="24"/>
                <w:lang w:eastAsia="zh-HK"/>
              </w:rPr>
              <w:t>學士</w:t>
            </w:r>
          </w:p>
          <w:p w:rsidR="00A72763" w:rsidRPr="00E06600" w:rsidRDefault="00A72763" w:rsidP="00A56690">
            <w:pPr>
              <w:spacing w:line="340" w:lineRule="exact"/>
              <w:rPr>
                <w:rFonts w:ascii="標楷體" w:hAnsi="標楷體"/>
                <w:szCs w:val="24"/>
                <w:lang w:eastAsia="zh-HK"/>
              </w:rPr>
            </w:pPr>
            <w:r w:rsidRPr="00E06600">
              <w:rPr>
                <w:rFonts w:ascii="標楷體" w:hAnsi="標楷體" w:hint="eastAsia"/>
                <w:noProof/>
                <w:szCs w:val="24"/>
              </w:rPr>
              <w:t>專長</w:t>
            </w:r>
            <w:r w:rsidR="00422877" w:rsidRPr="00E06600">
              <w:rPr>
                <w:rFonts w:ascii="標楷體" w:hAnsi="標楷體" w:hint="eastAsia"/>
                <w:noProof/>
                <w:szCs w:val="24"/>
              </w:rPr>
              <w:t>：</w:t>
            </w:r>
            <w:r w:rsidRPr="00E06600">
              <w:rPr>
                <w:rFonts w:ascii="標楷體" w:hAnsi="標楷體" w:hint="eastAsia"/>
                <w:szCs w:val="24"/>
                <w:lang w:eastAsia="zh-HK"/>
              </w:rPr>
              <w:t>中醫內科、針灸、脊椎整復</w:t>
            </w:r>
          </w:p>
          <w:p w:rsidR="00A72763" w:rsidRPr="00E06600" w:rsidRDefault="00A72763" w:rsidP="00A56690">
            <w:pPr>
              <w:spacing w:line="340" w:lineRule="exact"/>
              <w:rPr>
                <w:rFonts w:ascii="標楷體" w:hAnsi="標楷體" w:cs="新細明體"/>
                <w:kern w:val="0"/>
                <w:szCs w:val="24"/>
              </w:rPr>
            </w:pPr>
            <w:r w:rsidRPr="00E06600">
              <w:rPr>
                <w:rFonts w:ascii="標楷體" w:hAnsi="標楷體" w:cs="新細明體" w:hint="eastAsia"/>
                <w:kern w:val="0"/>
                <w:szCs w:val="24"/>
              </w:rPr>
              <w:t>講</w:t>
            </w:r>
            <w:r w:rsidRPr="00E06600">
              <w:rPr>
                <w:rFonts w:ascii="標楷體" w:hAnsi="標楷體" w:cs="新細明體"/>
                <w:kern w:val="0"/>
                <w:szCs w:val="24"/>
              </w:rPr>
              <w:t>題</w:t>
            </w:r>
            <w:r w:rsidR="00422877" w:rsidRPr="00E06600">
              <w:rPr>
                <w:rFonts w:ascii="標楷體" w:hAnsi="標楷體" w:cs="新細明體" w:hint="eastAsia"/>
                <w:kern w:val="0"/>
                <w:szCs w:val="24"/>
              </w:rPr>
              <w:t>：</w:t>
            </w:r>
          </w:p>
          <w:p w:rsidR="00A72763" w:rsidRPr="00E06600" w:rsidRDefault="00A56690" w:rsidP="00A56690">
            <w:pPr>
              <w:spacing w:line="340" w:lineRule="exact"/>
              <w:rPr>
                <w:rFonts w:ascii="標楷體" w:hAnsi="標楷體" w:hint="eastAsia"/>
                <w:szCs w:val="24"/>
              </w:rPr>
            </w:pPr>
            <w:r w:rsidRPr="00E06600">
              <w:rPr>
                <w:rFonts w:ascii="標楷體" w:hAnsi="標楷體" w:hint="eastAsia"/>
                <w:szCs w:val="24"/>
              </w:rPr>
              <w:t xml:space="preserve">    </w:t>
            </w:r>
            <w:r w:rsidR="00A72763" w:rsidRPr="00E06600">
              <w:rPr>
                <w:rFonts w:ascii="標楷體" w:hAnsi="標楷體" w:hint="eastAsia"/>
                <w:szCs w:val="24"/>
                <w:lang w:eastAsia="zh-HK"/>
              </w:rPr>
              <w:t>從人體全息律看傳統中醫的診斷與治療</w:t>
            </w:r>
          </w:p>
          <w:p w:rsidR="00A72763" w:rsidRPr="00E06600" w:rsidRDefault="00A56690" w:rsidP="00A56690">
            <w:pPr>
              <w:spacing w:line="340" w:lineRule="exact"/>
              <w:rPr>
                <w:rFonts w:ascii="標楷體" w:hAnsi="標楷體"/>
                <w:szCs w:val="24"/>
                <w:lang w:eastAsia="zh-HK"/>
              </w:rPr>
            </w:pPr>
            <w:r w:rsidRPr="00E06600">
              <w:rPr>
                <w:rFonts w:ascii="標楷體" w:hAnsi="標楷體" w:hint="eastAsia"/>
                <w:szCs w:val="24"/>
              </w:rPr>
              <w:t xml:space="preserve">    </w:t>
            </w:r>
            <w:r w:rsidR="00A72763" w:rsidRPr="00E06600">
              <w:rPr>
                <w:rFonts w:ascii="標楷體" w:hAnsi="標楷體" w:hint="eastAsia"/>
                <w:szCs w:val="24"/>
                <w:lang w:eastAsia="zh-HK"/>
              </w:rPr>
              <w:t>中華傳統食養學的奧妙</w:t>
            </w:r>
          </w:p>
          <w:p w:rsidR="00A72763" w:rsidRPr="00E06600" w:rsidRDefault="00A56690" w:rsidP="00A56690">
            <w:pPr>
              <w:spacing w:line="340" w:lineRule="exact"/>
              <w:rPr>
                <w:rFonts w:ascii="標楷體" w:hAnsi="標楷體" w:hint="eastAsia"/>
                <w:szCs w:val="24"/>
                <w:lang w:eastAsia="zh-HK"/>
              </w:rPr>
            </w:pPr>
            <w:r w:rsidRPr="00E06600">
              <w:rPr>
                <w:rFonts w:ascii="標楷體" w:hAnsi="標楷體" w:hint="eastAsia"/>
                <w:szCs w:val="24"/>
              </w:rPr>
              <w:lastRenderedPageBreak/>
              <w:t xml:space="preserve">    </w:t>
            </w:r>
            <w:r w:rsidR="00A72763" w:rsidRPr="00E06600">
              <w:rPr>
                <w:rFonts w:ascii="標楷體" w:hAnsi="標楷體" w:hint="eastAsia"/>
                <w:szCs w:val="24"/>
                <w:lang w:eastAsia="zh-HK"/>
              </w:rPr>
              <w:t>現代營養學的迷失</w:t>
            </w:r>
          </w:p>
          <w:p w:rsidR="00A72763" w:rsidRPr="00E06600" w:rsidRDefault="00A56690" w:rsidP="00A56690">
            <w:pPr>
              <w:spacing w:line="340" w:lineRule="exact"/>
              <w:rPr>
                <w:rFonts w:ascii="標楷體" w:hAnsi="標楷體" w:hint="eastAsia"/>
                <w:szCs w:val="24"/>
              </w:rPr>
            </w:pPr>
            <w:r w:rsidRPr="00E06600">
              <w:rPr>
                <w:rFonts w:ascii="標楷體" w:hAnsi="標楷體" w:hint="eastAsia"/>
                <w:szCs w:val="24"/>
              </w:rPr>
              <w:t xml:space="preserve">    </w:t>
            </w:r>
            <w:r w:rsidR="00A72763" w:rsidRPr="00E06600">
              <w:rPr>
                <w:rFonts w:ascii="標楷體" w:hAnsi="標楷體" w:hint="eastAsia"/>
                <w:szCs w:val="24"/>
                <w:lang w:eastAsia="zh-HK"/>
              </w:rPr>
              <w:t>中醫古籍中的養生智慧：《壽世青編》—勿藥須知、清心說</w:t>
            </w:r>
          </w:p>
          <w:p w:rsidR="00A72763" w:rsidRPr="00E06600" w:rsidRDefault="00A56690" w:rsidP="00A56690">
            <w:pPr>
              <w:spacing w:line="340" w:lineRule="exact"/>
              <w:rPr>
                <w:rFonts w:ascii="標楷體" w:hAnsi="標楷體" w:hint="eastAsia"/>
                <w:szCs w:val="24"/>
              </w:rPr>
            </w:pPr>
            <w:r w:rsidRPr="00E06600">
              <w:rPr>
                <w:rFonts w:ascii="標楷體" w:hAnsi="標楷體" w:hint="eastAsia"/>
                <w:szCs w:val="24"/>
              </w:rPr>
              <w:t xml:space="preserve">    </w:t>
            </w:r>
            <w:r w:rsidR="00A72763" w:rsidRPr="00E06600">
              <w:rPr>
                <w:rFonts w:ascii="標楷體" w:hAnsi="標楷體" w:hint="eastAsia"/>
                <w:szCs w:val="24"/>
                <w:lang w:eastAsia="zh-HK"/>
              </w:rPr>
              <w:t>中醫古籍中的養生智慧：《壽世青編》—養心說</w:t>
            </w:r>
          </w:p>
          <w:p w:rsidR="00A72763" w:rsidRPr="00E06600" w:rsidRDefault="00A56690" w:rsidP="00A56690">
            <w:pPr>
              <w:spacing w:line="340" w:lineRule="exact"/>
              <w:rPr>
                <w:rFonts w:ascii="標楷體" w:hAnsi="標楷體" w:hint="eastAsia"/>
                <w:szCs w:val="24"/>
              </w:rPr>
            </w:pPr>
            <w:r w:rsidRPr="00E06600">
              <w:rPr>
                <w:rFonts w:ascii="標楷體" w:hAnsi="標楷體" w:hint="eastAsia"/>
                <w:szCs w:val="24"/>
              </w:rPr>
              <w:t xml:space="preserve">    </w:t>
            </w:r>
            <w:r w:rsidR="00A72763" w:rsidRPr="00E06600">
              <w:rPr>
                <w:rFonts w:ascii="標楷體" w:hAnsi="標楷體" w:hint="eastAsia"/>
                <w:szCs w:val="24"/>
                <w:lang w:eastAsia="zh-HK"/>
              </w:rPr>
              <w:t>中醫古籍中的養生智慧：《壽世青編》—養肝說</w:t>
            </w:r>
          </w:p>
          <w:p w:rsidR="00A72763" w:rsidRPr="00E06600" w:rsidRDefault="00A56690" w:rsidP="00A56690">
            <w:pPr>
              <w:spacing w:line="340" w:lineRule="exact"/>
              <w:rPr>
                <w:rFonts w:ascii="標楷體" w:hAnsi="標楷體" w:hint="eastAsia"/>
                <w:szCs w:val="24"/>
              </w:rPr>
            </w:pPr>
            <w:r w:rsidRPr="00E06600">
              <w:rPr>
                <w:rFonts w:ascii="標楷體" w:hAnsi="標楷體" w:hint="eastAsia"/>
                <w:szCs w:val="24"/>
              </w:rPr>
              <w:t xml:space="preserve">    </w:t>
            </w:r>
            <w:r w:rsidR="00A72763" w:rsidRPr="00E06600">
              <w:rPr>
                <w:rFonts w:ascii="標楷體" w:hAnsi="標楷體" w:hint="eastAsia"/>
                <w:szCs w:val="24"/>
                <w:lang w:eastAsia="zh-HK"/>
              </w:rPr>
              <w:t>中醫古籍中的養生智慧：《壽世青編》—養脾說</w:t>
            </w:r>
          </w:p>
          <w:p w:rsidR="00A72763" w:rsidRPr="00E06600" w:rsidRDefault="00A56690" w:rsidP="00A56690">
            <w:pPr>
              <w:spacing w:line="340" w:lineRule="exact"/>
              <w:rPr>
                <w:rFonts w:ascii="標楷體" w:hAnsi="標楷體" w:hint="eastAsia"/>
                <w:szCs w:val="24"/>
              </w:rPr>
            </w:pPr>
            <w:r w:rsidRPr="00E06600">
              <w:rPr>
                <w:rFonts w:ascii="標楷體" w:hAnsi="標楷體" w:hint="eastAsia"/>
                <w:szCs w:val="24"/>
              </w:rPr>
              <w:t xml:space="preserve">    </w:t>
            </w:r>
            <w:r w:rsidR="00A72763" w:rsidRPr="00E06600">
              <w:rPr>
                <w:rFonts w:ascii="標楷體" w:hAnsi="標楷體" w:hint="eastAsia"/>
                <w:szCs w:val="24"/>
                <w:lang w:eastAsia="zh-HK"/>
              </w:rPr>
              <w:t>中醫古籍中的養生智慧：《壽世青編》—養肺說</w:t>
            </w:r>
          </w:p>
          <w:p w:rsidR="00A72763" w:rsidRPr="00E06600" w:rsidRDefault="00A56690" w:rsidP="00A56690">
            <w:pPr>
              <w:spacing w:line="340" w:lineRule="exact"/>
              <w:rPr>
                <w:rFonts w:ascii="標楷體" w:hAnsi="標楷體" w:hint="eastAsia"/>
                <w:szCs w:val="24"/>
              </w:rPr>
            </w:pPr>
            <w:r w:rsidRPr="00E06600">
              <w:rPr>
                <w:rFonts w:ascii="標楷體" w:hAnsi="標楷體" w:hint="eastAsia"/>
                <w:szCs w:val="24"/>
              </w:rPr>
              <w:t xml:space="preserve">    </w:t>
            </w:r>
            <w:r w:rsidR="00A72763" w:rsidRPr="00E06600">
              <w:rPr>
                <w:rFonts w:ascii="標楷體" w:hAnsi="標楷體" w:hint="eastAsia"/>
                <w:szCs w:val="24"/>
                <w:lang w:eastAsia="zh-HK"/>
              </w:rPr>
              <w:t>中醫古籍中的養生智慧：《壽世青編》—養腎說</w:t>
            </w:r>
          </w:p>
          <w:p w:rsidR="00A72763" w:rsidRPr="00E06600" w:rsidRDefault="00A56690" w:rsidP="00A56690">
            <w:pPr>
              <w:spacing w:line="340" w:lineRule="exact"/>
              <w:rPr>
                <w:rFonts w:ascii="標楷體" w:hAnsi="標楷體" w:hint="eastAsia"/>
                <w:szCs w:val="24"/>
              </w:rPr>
            </w:pPr>
            <w:r w:rsidRPr="00E06600">
              <w:rPr>
                <w:rFonts w:ascii="標楷體" w:hAnsi="標楷體" w:hint="eastAsia"/>
                <w:szCs w:val="24"/>
              </w:rPr>
              <w:t xml:space="preserve">    </w:t>
            </w:r>
            <w:r w:rsidR="00A72763" w:rsidRPr="00E06600">
              <w:rPr>
                <w:rFonts w:ascii="標楷體" w:hAnsi="標楷體" w:hint="eastAsia"/>
                <w:szCs w:val="24"/>
                <w:lang w:eastAsia="zh-HK"/>
              </w:rPr>
              <w:t>中醫古籍中的養生智慧：《壽世青編》—食忌說、食飲以宜</w:t>
            </w:r>
          </w:p>
          <w:p w:rsidR="00CD3AE0" w:rsidRPr="00E06600" w:rsidRDefault="00A72763" w:rsidP="00A56690">
            <w:pPr>
              <w:spacing w:line="340" w:lineRule="exact"/>
              <w:ind w:leftChars="212" w:left="509"/>
              <w:rPr>
                <w:rFonts w:ascii="標楷體" w:hAnsi="標楷體" w:cs="新細明體" w:hint="eastAsia"/>
                <w:kern w:val="0"/>
                <w:szCs w:val="24"/>
              </w:rPr>
            </w:pPr>
            <w:r w:rsidRPr="00E06600">
              <w:rPr>
                <w:rFonts w:ascii="標楷體" w:hAnsi="標楷體" w:hint="eastAsia"/>
                <w:szCs w:val="24"/>
                <w:lang w:eastAsia="zh-HK"/>
              </w:rPr>
              <w:t>中醫古籍中的養生智慧：《壽世青編》—居室安處論、居處宜忌說、寢室宜忌說</w:t>
            </w:r>
          </w:p>
        </w:tc>
      </w:tr>
      <w:tr w:rsidR="00D0545C" w:rsidRPr="00FC03F4" w:rsidTr="00D0545C">
        <w:trPr>
          <w:trHeight w:val="459"/>
        </w:trPr>
        <w:tc>
          <w:tcPr>
            <w:tcW w:w="9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45C" w:rsidRPr="00103EDC" w:rsidRDefault="00D0545C" w:rsidP="00422877">
            <w:pPr>
              <w:rPr>
                <w:rFonts w:hint="eastAsia"/>
                <w:b/>
              </w:rPr>
            </w:pPr>
            <w:r w:rsidRPr="00103EDC">
              <w:rPr>
                <w:rFonts w:ascii="標楷體" w:hAnsi="標楷體" w:cs="新細明體" w:hint="eastAsia"/>
                <w:b/>
                <w:kern w:val="0"/>
                <w:szCs w:val="24"/>
              </w:rPr>
              <w:lastRenderedPageBreak/>
              <w:t>六、科學、藝術與保健</w:t>
            </w:r>
          </w:p>
        </w:tc>
      </w:tr>
      <w:tr w:rsidR="00CD3AE0" w:rsidRPr="00FC03F4" w:rsidTr="0021679E">
        <w:trPr>
          <w:trHeight w:val="24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3AE0" w:rsidRPr="00103EDC" w:rsidRDefault="00CD3AE0" w:rsidP="00CD3AE0">
            <w:pPr>
              <w:widowControl/>
              <w:spacing w:line="300" w:lineRule="exact"/>
              <w:jc w:val="center"/>
              <w:rPr>
                <w:rFonts w:ascii="標楷體" w:hAnsi="標楷體" w:cs="新細明體" w:hint="eastAsia"/>
                <w:kern w:val="0"/>
                <w:szCs w:val="24"/>
              </w:rPr>
            </w:pPr>
            <w:r w:rsidRPr="00103EDC">
              <w:rPr>
                <w:rFonts w:ascii="標楷體" w:hAnsi="標楷體" w:cs="新細明體" w:hint="eastAsia"/>
                <w:kern w:val="0"/>
                <w:szCs w:val="24"/>
              </w:rPr>
              <w:t>楊碩英</w:t>
            </w:r>
            <w:r w:rsidR="00B93C27" w:rsidRPr="00103EDC">
              <w:rPr>
                <w:rFonts w:ascii="標楷體" w:hAnsi="標楷體" w:cs="新細明體" w:hint="eastAsia"/>
                <w:kern w:val="0"/>
                <w:szCs w:val="24"/>
              </w:rPr>
              <w:t>教</w:t>
            </w:r>
            <w:r w:rsidR="00B93C27" w:rsidRPr="00103EDC">
              <w:rPr>
                <w:rFonts w:ascii="標楷體" w:hAnsi="標楷體" w:cs="新細明體"/>
                <w:kern w:val="0"/>
                <w:szCs w:val="24"/>
              </w:rPr>
              <w:t>授</w:t>
            </w:r>
          </w:p>
        </w:tc>
        <w:tc>
          <w:tcPr>
            <w:tcW w:w="8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877" w:rsidRPr="00103EDC" w:rsidRDefault="00422877" w:rsidP="00422877">
            <w:pPr>
              <w:rPr>
                <w:rFonts w:hint="eastAsia"/>
              </w:rPr>
            </w:pPr>
            <w:r w:rsidRPr="00103EDC">
              <w:rPr>
                <w:rFonts w:hint="eastAsia"/>
              </w:rPr>
              <w:t>現任：中山大學</w:t>
            </w:r>
            <w:r w:rsidRPr="00103EDC">
              <w:rPr>
                <w:rFonts w:hint="eastAsia"/>
              </w:rPr>
              <w:t xml:space="preserve"> </w:t>
            </w:r>
            <w:r w:rsidRPr="00103EDC">
              <w:rPr>
                <w:rFonts w:hint="eastAsia"/>
              </w:rPr>
              <w:t>企管系</w:t>
            </w:r>
            <w:r w:rsidRPr="00103EDC">
              <w:rPr>
                <w:rFonts w:hint="eastAsia"/>
              </w:rPr>
              <w:t xml:space="preserve"> </w:t>
            </w:r>
            <w:r w:rsidRPr="00103EDC">
              <w:rPr>
                <w:rFonts w:hint="eastAsia"/>
              </w:rPr>
              <w:t>專任副教授</w:t>
            </w:r>
          </w:p>
          <w:p w:rsidR="00422877" w:rsidRPr="00103EDC" w:rsidRDefault="00422877" w:rsidP="00422877">
            <w:pPr>
              <w:rPr>
                <w:rFonts w:hint="eastAsia"/>
              </w:rPr>
            </w:pPr>
            <w:r w:rsidRPr="00103EDC">
              <w:rPr>
                <w:rFonts w:hint="eastAsia"/>
              </w:rPr>
              <w:t>學歷：國立成功大學</w:t>
            </w:r>
            <w:r w:rsidRPr="00103EDC">
              <w:rPr>
                <w:rFonts w:hint="eastAsia"/>
              </w:rPr>
              <w:t xml:space="preserve"> </w:t>
            </w:r>
            <w:r w:rsidRPr="00103EDC">
              <w:rPr>
                <w:rFonts w:hint="eastAsia"/>
              </w:rPr>
              <w:t>土木工程</w:t>
            </w:r>
            <w:r w:rsidRPr="00103EDC">
              <w:rPr>
                <w:rFonts w:hint="eastAsia"/>
              </w:rPr>
              <w:t xml:space="preserve"> </w:t>
            </w:r>
            <w:r w:rsidRPr="00103EDC">
              <w:rPr>
                <w:rFonts w:hint="eastAsia"/>
              </w:rPr>
              <w:t>學士</w:t>
            </w:r>
          </w:p>
          <w:p w:rsidR="00422877" w:rsidRPr="00103EDC" w:rsidRDefault="00422877" w:rsidP="00422877">
            <w:pPr>
              <w:rPr>
                <w:rFonts w:hint="eastAsia"/>
              </w:rPr>
            </w:pPr>
            <w:r w:rsidRPr="00103EDC">
              <w:rPr>
                <w:rFonts w:hint="eastAsia"/>
              </w:rPr>
              <w:t xml:space="preserve">      </w:t>
            </w:r>
            <w:r w:rsidRPr="00103EDC">
              <w:rPr>
                <w:rFonts w:hint="eastAsia"/>
              </w:rPr>
              <w:t>美國夏威夷大學</w:t>
            </w:r>
            <w:r w:rsidRPr="00103EDC">
              <w:rPr>
                <w:rFonts w:hint="eastAsia"/>
              </w:rPr>
              <w:t xml:space="preserve"> </w:t>
            </w:r>
            <w:r w:rsidRPr="00103EDC">
              <w:rPr>
                <w:rFonts w:hint="eastAsia"/>
              </w:rPr>
              <w:t>運輸工程</w:t>
            </w:r>
            <w:r w:rsidRPr="00103EDC">
              <w:rPr>
                <w:rFonts w:hint="eastAsia"/>
              </w:rPr>
              <w:t xml:space="preserve"> </w:t>
            </w:r>
            <w:r w:rsidRPr="00103EDC">
              <w:rPr>
                <w:rFonts w:hint="eastAsia"/>
              </w:rPr>
              <w:t>碩士</w:t>
            </w:r>
          </w:p>
          <w:p w:rsidR="00422877" w:rsidRPr="00103EDC" w:rsidRDefault="0040647F">
            <w:pPr>
              <w:rPr>
                <w:rFonts w:hint="eastAsia"/>
              </w:rPr>
            </w:pPr>
            <w:r w:rsidRPr="00103EDC">
              <w:rPr>
                <w:rFonts w:hint="eastAsia"/>
              </w:rPr>
              <w:t xml:space="preserve">      </w:t>
            </w:r>
            <w:r w:rsidRPr="00103EDC">
              <w:rPr>
                <w:rFonts w:hint="eastAsia"/>
              </w:rPr>
              <w:t>美國維州理工大學</w:t>
            </w:r>
            <w:r w:rsidRPr="00103EDC">
              <w:rPr>
                <w:rFonts w:hint="eastAsia"/>
              </w:rPr>
              <w:t xml:space="preserve"> </w:t>
            </w:r>
            <w:r w:rsidRPr="00103EDC">
              <w:rPr>
                <w:rFonts w:hint="eastAsia"/>
              </w:rPr>
              <w:t>運輸管理</w:t>
            </w:r>
            <w:r w:rsidRPr="00103EDC">
              <w:rPr>
                <w:rFonts w:hint="eastAsia"/>
              </w:rPr>
              <w:t xml:space="preserve"> </w:t>
            </w:r>
            <w:r w:rsidRPr="00103EDC">
              <w:rPr>
                <w:rFonts w:hint="eastAsia"/>
              </w:rPr>
              <w:t>博士</w:t>
            </w:r>
          </w:p>
          <w:p w:rsidR="0040647F" w:rsidRPr="00103EDC" w:rsidRDefault="0040647F">
            <w:pPr>
              <w:rPr>
                <w:rFonts w:hint="eastAsia"/>
              </w:rPr>
            </w:pPr>
            <w:r w:rsidRPr="00103EDC">
              <w:rPr>
                <w:rFonts w:hint="eastAsia"/>
              </w:rPr>
              <w:t>經歷：美國維州理工大學</w:t>
            </w:r>
            <w:r w:rsidRPr="00103EDC">
              <w:rPr>
                <w:rFonts w:hint="eastAsia"/>
              </w:rPr>
              <w:t xml:space="preserve"> </w:t>
            </w:r>
            <w:r w:rsidRPr="00103EDC">
              <w:rPr>
                <w:rFonts w:hint="eastAsia"/>
              </w:rPr>
              <w:t>土木工程系</w:t>
            </w:r>
            <w:r w:rsidRPr="00103EDC">
              <w:rPr>
                <w:rFonts w:hint="eastAsia"/>
              </w:rPr>
              <w:t xml:space="preserve"> </w:t>
            </w:r>
            <w:r w:rsidRPr="00103EDC">
              <w:rPr>
                <w:rFonts w:hint="eastAsia"/>
              </w:rPr>
              <w:t>助理教授</w:t>
            </w:r>
            <w:r w:rsidRPr="00103EDC">
              <w:rPr>
                <w:rFonts w:hint="eastAsia"/>
              </w:rPr>
              <w:t xml:space="preserve"> 1983/01</w:t>
            </w:r>
            <w:r w:rsidRPr="00103EDC">
              <w:rPr>
                <w:rFonts w:hint="eastAsia"/>
              </w:rPr>
              <w:t>至</w:t>
            </w:r>
            <w:r w:rsidRPr="00103EDC">
              <w:rPr>
                <w:rFonts w:hint="eastAsia"/>
              </w:rPr>
              <w:t>1984/06</w:t>
            </w:r>
          </w:p>
          <w:p w:rsidR="0040647F" w:rsidRPr="00103EDC" w:rsidRDefault="0040647F" w:rsidP="0040647F">
            <w:pPr>
              <w:rPr>
                <w:rFonts w:hint="eastAsia"/>
              </w:rPr>
            </w:pPr>
            <w:r w:rsidRPr="00103EDC">
              <w:rPr>
                <w:rFonts w:hint="eastAsia"/>
              </w:rPr>
              <w:t>研究領域與專長：</w:t>
            </w:r>
          </w:p>
          <w:p w:rsidR="0040647F" w:rsidRPr="00103EDC" w:rsidRDefault="0040647F" w:rsidP="0040647F">
            <w:pPr>
              <w:rPr>
                <w:rFonts w:hint="eastAsia"/>
              </w:rPr>
            </w:pPr>
            <w:r w:rsidRPr="00103EDC">
              <w:rPr>
                <w:rFonts w:hint="eastAsia"/>
              </w:rPr>
              <w:t xml:space="preserve">      1.</w:t>
            </w:r>
            <w:r w:rsidRPr="00103EDC">
              <w:rPr>
                <w:rFonts w:hint="eastAsia"/>
              </w:rPr>
              <w:t>創意思考</w:t>
            </w:r>
            <w:r w:rsidRPr="00103EDC">
              <w:rPr>
                <w:rFonts w:hint="eastAsia"/>
              </w:rPr>
              <w:t xml:space="preserve"> </w:t>
            </w:r>
          </w:p>
          <w:p w:rsidR="0040647F" w:rsidRPr="00103EDC" w:rsidRDefault="0040647F" w:rsidP="0040647F">
            <w:pPr>
              <w:rPr>
                <w:rFonts w:hint="eastAsia"/>
              </w:rPr>
            </w:pPr>
            <w:r w:rsidRPr="00103EDC">
              <w:rPr>
                <w:rFonts w:hint="eastAsia"/>
              </w:rPr>
              <w:t xml:space="preserve">      2. </w:t>
            </w:r>
            <w:r w:rsidRPr="00103EDC">
              <w:rPr>
                <w:rFonts w:hint="eastAsia"/>
              </w:rPr>
              <w:t>系統思考</w:t>
            </w:r>
            <w:r w:rsidRPr="00103EDC">
              <w:rPr>
                <w:rFonts w:hint="eastAsia"/>
              </w:rPr>
              <w:t xml:space="preserve"> </w:t>
            </w:r>
          </w:p>
          <w:p w:rsidR="0040647F" w:rsidRPr="00103EDC" w:rsidRDefault="0040647F" w:rsidP="0040647F">
            <w:pPr>
              <w:rPr>
                <w:rFonts w:hint="eastAsia"/>
              </w:rPr>
            </w:pPr>
            <w:r w:rsidRPr="00103EDC">
              <w:rPr>
                <w:rFonts w:hint="eastAsia"/>
              </w:rPr>
              <w:t xml:space="preserve">      3. </w:t>
            </w:r>
            <w:r w:rsidRPr="00103EDC">
              <w:rPr>
                <w:rFonts w:hint="eastAsia"/>
              </w:rPr>
              <w:t>系統動力學</w:t>
            </w:r>
            <w:r w:rsidRPr="00103EDC">
              <w:rPr>
                <w:rFonts w:hint="eastAsia"/>
              </w:rPr>
              <w:t xml:space="preserve"> </w:t>
            </w:r>
          </w:p>
          <w:p w:rsidR="0040647F" w:rsidRPr="00103EDC" w:rsidRDefault="0040647F" w:rsidP="0040647F">
            <w:pPr>
              <w:rPr>
                <w:rFonts w:hint="eastAsia"/>
              </w:rPr>
            </w:pPr>
            <w:r w:rsidRPr="00103EDC">
              <w:rPr>
                <w:rFonts w:hint="eastAsia"/>
              </w:rPr>
              <w:t xml:space="preserve">      4. </w:t>
            </w:r>
            <w:r w:rsidRPr="00103EDC">
              <w:rPr>
                <w:rFonts w:hint="eastAsia"/>
              </w:rPr>
              <w:t>學習型組織</w:t>
            </w:r>
          </w:p>
          <w:p w:rsidR="0040647F" w:rsidRPr="00103EDC" w:rsidRDefault="0040647F" w:rsidP="0040647F">
            <w:pPr>
              <w:rPr>
                <w:rFonts w:hint="eastAsia"/>
              </w:rPr>
            </w:pPr>
            <w:r w:rsidRPr="00103EDC">
              <w:rPr>
                <w:rFonts w:hint="eastAsia"/>
              </w:rPr>
              <w:t>講題：</w:t>
            </w:r>
          </w:p>
          <w:p w:rsidR="0040647F" w:rsidRPr="00103EDC" w:rsidRDefault="0040647F" w:rsidP="0040647F">
            <w:pPr>
              <w:rPr>
                <w:rFonts w:hint="eastAsia"/>
              </w:rPr>
            </w:pPr>
            <w:r w:rsidRPr="00103EDC">
              <w:rPr>
                <w:rFonts w:hint="eastAsia"/>
              </w:rPr>
              <w:t xml:space="preserve">      1.</w:t>
            </w:r>
            <w:r w:rsidRPr="00103EDC">
              <w:rPr>
                <w:rFonts w:hint="eastAsia"/>
              </w:rPr>
              <w:t>「說好話、聽好音樂，讓身體趨吉避凶提升正能量」</w:t>
            </w:r>
          </w:p>
          <w:p w:rsidR="00CD3AE0" w:rsidRPr="00103EDC" w:rsidRDefault="0040647F" w:rsidP="0040647F">
            <w:pPr>
              <w:rPr>
                <w:rFonts w:ascii="標楷體" w:hAnsi="標楷體" w:cs="新細明體" w:hint="eastAsia"/>
                <w:kern w:val="0"/>
                <w:szCs w:val="24"/>
              </w:rPr>
            </w:pPr>
            <w:r w:rsidRPr="00103EDC">
              <w:rPr>
                <w:rFonts w:hint="eastAsia"/>
              </w:rPr>
              <w:t xml:space="preserve">      2.</w:t>
            </w:r>
            <w:r w:rsidRPr="00103EDC">
              <w:rPr>
                <w:rFonts w:hint="eastAsia"/>
              </w:rPr>
              <w:t>水結晶與人體抗力與環境間的保健祕訣</w:t>
            </w:r>
          </w:p>
        </w:tc>
      </w:tr>
    </w:tbl>
    <w:p w:rsidR="0010046C" w:rsidRPr="00FC03F4" w:rsidRDefault="0010046C" w:rsidP="0005500D">
      <w:pPr>
        <w:spacing w:line="340" w:lineRule="exact"/>
        <w:jc w:val="center"/>
        <w:rPr>
          <w:rFonts w:ascii="標楷體" w:hAnsi="標楷體" w:hint="eastAsia"/>
          <w:b/>
          <w:color w:val="000000"/>
          <w:szCs w:val="24"/>
        </w:rPr>
      </w:pPr>
    </w:p>
    <w:p w:rsidR="0010046C" w:rsidRPr="00FC03F4" w:rsidRDefault="0010046C" w:rsidP="0005500D">
      <w:pPr>
        <w:spacing w:line="340" w:lineRule="exact"/>
        <w:jc w:val="center"/>
        <w:rPr>
          <w:rFonts w:ascii="標楷體" w:hAnsi="標楷體" w:hint="eastAsia"/>
          <w:b/>
          <w:color w:val="000000"/>
          <w:szCs w:val="24"/>
        </w:rPr>
      </w:pPr>
    </w:p>
    <w:p w:rsidR="0010046C" w:rsidRPr="00FC03F4" w:rsidRDefault="0010046C" w:rsidP="0005500D">
      <w:pPr>
        <w:spacing w:line="340" w:lineRule="exact"/>
        <w:jc w:val="center"/>
        <w:rPr>
          <w:rFonts w:ascii="標楷體" w:hAnsi="標楷體" w:hint="eastAsia"/>
          <w:b/>
          <w:color w:val="000000"/>
          <w:szCs w:val="24"/>
        </w:rPr>
      </w:pPr>
    </w:p>
    <w:p w:rsidR="0010046C" w:rsidRPr="00FC03F4" w:rsidRDefault="0010046C" w:rsidP="0005500D">
      <w:pPr>
        <w:spacing w:line="340" w:lineRule="exact"/>
        <w:jc w:val="center"/>
        <w:rPr>
          <w:rFonts w:ascii="標楷體" w:hAnsi="標楷體" w:hint="eastAsia"/>
          <w:b/>
          <w:color w:val="000000"/>
          <w:szCs w:val="24"/>
        </w:rPr>
      </w:pPr>
    </w:p>
    <w:p w:rsidR="0010046C" w:rsidRPr="00FC03F4" w:rsidRDefault="0010046C" w:rsidP="0005500D">
      <w:pPr>
        <w:spacing w:line="340" w:lineRule="exact"/>
        <w:jc w:val="center"/>
        <w:rPr>
          <w:rFonts w:ascii="標楷體" w:hAnsi="標楷體" w:hint="eastAsia"/>
          <w:b/>
          <w:color w:val="000000"/>
          <w:szCs w:val="24"/>
        </w:rPr>
      </w:pPr>
    </w:p>
    <w:p w:rsidR="0010046C" w:rsidRDefault="0010046C" w:rsidP="0005500D">
      <w:pPr>
        <w:spacing w:line="340" w:lineRule="exact"/>
        <w:jc w:val="center"/>
        <w:rPr>
          <w:rFonts w:ascii="標楷體" w:hAnsi="標楷體" w:hint="eastAsia"/>
          <w:b/>
          <w:color w:val="000000"/>
          <w:szCs w:val="24"/>
        </w:rPr>
      </w:pPr>
    </w:p>
    <w:p w:rsidR="0040647F" w:rsidRDefault="0040647F" w:rsidP="0005500D">
      <w:pPr>
        <w:spacing w:line="340" w:lineRule="exact"/>
        <w:jc w:val="center"/>
        <w:rPr>
          <w:rFonts w:ascii="標楷體" w:hAnsi="標楷體" w:hint="eastAsia"/>
          <w:b/>
          <w:color w:val="000000"/>
          <w:szCs w:val="24"/>
        </w:rPr>
      </w:pPr>
    </w:p>
    <w:p w:rsidR="0040647F" w:rsidRDefault="0040647F" w:rsidP="0005500D">
      <w:pPr>
        <w:spacing w:line="340" w:lineRule="exact"/>
        <w:jc w:val="center"/>
        <w:rPr>
          <w:rFonts w:ascii="標楷體" w:hAnsi="標楷體" w:hint="eastAsia"/>
          <w:b/>
          <w:color w:val="000000"/>
          <w:szCs w:val="24"/>
        </w:rPr>
      </w:pPr>
    </w:p>
    <w:p w:rsidR="0040647F" w:rsidRDefault="0040647F" w:rsidP="0005500D">
      <w:pPr>
        <w:spacing w:line="340" w:lineRule="exact"/>
        <w:jc w:val="center"/>
        <w:rPr>
          <w:rFonts w:ascii="標楷體" w:hAnsi="標楷體" w:hint="eastAsia"/>
          <w:b/>
          <w:color w:val="000000"/>
          <w:szCs w:val="24"/>
        </w:rPr>
      </w:pPr>
    </w:p>
    <w:p w:rsidR="0040647F" w:rsidRDefault="0040647F" w:rsidP="0005500D">
      <w:pPr>
        <w:spacing w:line="340" w:lineRule="exact"/>
        <w:jc w:val="center"/>
        <w:rPr>
          <w:rFonts w:ascii="標楷體" w:hAnsi="標楷體" w:hint="eastAsia"/>
          <w:b/>
          <w:color w:val="000000"/>
          <w:szCs w:val="24"/>
        </w:rPr>
      </w:pPr>
    </w:p>
    <w:p w:rsidR="0040647F" w:rsidRDefault="0040647F" w:rsidP="0005500D">
      <w:pPr>
        <w:spacing w:line="340" w:lineRule="exact"/>
        <w:jc w:val="center"/>
        <w:rPr>
          <w:rFonts w:ascii="標楷體" w:hAnsi="標楷體" w:hint="eastAsia"/>
          <w:b/>
          <w:color w:val="000000"/>
          <w:szCs w:val="24"/>
        </w:rPr>
      </w:pPr>
    </w:p>
    <w:p w:rsidR="0040647F" w:rsidRDefault="0040647F" w:rsidP="0005500D">
      <w:pPr>
        <w:spacing w:line="340" w:lineRule="exact"/>
        <w:jc w:val="center"/>
        <w:rPr>
          <w:rFonts w:ascii="標楷體" w:hAnsi="標楷體" w:hint="eastAsia"/>
          <w:b/>
          <w:color w:val="000000"/>
          <w:szCs w:val="24"/>
        </w:rPr>
      </w:pPr>
    </w:p>
    <w:p w:rsidR="0040647F" w:rsidRDefault="0040647F" w:rsidP="0005500D">
      <w:pPr>
        <w:spacing w:line="340" w:lineRule="exact"/>
        <w:jc w:val="center"/>
        <w:rPr>
          <w:rFonts w:ascii="標楷體" w:hAnsi="標楷體" w:hint="eastAsia"/>
          <w:b/>
          <w:color w:val="000000"/>
          <w:szCs w:val="24"/>
        </w:rPr>
      </w:pPr>
    </w:p>
    <w:p w:rsidR="0040647F" w:rsidRDefault="0040647F" w:rsidP="0005500D">
      <w:pPr>
        <w:spacing w:line="340" w:lineRule="exact"/>
        <w:jc w:val="center"/>
        <w:rPr>
          <w:rFonts w:ascii="標楷體" w:hAnsi="標楷體" w:hint="eastAsia"/>
          <w:b/>
          <w:color w:val="000000"/>
          <w:szCs w:val="24"/>
        </w:rPr>
      </w:pPr>
    </w:p>
    <w:p w:rsidR="0040647F" w:rsidRDefault="0040647F" w:rsidP="0005500D">
      <w:pPr>
        <w:spacing w:line="340" w:lineRule="exact"/>
        <w:jc w:val="center"/>
        <w:rPr>
          <w:rFonts w:ascii="標楷體" w:hAnsi="標楷體" w:hint="eastAsia"/>
          <w:b/>
          <w:color w:val="000000"/>
          <w:szCs w:val="24"/>
        </w:rPr>
      </w:pPr>
    </w:p>
    <w:p w:rsidR="0040647F" w:rsidRDefault="0040647F" w:rsidP="0005500D">
      <w:pPr>
        <w:spacing w:line="340" w:lineRule="exact"/>
        <w:jc w:val="center"/>
        <w:rPr>
          <w:rFonts w:ascii="標楷體" w:hAnsi="標楷體" w:hint="eastAsia"/>
          <w:b/>
          <w:color w:val="000000"/>
          <w:szCs w:val="24"/>
        </w:rPr>
      </w:pPr>
    </w:p>
    <w:p w:rsidR="0040647F" w:rsidRDefault="0040647F" w:rsidP="0005500D">
      <w:pPr>
        <w:spacing w:line="340" w:lineRule="exact"/>
        <w:jc w:val="center"/>
        <w:rPr>
          <w:rFonts w:ascii="標楷體" w:hAnsi="標楷體" w:hint="eastAsia"/>
          <w:b/>
          <w:color w:val="000000"/>
          <w:szCs w:val="24"/>
        </w:rPr>
      </w:pPr>
    </w:p>
    <w:p w:rsidR="0040647F" w:rsidRDefault="0040647F" w:rsidP="0005500D">
      <w:pPr>
        <w:spacing w:line="340" w:lineRule="exact"/>
        <w:jc w:val="center"/>
        <w:rPr>
          <w:rFonts w:ascii="標楷體" w:hAnsi="標楷體" w:hint="eastAsia"/>
          <w:b/>
          <w:color w:val="000000"/>
          <w:szCs w:val="24"/>
        </w:rPr>
      </w:pPr>
    </w:p>
    <w:p w:rsidR="0040647F" w:rsidRDefault="0040647F" w:rsidP="0005500D">
      <w:pPr>
        <w:spacing w:line="340" w:lineRule="exact"/>
        <w:jc w:val="center"/>
        <w:rPr>
          <w:rFonts w:ascii="標楷體" w:hAnsi="標楷體" w:hint="eastAsia"/>
          <w:b/>
          <w:color w:val="000000"/>
          <w:szCs w:val="24"/>
        </w:rPr>
      </w:pPr>
    </w:p>
    <w:p w:rsidR="0040647F" w:rsidRDefault="0040647F" w:rsidP="0005500D">
      <w:pPr>
        <w:spacing w:line="340" w:lineRule="exact"/>
        <w:jc w:val="center"/>
        <w:rPr>
          <w:rFonts w:ascii="標楷體" w:hAnsi="標楷體" w:hint="eastAsia"/>
          <w:b/>
          <w:color w:val="000000"/>
          <w:szCs w:val="24"/>
        </w:rPr>
      </w:pPr>
    </w:p>
    <w:p w:rsidR="0040647F" w:rsidRDefault="0040647F" w:rsidP="0005500D">
      <w:pPr>
        <w:spacing w:line="340" w:lineRule="exact"/>
        <w:jc w:val="center"/>
        <w:rPr>
          <w:rFonts w:ascii="標楷體" w:hAnsi="標楷體" w:hint="eastAsia"/>
          <w:b/>
          <w:color w:val="000000"/>
          <w:szCs w:val="24"/>
        </w:rPr>
      </w:pPr>
    </w:p>
    <w:p w:rsidR="0040647F" w:rsidRDefault="0040647F" w:rsidP="0005500D">
      <w:pPr>
        <w:spacing w:line="340" w:lineRule="exact"/>
        <w:jc w:val="center"/>
        <w:rPr>
          <w:rFonts w:ascii="標楷體" w:hAnsi="標楷體" w:hint="eastAsia"/>
          <w:b/>
          <w:color w:val="000000"/>
          <w:szCs w:val="24"/>
        </w:rPr>
      </w:pPr>
    </w:p>
    <w:p w:rsidR="0005500D" w:rsidRPr="00D933C4" w:rsidRDefault="0005500D" w:rsidP="0005500D">
      <w:pPr>
        <w:spacing w:line="340" w:lineRule="exact"/>
        <w:jc w:val="center"/>
        <w:rPr>
          <w:rFonts w:ascii="標楷體" w:hAnsi="標楷體" w:hint="eastAsia"/>
          <w:b/>
          <w:color w:val="000000"/>
          <w:sz w:val="40"/>
          <w:szCs w:val="40"/>
        </w:rPr>
      </w:pPr>
      <w:r w:rsidRPr="00D933C4">
        <w:rPr>
          <w:rFonts w:ascii="標楷體" w:hAnsi="標楷體" w:hint="eastAsia"/>
          <w:b/>
          <w:color w:val="000000"/>
          <w:sz w:val="40"/>
          <w:szCs w:val="40"/>
        </w:rPr>
        <w:lastRenderedPageBreak/>
        <w:t>公益講座研習</w:t>
      </w:r>
      <w:r w:rsidRPr="00D933C4">
        <w:rPr>
          <w:rFonts w:ascii="標楷體" w:hAnsi="標楷體" w:hint="eastAsia"/>
          <w:b/>
          <w:color w:val="000000"/>
          <w:sz w:val="40"/>
          <w:szCs w:val="40"/>
          <w:shd w:val="clear" w:color="auto" w:fill="FFFFFF"/>
        </w:rPr>
        <w:t>申請</w:t>
      </w:r>
      <w:r w:rsidRPr="00D933C4">
        <w:rPr>
          <w:rFonts w:ascii="標楷體" w:hAnsi="標楷體"/>
          <w:b/>
          <w:color w:val="000000"/>
          <w:sz w:val="40"/>
          <w:szCs w:val="40"/>
          <w:shd w:val="clear" w:color="auto" w:fill="FFFFFF"/>
        </w:rPr>
        <w:t>表</w:t>
      </w:r>
    </w:p>
    <w:p w:rsidR="0005500D" w:rsidRPr="00FC03F4" w:rsidRDefault="0005500D" w:rsidP="0005500D">
      <w:pPr>
        <w:spacing w:line="340" w:lineRule="exact"/>
        <w:jc w:val="center"/>
        <w:rPr>
          <w:rFonts w:ascii="標楷體" w:hAnsi="標楷體" w:hint="eastAsia"/>
          <w:b/>
          <w:color w:val="000000"/>
          <w:szCs w:val="24"/>
        </w:rPr>
      </w:pPr>
    </w:p>
    <w:p w:rsidR="0005500D" w:rsidRPr="00FC03F4" w:rsidRDefault="0005500D" w:rsidP="0005500D">
      <w:pPr>
        <w:spacing w:beforeLines="50" w:afterLines="50" w:line="0" w:lineRule="atLeast"/>
        <w:jc w:val="both"/>
        <w:rPr>
          <w:rFonts w:ascii="標楷體" w:hAnsi="標楷體" w:hint="eastAsia"/>
          <w:color w:val="000000"/>
          <w:szCs w:val="24"/>
          <w:u w:val="single"/>
        </w:rPr>
      </w:pPr>
      <w:r w:rsidRPr="00FC03F4">
        <w:rPr>
          <w:rFonts w:ascii="標楷體" w:hAnsi="標楷體"/>
          <w:color w:val="000000"/>
          <w:szCs w:val="24"/>
        </w:rPr>
        <w:t>申請</w:t>
      </w:r>
      <w:r w:rsidRPr="00FC03F4">
        <w:rPr>
          <w:rFonts w:ascii="標楷體" w:hAnsi="標楷體" w:hint="eastAsia"/>
          <w:color w:val="000000"/>
          <w:szCs w:val="24"/>
        </w:rPr>
        <w:t>單位</w:t>
      </w:r>
      <w:r w:rsidRPr="00FC03F4">
        <w:rPr>
          <w:rFonts w:ascii="標楷體" w:hAnsi="標楷體"/>
          <w:color w:val="000000"/>
          <w:szCs w:val="24"/>
        </w:rPr>
        <w:t>：</w:t>
      </w:r>
      <w:r w:rsidRPr="00FC03F4">
        <w:rPr>
          <w:rFonts w:ascii="標楷體" w:hAnsi="標楷體"/>
          <w:color w:val="000000"/>
          <w:szCs w:val="24"/>
          <w:u w:val="single"/>
        </w:rPr>
        <w:t xml:space="preserve">                  </w:t>
      </w:r>
    </w:p>
    <w:p w:rsidR="0005500D" w:rsidRPr="00FC03F4" w:rsidRDefault="0005500D" w:rsidP="0005500D">
      <w:pPr>
        <w:spacing w:beforeLines="50" w:afterLines="50" w:line="0" w:lineRule="atLeast"/>
        <w:jc w:val="both"/>
        <w:rPr>
          <w:rFonts w:ascii="標楷體" w:hAnsi="標楷體" w:hint="eastAsia"/>
          <w:color w:val="000000"/>
          <w:szCs w:val="24"/>
          <w:u w:val="single"/>
        </w:rPr>
      </w:pPr>
    </w:p>
    <w:p w:rsidR="0005500D" w:rsidRPr="00FC03F4" w:rsidRDefault="0005500D" w:rsidP="0005500D">
      <w:pPr>
        <w:spacing w:line="0" w:lineRule="atLeast"/>
        <w:jc w:val="both"/>
        <w:rPr>
          <w:rFonts w:ascii="標楷體" w:hAnsi="標楷體"/>
          <w:color w:val="000000"/>
          <w:szCs w:val="24"/>
        </w:rPr>
      </w:pPr>
      <w:r w:rsidRPr="00FC03F4">
        <w:rPr>
          <w:rFonts w:ascii="標楷體" w:hAnsi="標楷體" w:hint="eastAsia"/>
          <w:color w:val="000000"/>
          <w:szCs w:val="24"/>
        </w:rPr>
        <w:t>承辦單位：</w:t>
      </w:r>
      <w:r w:rsidRPr="00FC03F4">
        <w:rPr>
          <w:rFonts w:ascii="標楷體" w:hAnsi="標楷體"/>
          <w:color w:val="000000"/>
          <w:szCs w:val="24"/>
        </w:rPr>
        <w:t xml:space="preserve"> </w:t>
      </w: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54"/>
        <w:gridCol w:w="1739"/>
        <w:gridCol w:w="1496"/>
        <w:gridCol w:w="1376"/>
        <w:gridCol w:w="1083"/>
        <w:gridCol w:w="744"/>
        <w:gridCol w:w="3024"/>
      </w:tblGrid>
      <w:tr w:rsidR="0005500D" w:rsidRPr="00FC03F4" w:rsidTr="00F70E69">
        <w:tblPrEx>
          <w:tblCellMar>
            <w:top w:w="0" w:type="dxa"/>
            <w:bottom w:w="0" w:type="dxa"/>
          </w:tblCellMar>
        </w:tblPrEx>
        <w:tc>
          <w:tcPr>
            <w:tcW w:w="280" w:type="pct"/>
            <w:vAlign w:val="center"/>
          </w:tcPr>
          <w:p w:rsidR="0005500D" w:rsidRPr="00FC03F4" w:rsidRDefault="0005500D" w:rsidP="00F70E69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4"/>
              </w:rPr>
            </w:pPr>
            <w:r w:rsidRPr="00FC03F4">
              <w:rPr>
                <w:rFonts w:ascii="標楷體" w:hAnsi="標楷體"/>
                <w:color w:val="000000"/>
                <w:szCs w:val="24"/>
              </w:rPr>
              <w:t>場次</w:t>
            </w:r>
          </w:p>
        </w:tc>
        <w:tc>
          <w:tcPr>
            <w:tcW w:w="928" w:type="pct"/>
            <w:vAlign w:val="center"/>
          </w:tcPr>
          <w:p w:rsidR="0005500D" w:rsidRPr="00FC03F4" w:rsidRDefault="0005500D" w:rsidP="00F70E69">
            <w:pPr>
              <w:spacing w:line="0" w:lineRule="atLeast"/>
              <w:jc w:val="center"/>
              <w:rPr>
                <w:rFonts w:ascii="標楷體" w:hAnsi="標楷體" w:hint="eastAsia"/>
                <w:color w:val="000000"/>
                <w:szCs w:val="24"/>
              </w:rPr>
            </w:pPr>
            <w:r w:rsidRPr="00FC03F4">
              <w:rPr>
                <w:rFonts w:ascii="標楷體" w:hAnsi="標楷體" w:hint="eastAsia"/>
                <w:color w:val="000000"/>
                <w:szCs w:val="24"/>
              </w:rPr>
              <w:t>主題</w:t>
            </w:r>
          </w:p>
        </w:tc>
        <w:tc>
          <w:tcPr>
            <w:tcW w:w="597" w:type="pct"/>
            <w:vAlign w:val="center"/>
          </w:tcPr>
          <w:p w:rsidR="0005500D" w:rsidRPr="00FC03F4" w:rsidRDefault="0005500D" w:rsidP="00F70E69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4"/>
              </w:rPr>
            </w:pPr>
            <w:r w:rsidRPr="00FC03F4">
              <w:rPr>
                <w:rFonts w:ascii="標楷體" w:hAnsi="標楷體"/>
                <w:color w:val="000000"/>
                <w:szCs w:val="24"/>
              </w:rPr>
              <w:t>日期</w:t>
            </w:r>
          </w:p>
        </w:tc>
        <w:tc>
          <w:tcPr>
            <w:tcW w:w="597" w:type="pct"/>
            <w:vAlign w:val="center"/>
          </w:tcPr>
          <w:p w:rsidR="0005500D" w:rsidRPr="00FC03F4" w:rsidRDefault="0005500D" w:rsidP="00F70E69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4"/>
              </w:rPr>
            </w:pPr>
            <w:r w:rsidRPr="00FC03F4">
              <w:rPr>
                <w:rFonts w:ascii="標楷體" w:hAnsi="標楷體"/>
                <w:color w:val="000000"/>
                <w:szCs w:val="24"/>
              </w:rPr>
              <w:t>時間</w:t>
            </w:r>
          </w:p>
        </w:tc>
        <w:tc>
          <w:tcPr>
            <w:tcW w:w="597" w:type="pct"/>
            <w:vAlign w:val="center"/>
          </w:tcPr>
          <w:p w:rsidR="0005500D" w:rsidRPr="00FC03F4" w:rsidRDefault="0005500D" w:rsidP="00F70E69">
            <w:pPr>
              <w:spacing w:line="0" w:lineRule="atLeast"/>
              <w:ind w:rightChars="-11" w:right="-26"/>
              <w:jc w:val="center"/>
              <w:rPr>
                <w:rFonts w:ascii="標楷體" w:hAnsi="標楷體"/>
                <w:color w:val="000000"/>
                <w:szCs w:val="24"/>
              </w:rPr>
            </w:pPr>
            <w:r w:rsidRPr="00FC03F4">
              <w:rPr>
                <w:rFonts w:ascii="標楷體" w:hAnsi="標楷體"/>
                <w:color w:val="000000"/>
                <w:szCs w:val="24"/>
              </w:rPr>
              <w:t>參加人</w:t>
            </w:r>
            <w:r w:rsidRPr="00FC03F4">
              <w:rPr>
                <w:rFonts w:ascii="標楷體" w:hAnsi="標楷體" w:hint="eastAsia"/>
                <w:color w:val="000000"/>
                <w:szCs w:val="24"/>
              </w:rPr>
              <w:t>員/</w:t>
            </w:r>
            <w:r w:rsidRPr="00FC03F4">
              <w:rPr>
                <w:rFonts w:ascii="標楷體" w:hAnsi="標楷體"/>
                <w:color w:val="000000"/>
                <w:szCs w:val="24"/>
              </w:rPr>
              <w:t>人數</w:t>
            </w:r>
          </w:p>
        </w:tc>
        <w:tc>
          <w:tcPr>
            <w:tcW w:w="426" w:type="pct"/>
            <w:vAlign w:val="center"/>
          </w:tcPr>
          <w:p w:rsidR="0005500D" w:rsidRPr="00FC03F4" w:rsidRDefault="0005500D" w:rsidP="00F70E69">
            <w:pPr>
              <w:spacing w:line="0" w:lineRule="atLeast"/>
              <w:ind w:rightChars="-11" w:right="-26"/>
              <w:jc w:val="center"/>
              <w:rPr>
                <w:rFonts w:ascii="標楷體" w:hAnsi="標楷體" w:hint="eastAsia"/>
                <w:color w:val="000000"/>
                <w:szCs w:val="24"/>
              </w:rPr>
            </w:pPr>
            <w:r w:rsidRPr="00FC03F4">
              <w:rPr>
                <w:rFonts w:ascii="標楷體" w:hAnsi="標楷體"/>
                <w:color w:val="000000"/>
                <w:szCs w:val="24"/>
              </w:rPr>
              <w:t>演講</w:t>
            </w:r>
          </w:p>
          <w:p w:rsidR="0005500D" w:rsidRPr="00FC03F4" w:rsidRDefault="0005500D" w:rsidP="00F70E69">
            <w:pPr>
              <w:spacing w:line="0" w:lineRule="atLeast"/>
              <w:ind w:rightChars="-11" w:right="-26"/>
              <w:jc w:val="center"/>
              <w:rPr>
                <w:rFonts w:ascii="標楷體" w:hAnsi="標楷體"/>
                <w:color w:val="000000"/>
                <w:szCs w:val="24"/>
              </w:rPr>
            </w:pPr>
            <w:r w:rsidRPr="00FC03F4">
              <w:rPr>
                <w:rFonts w:ascii="標楷體" w:hAnsi="標楷體"/>
                <w:color w:val="000000"/>
                <w:szCs w:val="24"/>
              </w:rPr>
              <w:t>地點</w:t>
            </w:r>
          </w:p>
        </w:tc>
        <w:tc>
          <w:tcPr>
            <w:tcW w:w="1575" w:type="pct"/>
            <w:vAlign w:val="center"/>
          </w:tcPr>
          <w:p w:rsidR="0005500D" w:rsidRPr="00FC03F4" w:rsidRDefault="0005500D" w:rsidP="00F70E69">
            <w:pPr>
              <w:tabs>
                <w:tab w:val="left" w:pos="3111"/>
              </w:tabs>
              <w:spacing w:line="0" w:lineRule="atLeast"/>
              <w:jc w:val="center"/>
              <w:rPr>
                <w:rFonts w:ascii="標楷體" w:hAnsi="標楷體"/>
                <w:color w:val="000000"/>
                <w:szCs w:val="24"/>
              </w:rPr>
            </w:pPr>
            <w:r w:rsidRPr="00FC03F4">
              <w:rPr>
                <w:rFonts w:ascii="標楷體" w:hAnsi="標楷體"/>
                <w:color w:val="000000"/>
                <w:szCs w:val="24"/>
              </w:rPr>
              <w:t>聯絡人資料---</w:t>
            </w:r>
          </w:p>
          <w:p w:rsidR="0005500D" w:rsidRPr="00FC03F4" w:rsidRDefault="0005500D" w:rsidP="00F70E69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4"/>
              </w:rPr>
            </w:pPr>
            <w:r w:rsidRPr="00FC03F4">
              <w:rPr>
                <w:rFonts w:ascii="標楷體" w:hAnsi="標楷體"/>
                <w:color w:val="000000"/>
                <w:szCs w:val="24"/>
              </w:rPr>
              <w:t>聯絡電話、E</w:t>
            </w:r>
            <w:r w:rsidRPr="00FC03F4">
              <w:rPr>
                <w:rFonts w:ascii="標楷體" w:hAnsi="標楷體" w:hint="eastAsia"/>
                <w:color w:val="000000"/>
                <w:szCs w:val="24"/>
              </w:rPr>
              <w:t>-</w:t>
            </w:r>
            <w:r w:rsidRPr="00FC03F4">
              <w:rPr>
                <w:rFonts w:ascii="標楷體" w:hAnsi="標楷體"/>
                <w:color w:val="000000"/>
                <w:szCs w:val="24"/>
              </w:rPr>
              <w:t>mail等</w:t>
            </w:r>
          </w:p>
        </w:tc>
      </w:tr>
      <w:tr w:rsidR="0005500D" w:rsidRPr="00FC03F4" w:rsidTr="00F70E69">
        <w:tblPrEx>
          <w:tblCellMar>
            <w:top w:w="0" w:type="dxa"/>
            <w:bottom w:w="0" w:type="dxa"/>
          </w:tblCellMar>
        </w:tblPrEx>
        <w:tc>
          <w:tcPr>
            <w:tcW w:w="280" w:type="pct"/>
            <w:vAlign w:val="center"/>
          </w:tcPr>
          <w:p w:rsidR="0005500D" w:rsidRPr="00FC03F4" w:rsidRDefault="0005500D" w:rsidP="00F70E69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4"/>
              </w:rPr>
            </w:pPr>
            <w:r w:rsidRPr="00FC03F4">
              <w:rPr>
                <w:rFonts w:ascii="標楷體" w:hAnsi="標楷體"/>
                <w:color w:val="000000"/>
                <w:szCs w:val="24"/>
              </w:rPr>
              <w:t>範例</w:t>
            </w:r>
          </w:p>
        </w:tc>
        <w:tc>
          <w:tcPr>
            <w:tcW w:w="928" w:type="pct"/>
            <w:vAlign w:val="center"/>
          </w:tcPr>
          <w:p w:rsidR="0005500D" w:rsidRPr="00FC03F4" w:rsidRDefault="0005500D" w:rsidP="00F70E69">
            <w:pPr>
              <w:spacing w:line="0" w:lineRule="atLeast"/>
              <w:jc w:val="center"/>
              <w:rPr>
                <w:rFonts w:ascii="標楷體" w:hAnsi="標楷體" w:hint="eastAsia"/>
                <w:color w:val="000000"/>
                <w:spacing w:val="-6"/>
                <w:szCs w:val="24"/>
              </w:rPr>
            </w:pPr>
            <w:r w:rsidRPr="00FC03F4">
              <w:rPr>
                <w:rFonts w:ascii="標楷體" w:hAnsi="標楷體" w:hint="eastAsia"/>
                <w:b/>
                <w:color w:val="000000"/>
                <w:spacing w:val="-6"/>
                <w:szCs w:val="24"/>
              </w:rPr>
              <w:t>講師：</w:t>
            </w:r>
            <w:r w:rsidRPr="00FC03F4">
              <w:rPr>
                <w:rFonts w:ascii="標楷體" w:hAnsi="標楷體" w:hint="eastAsia"/>
                <w:color w:val="000000"/>
                <w:spacing w:val="-6"/>
                <w:szCs w:val="24"/>
              </w:rPr>
              <w:t>廖慈倫教授</w:t>
            </w:r>
          </w:p>
          <w:p w:rsidR="0005500D" w:rsidRPr="00FC03F4" w:rsidRDefault="0005500D" w:rsidP="00F70E69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4"/>
              </w:rPr>
            </w:pPr>
            <w:r w:rsidRPr="00FC03F4">
              <w:rPr>
                <w:rStyle w:val="mfont-txtcont1"/>
                <w:rFonts w:ascii="標楷體" w:eastAsia="標楷體" w:hAnsi="標楷體" w:hint="default"/>
                <w:color w:val="000000"/>
                <w:spacing w:val="-6"/>
                <w:sz w:val="24"/>
                <w:szCs w:val="24"/>
              </w:rPr>
              <w:t>藝術的故事與賞析</w:t>
            </w:r>
          </w:p>
        </w:tc>
        <w:tc>
          <w:tcPr>
            <w:tcW w:w="597" w:type="pct"/>
            <w:vAlign w:val="center"/>
          </w:tcPr>
          <w:p w:rsidR="0005500D" w:rsidRPr="00FC03F4" w:rsidRDefault="0005500D" w:rsidP="00F70E69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4"/>
              </w:rPr>
            </w:pPr>
            <w:r w:rsidRPr="00FC03F4">
              <w:rPr>
                <w:rFonts w:ascii="標楷體" w:hAnsi="標楷體"/>
                <w:color w:val="000000"/>
                <w:szCs w:val="24"/>
              </w:rPr>
              <w:t>10</w:t>
            </w:r>
            <w:r w:rsidRPr="00FC03F4">
              <w:rPr>
                <w:rFonts w:ascii="標楷體" w:hAnsi="標楷體" w:hint="eastAsia"/>
                <w:color w:val="000000"/>
                <w:szCs w:val="24"/>
              </w:rPr>
              <w:t>4</w:t>
            </w:r>
            <w:r w:rsidRPr="00FC03F4">
              <w:rPr>
                <w:rFonts w:ascii="標楷體" w:hAnsi="標楷體"/>
                <w:color w:val="000000"/>
                <w:szCs w:val="24"/>
              </w:rPr>
              <w:t>.</w:t>
            </w:r>
            <w:r w:rsidRPr="00FC03F4">
              <w:rPr>
                <w:rFonts w:ascii="標楷體" w:hAnsi="標楷體" w:hint="eastAsia"/>
                <w:color w:val="000000"/>
                <w:szCs w:val="24"/>
              </w:rPr>
              <w:t>1</w:t>
            </w:r>
            <w:r w:rsidRPr="00FC03F4">
              <w:rPr>
                <w:rFonts w:ascii="標楷體" w:hAnsi="標楷體"/>
                <w:color w:val="000000"/>
                <w:szCs w:val="24"/>
              </w:rPr>
              <w:t>.</w:t>
            </w:r>
            <w:r w:rsidRPr="00FC03F4">
              <w:rPr>
                <w:rFonts w:ascii="標楷體" w:hAnsi="標楷體" w:hint="eastAsia"/>
                <w:color w:val="000000"/>
                <w:szCs w:val="24"/>
              </w:rPr>
              <w:t>14(三)</w:t>
            </w:r>
          </w:p>
        </w:tc>
        <w:tc>
          <w:tcPr>
            <w:tcW w:w="597" w:type="pct"/>
            <w:vAlign w:val="center"/>
          </w:tcPr>
          <w:p w:rsidR="0005500D" w:rsidRPr="00FC03F4" w:rsidRDefault="0005500D" w:rsidP="00F70E69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4"/>
              </w:rPr>
            </w:pPr>
            <w:r w:rsidRPr="00FC03F4">
              <w:rPr>
                <w:rFonts w:ascii="標楷體" w:hAnsi="標楷體"/>
                <w:color w:val="000000"/>
                <w:szCs w:val="24"/>
              </w:rPr>
              <w:t>1</w:t>
            </w:r>
            <w:r w:rsidRPr="00FC03F4">
              <w:rPr>
                <w:rFonts w:ascii="標楷體" w:hAnsi="標楷體" w:hint="eastAsia"/>
                <w:color w:val="000000"/>
                <w:szCs w:val="24"/>
              </w:rPr>
              <w:t>4</w:t>
            </w:r>
            <w:r w:rsidRPr="00FC03F4">
              <w:rPr>
                <w:rFonts w:ascii="標楷體" w:hAnsi="標楷體"/>
                <w:color w:val="000000"/>
                <w:szCs w:val="24"/>
              </w:rPr>
              <w:t>:00-</w:t>
            </w:r>
            <w:r w:rsidRPr="00FC03F4">
              <w:rPr>
                <w:rFonts w:ascii="標楷體" w:hAnsi="標楷體" w:hint="eastAsia"/>
                <w:color w:val="000000"/>
                <w:szCs w:val="24"/>
              </w:rPr>
              <w:t>16</w:t>
            </w:r>
            <w:r w:rsidRPr="00FC03F4">
              <w:rPr>
                <w:rFonts w:ascii="標楷體" w:hAnsi="標楷體"/>
                <w:color w:val="000000"/>
                <w:szCs w:val="24"/>
              </w:rPr>
              <w:t>:00</w:t>
            </w:r>
          </w:p>
        </w:tc>
        <w:tc>
          <w:tcPr>
            <w:tcW w:w="597" w:type="pct"/>
            <w:vAlign w:val="center"/>
          </w:tcPr>
          <w:p w:rsidR="0005500D" w:rsidRPr="00FC03F4" w:rsidRDefault="0005500D" w:rsidP="00F70E69">
            <w:pPr>
              <w:spacing w:line="0" w:lineRule="atLeast"/>
              <w:ind w:rightChars="-11" w:right="-26"/>
              <w:jc w:val="center"/>
              <w:rPr>
                <w:rFonts w:ascii="標楷體" w:hAnsi="標楷體" w:hint="eastAsia"/>
                <w:color w:val="000000"/>
                <w:szCs w:val="24"/>
              </w:rPr>
            </w:pPr>
            <w:r w:rsidRPr="00FC03F4">
              <w:rPr>
                <w:rFonts w:ascii="標楷體" w:hAnsi="標楷體" w:hint="eastAsia"/>
                <w:color w:val="000000"/>
                <w:szCs w:val="24"/>
              </w:rPr>
              <w:t>全體教職</w:t>
            </w:r>
          </w:p>
          <w:p w:rsidR="0005500D" w:rsidRPr="00FC03F4" w:rsidRDefault="0005500D" w:rsidP="00F70E69">
            <w:pPr>
              <w:spacing w:line="0" w:lineRule="atLeast"/>
              <w:ind w:rightChars="-11" w:right="-26"/>
              <w:jc w:val="center"/>
              <w:rPr>
                <w:rFonts w:ascii="標楷體" w:hAnsi="標楷體"/>
                <w:color w:val="000000"/>
                <w:szCs w:val="24"/>
              </w:rPr>
            </w:pPr>
            <w:r w:rsidRPr="00FC03F4">
              <w:rPr>
                <w:rFonts w:ascii="標楷體" w:hAnsi="標楷體" w:hint="eastAsia"/>
                <w:color w:val="000000"/>
                <w:szCs w:val="24"/>
              </w:rPr>
              <w:t>員工</w:t>
            </w:r>
            <w:r w:rsidRPr="00FC03F4">
              <w:rPr>
                <w:rFonts w:ascii="標楷體" w:hAnsi="標楷體"/>
                <w:color w:val="000000"/>
                <w:szCs w:val="24"/>
              </w:rPr>
              <w:t>/</w:t>
            </w:r>
            <w:r w:rsidRPr="00FC03F4">
              <w:rPr>
                <w:rFonts w:ascii="標楷體" w:hAnsi="標楷體" w:hint="eastAsia"/>
                <w:color w:val="000000"/>
                <w:szCs w:val="24"/>
              </w:rPr>
              <w:t>2</w:t>
            </w:r>
            <w:r w:rsidRPr="00FC03F4">
              <w:rPr>
                <w:rFonts w:ascii="標楷體" w:hAnsi="標楷體"/>
                <w:color w:val="000000"/>
                <w:szCs w:val="24"/>
              </w:rPr>
              <w:t>0人</w:t>
            </w:r>
          </w:p>
        </w:tc>
        <w:tc>
          <w:tcPr>
            <w:tcW w:w="426" w:type="pct"/>
            <w:vAlign w:val="center"/>
          </w:tcPr>
          <w:p w:rsidR="0005500D" w:rsidRPr="00FC03F4" w:rsidRDefault="0005500D" w:rsidP="00F70E69">
            <w:pPr>
              <w:spacing w:line="0" w:lineRule="atLeast"/>
              <w:ind w:rightChars="-11" w:right="-26"/>
              <w:jc w:val="center"/>
              <w:rPr>
                <w:rFonts w:ascii="標楷體" w:hAnsi="標楷體" w:hint="eastAsia"/>
                <w:color w:val="000000"/>
                <w:szCs w:val="24"/>
              </w:rPr>
            </w:pPr>
            <w:r w:rsidRPr="00FC03F4">
              <w:rPr>
                <w:rFonts w:ascii="標楷體" w:hAnsi="標楷體"/>
                <w:color w:val="000000"/>
                <w:szCs w:val="24"/>
              </w:rPr>
              <w:t>視聽</w:t>
            </w:r>
          </w:p>
          <w:p w:rsidR="0005500D" w:rsidRPr="00FC03F4" w:rsidRDefault="0005500D" w:rsidP="00F70E69">
            <w:pPr>
              <w:spacing w:line="0" w:lineRule="atLeast"/>
              <w:ind w:rightChars="-11" w:right="-26"/>
              <w:jc w:val="center"/>
              <w:rPr>
                <w:rFonts w:ascii="標楷體" w:hAnsi="標楷體"/>
                <w:color w:val="000000"/>
                <w:szCs w:val="24"/>
              </w:rPr>
            </w:pPr>
            <w:r w:rsidRPr="00FC03F4">
              <w:rPr>
                <w:rFonts w:ascii="標楷體" w:hAnsi="標楷體"/>
                <w:color w:val="000000"/>
                <w:szCs w:val="24"/>
              </w:rPr>
              <w:t>教室</w:t>
            </w:r>
          </w:p>
        </w:tc>
        <w:tc>
          <w:tcPr>
            <w:tcW w:w="1575" w:type="pct"/>
            <w:vAlign w:val="center"/>
          </w:tcPr>
          <w:p w:rsidR="0005500D" w:rsidRPr="00FC03F4" w:rsidRDefault="0005500D" w:rsidP="00F70E69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4"/>
              </w:rPr>
            </w:pPr>
          </w:p>
        </w:tc>
      </w:tr>
      <w:tr w:rsidR="0005500D" w:rsidRPr="00FC03F4" w:rsidTr="00F70E69">
        <w:tblPrEx>
          <w:tblCellMar>
            <w:top w:w="0" w:type="dxa"/>
            <w:bottom w:w="0" w:type="dxa"/>
          </w:tblCellMar>
        </w:tblPrEx>
        <w:tc>
          <w:tcPr>
            <w:tcW w:w="280" w:type="pct"/>
            <w:vAlign w:val="center"/>
          </w:tcPr>
          <w:p w:rsidR="0005500D" w:rsidRPr="00FC03F4" w:rsidRDefault="0005500D" w:rsidP="00F70E69">
            <w:pPr>
              <w:spacing w:line="400" w:lineRule="exact"/>
              <w:jc w:val="center"/>
              <w:rPr>
                <w:rFonts w:ascii="標楷體" w:hAnsi="標楷體" w:hint="eastAsia"/>
                <w:color w:val="000000"/>
                <w:szCs w:val="24"/>
              </w:rPr>
            </w:pPr>
            <w:r w:rsidRPr="00FC03F4">
              <w:rPr>
                <w:rFonts w:ascii="標楷體" w:hAnsi="標楷體" w:hint="eastAsia"/>
                <w:color w:val="000000"/>
                <w:szCs w:val="24"/>
              </w:rPr>
              <w:t>單位</w:t>
            </w:r>
          </w:p>
          <w:p w:rsidR="0005500D" w:rsidRPr="00FC03F4" w:rsidRDefault="0005500D" w:rsidP="00F70E69">
            <w:pPr>
              <w:spacing w:line="400" w:lineRule="exact"/>
              <w:jc w:val="center"/>
              <w:rPr>
                <w:rFonts w:ascii="標楷體" w:hAnsi="標楷體" w:hint="eastAsia"/>
                <w:color w:val="000000"/>
                <w:szCs w:val="24"/>
              </w:rPr>
            </w:pPr>
            <w:r w:rsidRPr="00FC03F4">
              <w:rPr>
                <w:rFonts w:ascii="標楷體" w:hAnsi="標楷體" w:hint="eastAsia"/>
                <w:color w:val="000000"/>
                <w:szCs w:val="24"/>
              </w:rPr>
              <w:t>需求</w:t>
            </w:r>
          </w:p>
        </w:tc>
        <w:tc>
          <w:tcPr>
            <w:tcW w:w="928" w:type="pct"/>
            <w:vAlign w:val="center"/>
          </w:tcPr>
          <w:p w:rsidR="0005500D" w:rsidRPr="00FC03F4" w:rsidRDefault="0005500D" w:rsidP="00F70E69">
            <w:pPr>
              <w:spacing w:line="400" w:lineRule="exact"/>
              <w:jc w:val="both"/>
              <w:rPr>
                <w:rFonts w:ascii="標楷體" w:hAnsi="標楷體" w:hint="eastAsia"/>
                <w:color w:val="000000"/>
                <w:szCs w:val="24"/>
              </w:rPr>
            </w:pPr>
          </w:p>
          <w:p w:rsidR="0005500D" w:rsidRPr="00FC03F4" w:rsidRDefault="0005500D" w:rsidP="00F70E69">
            <w:pPr>
              <w:spacing w:line="400" w:lineRule="exact"/>
              <w:jc w:val="both"/>
              <w:rPr>
                <w:rFonts w:ascii="標楷體" w:hAnsi="標楷體" w:hint="eastAsia"/>
                <w:color w:val="000000"/>
                <w:szCs w:val="24"/>
              </w:rPr>
            </w:pPr>
          </w:p>
          <w:p w:rsidR="0005500D" w:rsidRPr="00FC03F4" w:rsidRDefault="0005500D" w:rsidP="00F70E69">
            <w:pPr>
              <w:spacing w:line="400" w:lineRule="exact"/>
              <w:jc w:val="both"/>
              <w:rPr>
                <w:rFonts w:ascii="標楷體" w:hAnsi="標楷體" w:hint="eastAsia"/>
                <w:color w:val="000000"/>
                <w:szCs w:val="24"/>
              </w:rPr>
            </w:pPr>
          </w:p>
          <w:p w:rsidR="0005500D" w:rsidRPr="00FC03F4" w:rsidRDefault="0005500D" w:rsidP="00F70E69">
            <w:pPr>
              <w:spacing w:line="400" w:lineRule="exact"/>
              <w:jc w:val="both"/>
              <w:rPr>
                <w:rFonts w:ascii="標楷體" w:hAnsi="標楷體" w:hint="eastAsia"/>
                <w:color w:val="000000"/>
                <w:szCs w:val="24"/>
              </w:rPr>
            </w:pPr>
          </w:p>
          <w:p w:rsidR="0005500D" w:rsidRPr="00FC03F4" w:rsidRDefault="0005500D" w:rsidP="00F70E69">
            <w:pPr>
              <w:spacing w:line="400" w:lineRule="exact"/>
              <w:jc w:val="both"/>
              <w:rPr>
                <w:rFonts w:ascii="標楷體" w:hAnsi="標楷體" w:hint="eastAsia"/>
                <w:color w:val="000000"/>
                <w:szCs w:val="24"/>
              </w:rPr>
            </w:pPr>
          </w:p>
          <w:p w:rsidR="0005500D" w:rsidRPr="00FC03F4" w:rsidRDefault="0005500D" w:rsidP="00F70E69">
            <w:pPr>
              <w:spacing w:line="400" w:lineRule="exact"/>
              <w:jc w:val="both"/>
              <w:rPr>
                <w:rFonts w:ascii="標楷體" w:hAnsi="標楷體" w:hint="eastAsia"/>
                <w:color w:val="000000"/>
                <w:szCs w:val="24"/>
              </w:rPr>
            </w:pPr>
          </w:p>
          <w:p w:rsidR="0005500D" w:rsidRPr="00FC03F4" w:rsidRDefault="0005500D" w:rsidP="00F70E69">
            <w:pPr>
              <w:spacing w:line="400" w:lineRule="exact"/>
              <w:jc w:val="both"/>
              <w:rPr>
                <w:rFonts w:ascii="標楷體" w:hAnsi="標楷體" w:hint="eastAsia"/>
                <w:color w:val="000000"/>
                <w:szCs w:val="24"/>
              </w:rPr>
            </w:pPr>
          </w:p>
          <w:p w:rsidR="0005500D" w:rsidRPr="00FC03F4" w:rsidRDefault="0005500D" w:rsidP="00F70E69">
            <w:pPr>
              <w:spacing w:line="400" w:lineRule="exact"/>
              <w:jc w:val="both"/>
              <w:rPr>
                <w:rFonts w:ascii="標楷體" w:hAnsi="標楷體" w:hint="eastAsia"/>
                <w:color w:val="000000"/>
                <w:szCs w:val="24"/>
              </w:rPr>
            </w:pPr>
          </w:p>
          <w:p w:rsidR="0005500D" w:rsidRPr="00FC03F4" w:rsidRDefault="0005500D" w:rsidP="00F70E69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4"/>
              </w:rPr>
            </w:pPr>
          </w:p>
          <w:p w:rsidR="0005500D" w:rsidRPr="00FC03F4" w:rsidRDefault="0005500D" w:rsidP="00F70E69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  <w:tc>
          <w:tcPr>
            <w:tcW w:w="597" w:type="pct"/>
          </w:tcPr>
          <w:p w:rsidR="0005500D" w:rsidRPr="00FC03F4" w:rsidRDefault="0005500D" w:rsidP="00F70E69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05500D" w:rsidRPr="00FC03F4" w:rsidRDefault="0005500D" w:rsidP="00F70E69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05500D" w:rsidRPr="00FC03F4" w:rsidRDefault="0005500D" w:rsidP="00F70E69">
            <w:pPr>
              <w:spacing w:line="400" w:lineRule="exact"/>
              <w:ind w:leftChars="-99" w:left="-238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05500D" w:rsidRPr="00FC03F4" w:rsidRDefault="0005500D" w:rsidP="00F70E69">
            <w:pPr>
              <w:spacing w:line="400" w:lineRule="exact"/>
              <w:ind w:leftChars="-99" w:left="-238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  <w:tc>
          <w:tcPr>
            <w:tcW w:w="1575" w:type="pct"/>
          </w:tcPr>
          <w:p w:rsidR="0005500D" w:rsidRPr="00FC03F4" w:rsidRDefault="0005500D" w:rsidP="00F70E69">
            <w:pPr>
              <w:spacing w:line="400" w:lineRule="exact"/>
              <w:rPr>
                <w:rFonts w:ascii="標楷體" w:hAnsi="標楷體"/>
                <w:color w:val="000000"/>
                <w:szCs w:val="24"/>
              </w:rPr>
            </w:pPr>
            <w:r w:rsidRPr="00FC03F4">
              <w:rPr>
                <w:rFonts w:ascii="標楷體" w:hAnsi="標楷體"/>
                <w:color w:val="000000"/>
                <w:szCs w:val="24"/>
              </w:rPr>
              <w:t>姓名：</w:t>
            </w:r>
          </w:p>
          <w:p w:rsidR="0005500D" w:rsidRPr="00FC03F4" w:rsidRDefault="0005500D" w:rsidP="00F70E69">
            <w:pPr>
              <w:spacing w:line="400" w:lineRule="exact"/>
              <w:rPr>
                <w:rFonts w:ascii="標楷體" w:hAnsi="標楷體"/>
                <w:color w:val="000000"/>
                <w:szCs w:val="24"/>
              </w:rPr>
            </w:pPr>
            <w:r w:rsidRPr="00FC03F4">
              <w:rPr>
                <w:rFonts w:ascii="標楷體" w:hAnsi="標楷體"/>
                <w:color w:val="000000"/>
                <w:szCs w:val="24"/>
              </w:rPr>
              <w:t>電話（公）：</w:t>
            </w:r>
          </w:p>
          <w:p w:rsidR="0005500D" w:rsidRPr="00FC03F4" w:rsidRDefault="0005500D" w:rsidP="00F70E69">
            <w:pPr>
              <w:spacing w:line="400" w:lineRule="exact"/>
              <w:rPr>
                <w:rFonts w:ascii="標楷體" w:hAnsi="標楷體"/>
                <w:color w:val="000000"/>
                <w:szCs w:val="24"/>
              </w:rPr>
            </w:pPr>
            <w:r w:rsidRPr="00FC03F4">
              <w:rPr>
                <w:rFonts w:ascii="標楷體" w:hAnsi="標楷體"/>
                <w:color w:val="000000"/>
                <w:szCs w:val="24"/>
              </w:rPr>
              <w:t>電話（宅）：</w:t>
            </w:r>
          </w:p>
          <w:p w:rsidR="0005500D" w:rsidRPr="00FC03F4" w:rsidRDefault="0005500D" w:rsidP="00F70E69">
            <w:pPr>
              <w:spacing w:line="400" w:lineRule="exact"/>
              <w:rPr>
                <w:rFonts w:ascii="標楷體" w:hAnsi="標楷體"/>
                <w:color w:val="000000"/>
                <w:szCs w:val="24"/>
              </w:rPr>
            </w:pPr>
            <w:r w:rsidRPr="00FC03F4">
              <w:rPr>
                <w:rFonts w:ascii="標楷體" w:hAnsi="標楷體"/>
                <w:color w:val="000000"/>
                <w:szCs w:val="24"/>
              </w:rPr>
              <w:t>手機：</w:t>
            </w:r>
          </w:p>
          <w:p w:rsidR="0005500D" w:rsidRPr="00FC03F4" w:rsidRDefault="0005500D" w:rsidP="00F70E69">
            <w:pPr>
              <w:spacing w:line="400" w:lineRule="exact"/>
              <w:rPr>
                <w:rFonts w:ascii="標楷體" w:hAnsi="標楷體"/>
                <w:color w:val="000000"/>
                <w:szCs w:val="24"/>
              </w:rPr>
            </w:pPr>
            <w:r w:rsidRPr="00FC03F4">
              <w:rPr>
                <w:rFonts w:ascii="標楷體" w:hAnsi="標楷體"/>
                <w:color w:val="000000"/>
                <w:szCs w:val="24"/>
              </w:rPr>
              <w:t>Email：</w:t>
            </w:r>
          </w:p>
          <w:p w:rsidR="0005500D" w:rsidRPr="00FC03F4" w:rsidRDefault="0005500D" w:rsidP="00F70E69">
            <w:pPr>
              <w:spacing w:line="400" w:lineRule="exact"/>
              <w:rPr>
                <w:rFonts w:ascii="標楷體" w:hAnsi="標楷體"/>
                <w:color w:val="000000"/>
                <w:szCs w:val="24"/>
              </w:rPr>
            </w:pPr>
            <w:r w:rsidRPr="00FC03F4">
              <w:rPr>
                <w:rFonts w:ascii="標楷體" w:hAnsi="標楷體"/>
                <w:color w:val="000000"/>
                <w:szCs w:val="24"/>
              </w:rPr>
              <w:t>校址：</w:t>
            </w:r>
          </w:p>
          <w:p w:rsidR="0005500D" w:rsidRPr="00FC03F4" w:rsidRDefault="0005500D" w:rsidP="00F70E69">
            <w:pPr>
              <w:spacing w:line="400" w:lineRule="exact"/>
              <w:rPr>
                <w:rFonts w:ascii="標楷體" w:hAnsi="標楷體"/>
                <w:color w:val="000000"/>
                <w:szCs w:val="24"/>
              </w:rPr>
            </w:pPr>
          </w:p>
        </w:tc>
      </w:tr>
    </w:tbl>
    <w:p w:rsidR="0005500D" w:rsidRPr="00FC03F4" w:rsidRDefault="0005500D" w:rsidP="0005500D">
      <w:pPr>
        <w:tabs>
          <w:tab w:val="left" w:pos="5940"/>
        </w:tabs>
        <w:spacing w:line="0" w:lineRule="atLeast"/>
        <w:rPr>
          <w:rFonts w:ascii="標楷體" w:hAnsi="標楷體" w:hint="eastAsia"/>
          <w:color w:val="000000"/>
          <w:szCs w:val="24"/>
        </w:rPr>
      </w:pPr>
    </w:p>
    <w:p w:rsidR="0005500D" w:rsidRPr="00FC03F4" w:rsidRDefault="0005500D" w:rsidP="0005500D">
      <w:pPr>
        <w:tabs>
          <w:tab w:val="left" w:pos="5940"/>
        </w:tabs>
        <w:spacing w:beforeLines="50" w:line="0" w:lineRule="atLeast"/>
        <w:rPr>
          <w:rFonts w:ascii="標楷體" w:hAnsi="標楷體"/>
          <w:color w:val="000000"/>
          <w:szCs w:val="24"/>
        </w:rPr>
      </w:pPr>
      <w:r w:rsidRPr="00FC03F4">
        <w:rPr>
          <w:rFonts w:ascii="標楷體" w:hAnsi="標楷體"/>
          <w:color w:val="000000"/>
          <w:szCs w:val="24"/>
        </w:rPr>
        <w:t xml:space="preserve">承辦人： </w:t>
      </w:r>
      <w:r w:rsidRPr="00FC03F4">
        <w:rPr>
          <w:rFonts w:ascii="標楷體" w:hAnsi="標楷體"/>
          <w:color w:val="000000"/>
          <w:szCs w:val="24"/>
          <w:u w:val="single"/>
        </w:rPr>
        <w:t xml:space="preserve">                  </w:t>
      </w:r>
      <w:r w:rsidRPr="00FC03F4">
        <w:rPr>
          <w:rFonts w:ascii="標楷體" w:hAnsi="標楷體" w:hint="eastAsia"/>
          <w:color w:val="000000"/>
          <w:szCs w:val="24"/>
          <w:u w:val="single"/>
        </w:rPr>
        <w:t xml:space="preserve"> </w:t>
      </w:r>
      <w:r w:rsidRPr="00FC03F4">
        <w:rPr>
          <w:rFonts w:ascii="標楷體" w:hAnsi="標楷體"/>
          <w:color w:val="000000"/>
          <w:szCs w:val="24"/>
        </w:rPr>
        <w:t>主</w:t>
      </w:r>
      <w:r w:rsidRPr="00FC03F4">
        <w:rPr>
          <w:rFonts w:ascii="標楷體" w:hAnsi="標楷體" w:hint="eastAsia"/>
          <w:color w:val="000000"/>
          <w:szCs w:val="24"/>
        </w:rPr>
        <w:t>管</w:t>
      </w:r>
      <w:r w:rsidRPr="00FC03F4">
        <w:rPr>
          <w:rFonts w:ascii="標楷體" w:hAnsi="標楷體"/>
          <w:color w:val="000000"/>
          <w:szCs w:val="24"/>
        </w:rPr>
        <w:t>：</w:t>
      </w:r>
      <w:r w:rsidRPr="00FC03F4">
        <w:rPr>
          <w:rFonts w:ascii="標楷體" w:hAnsi="標楷體"/>
          <w:color w:val="000000"/>
          <w:szCs w:val="24"/>
          <w:u w:val="single"/>
        </w:rPr>
        <w:t xml:space="preserve">            </w:t>
      </w:r>
      <w:r w:rsidRPr="00FC03F4">
        <w:rPr>
          <w:rFonts w:ascii="標楷體" w:hAnsi="標楷體" w:hint="eastAsia"/>
          <w:color w:val="000000"/>
          <w:szCs w:val="24"/>
          <w:u w:val="single"/>
        </w:rPr>
        <w:t>____</w:t>
      </w:r>
      <w:r w:rsidRPr="00FC03F4">
        <w:rPr>
          <w:rFonts w:ascii="標楷體" w:hAnsi="標楷體"/>
          <w:color w:val="000000"/>
          <w:szCs w:val="24"/>
          <w:u w:val="single"/>
        </w:rPr>
        <w:t xml:space="preserve">  </w:t>
      </w:r>
      <w:r w:rsidRPr="00FC03F4">
        <w:rPr>
          <w:rFonts w:ascii="標楷體" w:hAnsi="標楷體"/>
          <w:color w:val="000000"/>
          <w:szCs w:val="24"/>
        </w:rPr>
        <w:t xml:space="preserve"> </w:t>
      </w:r>
      <w:r w:rsidRPr="00FC03F4">
        <w:rPr>
          <w:rFonts w:ascii="標楷體" w:hAnsi="標楷體" w:hint="eastAsia"/>
          <w:color w:val="000000"/>
          <w:szCs w:val="24"/>
        </w:rPr>
        <w:t xml:space="preserve"> </w:t>
      </w:r>
      <w:r w:rsidRPr="00FC03F4">
        <w:rPr>
          <w:rFonts w:ascii="標楷體" w:hAnsi="標楷體"/>
          <w:color w:val="000000"/>
          <w:szCs w:val="24"/>
        </w:rPr>
        <w:t xml:space="preserve"> </w:t>
      </w:r>
      <w:r w:rsidRPr="00FC03F4">
        <w:rPr>
          <w:rFonts w:ascii="標楷體" w:hAnsi="標楷體" w:hint="eastAsia"/>
          <w:color w:val="000000"/>
          <w:szCs w:val="24"/>
        </w:rPr>
        <w:t>首</w:t>
      </w:r>
      <w:r w:rsidRPr="00FC03F4">
        <w:rPr>
          <w:rFonts w:ascii="標楷體" w:hAnsi="標楷體"/>
          <w:color w:val="000000"/>
          <w:szCs w:val="24"/>
        </w:rPr>
        <w:t>長：</w:t>
      </w:r>
      <w:r w:rsidRPr="00FC03F4">
        <w:rPr>
          <w:rFonts w:ascii="標楷體" w:hAnsi="標楷體" w:hint="eastAsia"/>
          <w:color w:val="000000"/>
          <w:szCs w:val="24"/>
        </w:rPr>
        <w:t>___</w:t>
      </w:r>
      <w:r w:rsidRPr="00FC03F4">
        <w:rPr>
          <w:rFonts w:ascii="標楷體" w:hAnsi="標楷體"/>
          <w:color w:val="000000"/>
          <w:szCs w:val="24"/>
          <w:u w:val="single"/>
        </w:rPr>
        <w:t xml:space="preserve">              </w:t>
      </w:r>
      <w:r w:rsidRPr="00FC03F4">
        <w:rPr>
          <w:rFonts w:ascii="標楷體" w:hAnsi="標楷體"/>
          <w:color w:val="000000"/>
          <w:szCs w:val="24"/>
        </w:rPr>
        <w:t xml:space="preserve"> </w:t>
      </w:r>
    </w:p>
    <w:p w:rsidR="0005500D" w:rsidRPr="00FC03F4" w:rsidRDefault="0005500D" w:rsidP="0005500D">
      <w:pPr>
        <w:tabs>
          <w:tab w:val="left" w:pos="5940"/>
        </w:tabs>
        <w:spacing w:line="0" w:lineRule="atLeast"/>
        <w:rPr>
          <w:rFonts w:ascii="標楷體" w:hAnsi="標楷體" w:hint="eastAsia"/>
          <w:b/>
          <w:color w:val="000000"/>
          <w:szCs w:val="24"/>
          <w:bdr w:val="single" w:sz="4" w:space="0" w:color="auto"/>
        </w:rPr>
      </w:pPr>
    </w:p>
    <w:p w:rsidR="0005500D" w:rsidRPr="00FC03F4" w:rsidRDefault="0005500D" w:rsidP="0005500D">
      <w:pPr>
        <w:tabs>
          <w:tab w:val="left" w:pos="5940"/>
        </w:tabs>
        <w:spacing w:line="0" w:lineRule="atLeast"/>
        <w:rPr>
          <w:rFonts w:ascii="標楷體" w:hAnsi="標楷體" w:hint="eastAsia"/>
          <w:b/>
          <w:color w:val="000000"/>
          <w:szCs w:val="24"/>
          <w:bdr w:val="single" w:sz="4" w:space="0" w:color="auto"/>
        </w:rPr>
      </w:pPr>
    </w:p>
    <w:p w:rsidR="0005500D" w:rsidRPr="00103EDC" w:rsidRDefault="0005500D" w:rsidP="0005500D">
      <w:pPr>
        <w:tabs>
          <w:tab w:val="left" w:pos="5940"/>
        </w:tabs>
        <w:spacing w:line="0" w:lineRule="atLeast"/>
        <w:rPr>
          <w:rFonts w:ascii="標楷體" w:hAnsi="標楷體" w:hint="eastAsia"/>
          <w:color w:val="000000"/>
          <w:szCs w:val="24"/>
        </w:rPr>
      </w:pPr>
      <w:r w:rsidRPr="00FC03F4">
        <w:rPr>
          <w:rFonts w:ascii="標楷體" w:hAnsi="標楷體"/>
          <w:b/>
          <w:color w:val="000000"/>
          <w:szCs w:val="24"/>
          <w:bdr w:val="single" w:sz="4" w:space="0" w:color="auto"/>
        </w:rPr>
        <w:t>申請說明</w:t>
      </w:r>
      <w:r w:rsidRPr="00FC03F4">
        <w:rPr>
          <w:rFonts w:ascii="標楷體" w:hAnsi="標楷體" w:hint="eastAsia"/>
          <w:color w:val="000000"/>
          <w:szCs w:val="24"/>
        </w:rPr>
        <w:t xml:space="preserve">  </w:t>
      </w:r>
      <w:r w:rsidRPr="00103EDC">
        <w:rPr>
          <w:rFonts w:ascii="標楷體" w:hAnsi="標楷體"/>
          <w:color w:val="000000"/>
          <w:szCs w:val="24"/>
        </w:rPr>
        <w:t>將本表e</w:t>
      </w:r>
      <w:r w:rsidRPr="00103EDC">
        <w:rPr>
          <w:rFonts w:ascii="標楷體" w:hAnsi="標楷體" w:hint="eastAsia"/>
          <w:color w:val="000000"/>
          <w:szCs w:val="24"/>
        </w:rPr>
        <w:t>-</w:t>
      </w:r>
      <w:r w:rsidRPr="00103EDC">
        <w:rPr>
          <w:rFonts w:ascii="標楷體" w:hAnsi="標楷體"/>
          <w:color w:val="000000"/>
          <w:szCs w:val="24"/>
        </w:rPr>
        <w:t>mail給</w:t>
      </w:r>
      <w:r w:rsidRPr="00103EDC">
        <w:rPr>
          <w:rFonts w:ascii="標楷體" w:hAnsi="標楷體" w:hint="eastAsia"/>
          <w:color w:val="000000"/>
          <w:szCs w:val="24"/>
        </w:rPr>
        <w:t>承辦</w:t>
      </w:r>
      <w:r w:rsidRPr="00103EDC">
        <w:rPr>
          <w:rFonts w:ascii="標楷體" w:hAnsi="標楷體"/>
          <w:color w:val="000000"/>
          <w:szCs w:val="24"/>
        </w:rPr>
        <w:t>人</w:t>
      </w:r>
      <w:r w:rsidRPr="00103EDC">
        <w:rPr>
          <w:rFonts w:ascii="標楷體" w:hAnsi="標楷體" w:hint="eastAsia"/>
          <w:color w:val="000000"/>
          <w:szCs w:val="24"/>
        </w:rPr>
        <w:t>：</w:t>
      </w:r>
      <w:r w:rsidR="0041471A" w:rsidRPr="00103EDC">
        <w:rPr>
          <w:rFonts w:ascii="標楷體" w:hAnsi="標楷體"/>
          <w:color w:val="000000"/>
          <w:szCs w:val="24"/>
        </w:rPr>
        <w:t>chin.kwok@msa.hinet.net</w:t>
      </w:r>
      <w:r w:rsidR="0010046C" w:rsidRPr="00103EDC">
        <w:rPr>
          <w:rFonts w:ascii="標楷體" w:hAnsi="標楷體" w:hint="eastAsia"/>
          <w:color w:val="000000"/>
          <w:szCs w:val="24"/>
        </w:rPr>
        <w:t>或</w:t>
      </w:r>
      <w:r w:rsidRPr="00103EDC">
        <w:rPr>
          <w:rFonts w:ascii="標楷體" w:hAnsi="標楷體" w:hint="eastAsia"/>
          <w:color w:val="000000"/>
          <w:szCs w:val="24"/>
        </w:rPr>
        <w:t>傳真0</w:t>
      </w:r>
      <w:r w:rsidR="0010046C" w:rsidRPr="00103EDC">
        <w:rPr>
          <w:rFonts w:ascii="標楷體" w:hAnsi="標楷體" w:hint="eastAsia"/>
          <w:color w:val="000000"/>
          <w:szCs w:val="24"/>
        </w:rPr>
        <w:t>3</w:t>
      </w:r>
      <w:r w:rsidRPr="00103EDC">
        <w:rPr>
          <w:rFonts w:ascii="標楷體" w:hAnsi="標楷體" w:hint="eastAsia"/>
          <w:color w:val="000000"/>
          <w:szCs w:val="24"/>
        </w:rPr>
        <w:t>-</w:t>
      </w:r>
      <w:r w:rsidR="0010046C" w:rsidRPr="00103EDC">
        <w:rPr>
          <w:rFonts w:ascii="標楷體" w:hAnsi="標楷體" w:hint="eastAsia"/>
          <w:color w:val="000000"/>
          <w:szCs w:val="24"/>
        </w:rPr>
        <w:t>3503001</w:t>
      </w:r>
    </w:p>
    <w:p w:rsidR="0005500D" w:rsidRPr="00103EDC" w:rsidRDefault="0005500D" w:rsidP="0005500D">
      <w:pPr>
        <w:spacing w:line="340" w:lineRule="exact"/>
        <w:jc w:val="both"/>
        <w:rPr>
          <w:rFonts w:ascii="標楷體" w:hAnsi="標楷體" w:hint="eastAsia"/>
          <w:color w:val="000000"/>
          <w:szCs w:val="24"/>
        </w:rPr>
      </w:pPr>
      <w:r w:rsidRPr="00103EDC">
        <w:rPr>
          <w:rFonts w:ascii="標楷體" w:hAnsi="標楷體" w:hint="eastAsia"/>
          <w:color w:val="000000"/>
          <w:szCs w:val="24"/>
        </w:rPr>
        <w:t>(</w:t>
      </w:r>
      <w:r w:rsidRPr="00103EDC">
        <w:rPr>
          <w:rFonts w:ascii="標楷體" w:hAnsi="標楷體"/>
          <w:color w:val="000000"/>
          <w:szCs w:val="24"/>
        </w:rPr>
        <w:t>一</w:t>
      </w:r>
      <w:r w:rsidRPr="00103EDC">
        <w:rPr>
          <w:rFonts w:ascii="標楷體" w:hAnsi="標楷體" w:hint="eastAsia"/>
          <w:color w:val="000000"/>
          <w:szCs w:val="24"/>
        </w:rPr>
        <w:t>)</w:t>
      </w:r>
      <w:r w:rsidRPr="00103EDC">
        <w:rPr>
          <w:rFonts w:ascii="標楷體" w:hAnsi="標楷體"/>
          <w:color w:val="000000"/>
          <w:szCs w:val="24"/>
        </w:rPr>
        <w:t>申請</w:t>
      </w:r>
      <w:r w:rsidRPr="00103EDC">
        <w:rPr>
          <w:rFonts w:ascii="標楷體" w:hAnsi="標楷體" w:hint="eastAsia"/>
          <w:color w:val="000000"/>
          <w:szCs w:val="24"/>
        </w:rPr>
        <w:t xml:space="preserve">內容 </w:t>
      </w:r>
    </w:p>
    <w:p w:rsidR="0005500D" w:rsidRPr="00103EDC" w:rsidRDefault="0005500D" w:rsidP="0005500D">
      <w:pPr>
        <w:pStyle w:val="21"/>
        <w:spacing w:line="340" w:lineRule="exact"/>
        <w:ind w:leftChars="200" w:left="480"/>
        <w:jc w:val="both"/>
        <w:rPr>
          <w:rFonts w:ascii="標楷體" w:eastAsia="標楷體" w:hAnsi="標楷體" w:hint="eastAsia"/>
        </w:rPr>
      </w:pPr>
      <w:r w:rsidRPr="00103EDC">
        <w:rPr>
          <w:rFonts w:ascii="標楷體" w:eastAsia="標楷體" w:hAnsi="標楷體"/>
        </w:rPr>
        <w:t>1.</w:t>
      </w:r>
      <w:r w:rsidRPr="00103EDC">
        <w:rPr>
          <w:rFonts w:ascii="標楷體" w:eastAsia="標楷體" w:hAnsi="標楷體" w:hint="eastAsia"/>
        </w:rPr>
        <w:t xml:space="preserve"> 演講時間長度：30分鐘~120分鐘皆可，</w:t>
      </w:r>
      <w:r w:rsidRPr="00103EDC">
        <w:rPr>
          <w:rFonts w:ascii="標楷體" w:eastAsia="標楷體" w:hAnsi="標楷體"/>
        </w:rPr>
        <w:t>時段</w:t>
      </w:r>
      <w:r w:rsidRPr="00103EDC">
        <w:rPr>
          <w:rFonts w:ascii="標楷體" w:eastAsia="標楷體" w:hAnsi="標楷體" w:hint="eastAsia"/>
        </w:rPr>
        <w:t>不限。</w:t>
      </w:r>
    </w:p>
    <w:p w:rsidR="0005500D" w:rsidRPr="00103EDC" w:rsidRDefault="0005500D" w:rsidP="0005500D">
      <w:pPr>
        <w:spacing w:line="0" w:lineRule="atLeast"/>
        <w:jc w:val="both"/>
        <w:rPr>
          <w:rFonts w:ascii="標楷體" w:hAnsi="標楷體" w:hint="eastAsia"/>
          <w:color w:val="000000"/>
          <w:szCs w:val="24"/>
        </w:rPr>
      </w:pPr>
      <w:r w:rsidRPr="00103EDC">
        <w:rPr>
          <w:rFonts w:ascii="標楷體" w:hAnsi="標楷體" w:hint="eastAsia"/>
          <w:color w:val="000000"/>
          <w:szCs w:val="24"/>
        </w:rPr>
        <w:t xml:space="preserve">    2.</w:t>
      </w:r>
      <w:r w:rsidRPr="00103EDC">
        <w:rPr>
          <w:rFonts w:ascii="標楷體" w:hAnsi="標楷體" w:hint="eastAsia"/>
          <w:color w:val="000000"/>
          <w:spacing w:val="-4"/>
          <w:szCs w:val="24"/>
        </w:rPr>
        <w:t xml:space="preserve"> 如時間長度達2小時。除「轉念讀好報</w:t>
      </w:r>
      <w:r w:rsidRPr="00103EDC">
        <w:rPr>
          <w:rFonts w:ascii="標楷體" w:hAnsi="標楷體"/>
          <w:color w:val="000000"/>
          <w:spacing w:val="-4"/>
          <w:szCs w:val="24"/>
        </w:rPr>
        <w:t>~</w:t>
      </w:r>
      <w:r w:rsidRPr="00103EDC">
        <w:rPr>
          <w:rFonts w:ascii="標楷體" w:hAnsi="標楷體" w:hint="eastAsia"/>
          <w:color w:val="000000"/>
          <w:spacing w:val="-4"/>
          <w:szCs w:val="24"/>
        </w:rPr>
        <w:t>走正道･路更寬」可另增選一個演講主題。</w:t>
      </w:r>
    </w:p>
    <w:p w:rsidR="0005500D" w:rsidRPr="00103EDC" w:rsidRDefault="0005500D" w:rsidP="0005500D">
      <w:pPr>
        <w:spacing w:line="340" w:lineRule="exact"/>
        <w:ind w:leftChars="200" w:left="480"/>
        <w:jc w:val="both"/>
        <w:rPr>
          <w:rFonts w:ascii="標楷體" w:hAnsi="標楷體" w:hint="eastAsia"/>
          <w:color w:val="000000"/>
          <w:szCs w:val="24"/>
        </w:rPr>
      </w:pPr>
      <w:r w:rsidRPr="00103EDC">
        <w:rPr>
          <w:rFonts w:ascii="標楷體" w:hAnsi="標楷體" w:hint="eastAsia"/>
          <w:color w:val="000000"/>
          <w:szCs w:val="24"/>
        </w:rPr>
        <w:t>3. 講座</w:t>
      </w:r>
      <w:r w:rsidRPr="00103EDC">
        <w:rPr>
          <w:rFonts w:ascii="標楷體" w:hAnsi="標楷體"/>
          <w:color w:val="000000"/>
          <w:szCs w:val="24"/>
        </w:rPr>
        <w:t>地點以有</w:t>
      </w:r>
      <w:r w:rsidRPr="00103EDC">
        <w:rPr>
          <w:rFonts w:ascii="標楷體" w:hAnsi="標楷體" w:hint="eastAsia"/>
          <w:color w:val="000000"/>
          <w:szCs w:val="24"/>
        </w:rPr>
        <w:t>裝設</w:t>
      </w:r>
      <w:r w:rsidRPr="00103EDC">
        <w:rPr>
          <w:rFonts w:ascii="標楷體" w:hAnsi="標楷體"/>
          <w:color w:val="000000"/>
          <w:szCs w:val="24"/>
        </w:rPr>
        <w:t>窗簾</w:t>
      </w:r>
      <w:r w:rsidRPr="00103EDC">
        <w:rPr>
          <w:rFonts w:ascii="標楷體" w:hAnsi="標楷體" w:hint="eastAsia"/>
          <w:color w:val="000000"/>
          <w:szCs w:val="24"/>
        </w:rPr>
        <w:t>，得以</w:t>
      </w:r>
      <w:r w:rsidRPr="00103EDC">
        <w:rPr>
          <w:rFonts w:ascii="標楷體" w:hAnsi="標楷體"/>
          <w:color w:val="000000"/>
          <w:szCs w:val="24"/>
        </w:rPr>
        <w:t>隔離陽光之視聽教室為優先。</w:t>
      </w:r>
    </w:p>
    <w:p w:rsidR="00103EDC" w:rsidRDefault="0005500D" w:rsidP="000C250C">
      <w:pPr>
        <w:tabs>
          <w:tab w:val="left" w:pos="1080"/>
          <w:tab w:val="left" w:pos="1260"/>
          <w:tab w:val="left" w:pos="5940"/>
        </w:tabs>
        <w:spacing w:line="340" w:lineRule="exact"/>
        <w:ind w:leftChars="200" w:left="480"/>
        <w:jc w:val="both"/>
        <w:rPr>
          <w:rFonts w:ascii="標楷體" w:hAnsi="標楷體"/>
          <w:color w:val="000000"/>
          <w:szCs w:val="24"/>
        </w:rPr>
      </w:pPr>
      <w:r w:rsidRPr="00103EDC">
        <w:rPr>
          <w:rFonts w:ascii="標楷體" w:hAnsi="標楷體" w:hint="eastAsia"/>
          <w:color w:val="000000"/>
          <w:szCs w:val="24"/>
        </w:rPr>
        <w:t xml:space="preserve">4. </w:t>
      </w:r>
      <w:r w:rsidRPr="00103EDC">
        <w:rPr>
          <w:rFonts w:ascii="標楷體" w:hAnsi="標楷體"/>
          <w:color w:val="000000"/>
          <w:szCs w:val="24"/>
        </w:rPr>
        <w:t>各校</w:t>
      </w:r>
      <w:r w:rsidRPr="00103EDC">
        <w:rPr>
          <w:rFonts w:ascii="標楷體" w:hAnsi="標楷體" w:hint="eastAsia"/>
          <w:color w:val="000000"/>
          <w:szCs w:val="24"/>
        </w:rPr>
        <w:t>申</w:t>
      </w:r>
      <w:r w:rsidRPr="00103EDC">
        <w:rPr>
          <w:rFonts w:ascii="標楷體" w:hAnsi="標楷體"/>
          <w:color w:val="000000"/>
          <w:szCs w:val="24"/>
        </w:rPr>
        <w:t>辦</w:t>
      </w:r>
      <w:r w:rsidRPr="00103EDC">
        <w:rPr>
          <w:rFonts w:ascii="標楷體" w:hAnsi="標楷體" w:hint="eastAsia"/>
          <w:color w:val="000000"/>
          <w:szCs w:val="24"/>
        </w:rPr>
        <w:t>公益</w:t>
      </w:r>
      <w:r w:rsidRPr="00103EDC">
        <w:rPr>
          <w:rFonts w:ascii="標楷體" w:hAnsi="標楷體"/>
          <w:color w:val="000000"/>
          <w:szCs w:val="24"/>
        </w:rPr>
        <w:t>講座，請準備單槍投影機、手提電腦、DVD/VCD放映機、投影</w:t>
      </w:r>
      <w:r w:rsidRPr="00103EDC">
        <w:rPr>
          <w:rFonts w:ascii="標楷體" w:hAnsi="標楷體" w:hint="eastAsia"/>
          <w:color w:val="000000"/>
          <w:szCs w:val="24"/>
        </w:rPr>
        <w:t>布</w:t>
      </w:r>
      <w:r w:rsidRPr="00103EDC">
        <w:rPr>
          <w:rFonts w:ascii="標楷體" w:hAnsi="標楷體"/>
          <w:color w:val="000000"/>
          <w:szCs w:val="24"/>
        </w:rPr>
        <w:t>幕、麥</w:t>
      </w:r>
    </w:p>
    <w:p w:rsidR="0005500D" w:rsidRPr="00103EDC" w:rsidRDefault="00103EDC" w:rsidP="000C250C">
      <w:pPr>
        <w:tabs>
          <w:tab w:val="left" w:pos="1080"/>
          <w:tab w:val="left" w:pos="1260"/>
          <w:tab w:val="left" w:pos="5940"/>
        </w:tabs>
        <w:spacing w:line="340" w:lineRule="exact"/>
        <w:ind w:leftChars="200" w:left="480"/>
        <w:jc w:val="both"/>
        <w:rPr>
          <w:rFonts w:ascii="標楷體" w:hAnsi="標楷體" w:hint="eastAsia"/>
          <w:color w:val="000000"/>
          <w:szCs w:val="24"/>
        </w:rPr>
      </w:pPr>
      <w:r>
        <w:rPr>
          <w:rFonts w:ascii="標楷體" w:hAnsi="標楷體" w:hint="eastAsia"/>
          <w:color w:val="000000"/>
          <w:szCs w:val="24"/>
        </w:rPr>
        <w:t xml:space="preserve">   </w:t>
      </w:r>
      <w:r w:rsidR="0005500D" w:rsidRPr="00103EDC">
        <w:rPr>
          <w:rFonts w:ascii="標楷體" w:hAnsi="標楷體"/>
          <w:color w:val="000000"/>
          <w:szCs w:val="24"/>
        </w:rPr>
        <w:t>克風及音響等</w:t>
      </w:r>
      <w:r w:rsidR="0005500D" w:rsidRPr="00103EDC">
        <w:rPr>
          <w:rFonts w:ascii="標楷體" w:hAnsi="標楷體" w:hint="eastAsia"/>
          <w:color w:val="000000"/>
          <w:szCs w:val="24"/>
        </w:rPr>
        <w:t>設備</w:t>
      </w:r>
      <w:r w:rsidR="0005500D" w:rsidRPr="00103EDC">
        <w:rPr>
          <w:rFonts w:ascii="標楷體" w:hAnsi="標楷體"/>
          <w:color w:val="000000"/>
          <w:szCs w:val="24"/>
        </w:rPr>
        <w:t>。</w:t>
      </w:r>
    </w:p>
    <w:p w:rsidR="0005500D" w:rsidRPr="00103EDC" w:rsidRDefault="0005500D" w:rsidP="0005500D">
      <w:pPr>
        <w:tabs>
          <w:tab w:val="left" w:pos="1080"/>
          <w:tab w:val="left" w:pos="1260"/>
          <w:tab w:val="left" w:pos="5940"/>
        </w:tabs>
        <w:spacing w:beforeLines="50" w:line="340" w:lineRule="exact"/>
        <w:jc w:val="both"/>
        <w:rPr>
          <w:rFonts w:ascii="標楷體" w:hAnsi="標楷體" w:hint="eastAsia"/>
          <w:color w:val="000000"/>
          <w:szCs w:val="24"/>
        </w:rPr>
      </w:pPr>
      <w:r w:rsidRPr="00103EDC">
        <w:rPr>
          <w:rFonts w:ascii="標楷體" w:hAnsi="標楷體" w:hint="eastAsia"/>
          <w:color w:val="000000"/>
          <w:szCs w:val="24"/>
        </w:rPr>
        <w:t>(二)</w:t>
      </w:r>
      <w:r w:rsidRPr="00103EDC">
        <w:rPr>
          <w:rFonts w:ascii="標楷體" w:hAnsi="標楷體" w:hint="eastAsia"/>
          <w:b/>
          <w:color w:val="000000"/>
          <w:szCs w:val="24"/>
        </w:rPr>
        <w:t>申請辦法</w:t>
      </w:r>
      <w:r w:rsidRPr="00103EDC">
        <w:rPr>
          <w:rFonts w:ascii="標楷體" w:hAnsi="標楷體" w:hint="eastAsia"/>
          <w:color w:val="000000"/>
          <w:szCs w:val="24"/>
        </w:rPr>
        <w:t>：依需求參考《</w:t>
      </w:r>
      <w:r w:rsidRPr="00103EDC">
        <w:rPr>
          <w:rFonts w:ascii="標楷體" w:hAnsi="標楷體" w:hint="eastAsia"/>
          <w:b/>
          <w:color w:val="000000"/>
          <w:szCs w:val="24"/>
        </w:rPr>
        <w:t>公益講座研習講師群</w:t>
      </w:r>
      <w:r w:rsidRPr="00103EDC">
        <w:rPr>
          <w:rFonts w:ascii="標楷體" w:hAnsi="標楷體" w:hint="eastAsia"/>
          <w:color w:val="000000"/>
          <w:szCs w:val="24"/>
        </w:rPr>
        <w:t>》填寫申請表</w:t>
      </w:r>
    </w:p>
    <w:p w:rsidR="0005500D" w:rsidRPr="00103EDC" w:rsidRDefault="00661177" w:rsidP="00661177">
      <w:pPr>
        <w:snapToGrid/>
        <w:spacing w:line="400" w:lineRule="exact"/>
        <w:ind w:leftChars="-200" w:left="-38" w:hangingChars="184" w:hanging="442"/>
        <w:jc w:val="both"/>
        <w:rPr>
          <w:rFonts w:ascii="標楷體" w:hAnsi="標楷體" w:hint="eastAsia"/>
          <w:color w:val="000000"/>
          <w:szCs w:val="24"/>
        </w:rPr>
      </w:pPr>
      <w:r w:rsidRPr="00103EDC">
        <w:rPr>
          <w:rFonts w:ascii="標楷體" w:hAnsi="標楷體" w:hint="eastAsia"/>
          <w:b/>
          <w:color w:val="000000"/>
          <w:szCs w:val="24"/>
        </w:rPr>
        <w:t xml:space="preserve">        1.</w:t>
      </w:r>
      <w:r w:rsidR="0005500D" w:rsidRPr="00103EDC">
        <w:rPr>
          <w:rFonts w:ascii="標楷體" w:hAnsi="標楷體" w:hint="eastAsia"/>
          <w:b/>
          <w:color w:val="000000"/>
          <w:szCs w:val="24"/>
        </w:rPr>
        <w:t>講座研習實施</w:t>
      </w:r>
      <w:r w:rsidR="0005500D" w:rsidRPr="00103EDC">
        <w:rPr>
          <w:rFonts w:ascii="標楷體" w:hAnsi="標楷體"/>
          <w:b/>
          <w:color w:val="000000"/>
          <w:szCs w:val="24"/>
        </w:rPr>
        <w:t>前一</w:t>
      </w:r>
      <w:r w:rsidR="0005500D" w:rsidRPr="00103EDC">
        <w:rPr>
          <w:rFonts w:ascii="標楷體" w:hAnsi="標楷體" w:hint="eastAsia"/>
          <w:b/>
          <w:color w:val="000000"/>
          <w:szCs w:val="24"/>
        </w:rPr>
        <w:t>個月</w:t>
      </w:r>
      <w:r w:rsidR="0005500D" w:rsidRPr="00103EDC">
        <w:rPr>
          <w:rFonts w:ascii="標楷體" w:hAnsi="標楷體" w:hint="eastAsia"/>
          <w:color w:val="000000"/>
          <w:szCs w:val="24"/>
        </w:rPr>
        <w:t>，提出申辦 (經邀約講師確認日期</w:t>
      </w:r>
      <w:r w:rsidR="0005500D" w:rsidRPr="00103EDC">
        <w:rPr>
          <w:rFonts w:ascii="標楷體" w:hAnsi="標楷體" w:hint="eastAsia"/>
          <w:color w:val="000000"/>
          <w:szCs w:val="24"/>
          <w:lang w:val="fr-FR"/>
        </w:rPr>
        <w:t>)</w:t>
      </w:r>
      <w:r w:rsidR="0005500D" w:rsidRPr="00103EDC">
        <w:rPr>
          <w:rFonts w:ascii="標楷體" w:hAnsi="標楷體" w:hint="eastAsia"/>
          <w:color w:val="000000"/>
          <w:szCs w:val="24"/>
        </w:rPr>
        <w:t>。</w:t>
      </w:r>
    </w:p>
    <w:p w:rsidR="0005500D" w:rsidRPr="00103EDC" w:rsidRDefault="00661177" w:rsidP="00661177">
      <w:pPr>
        <w:snapToGrid/>
        <w:spacing w:line="400" w:lineRule="exact"/>
        <w:ind w:firstLineChars="218" w:firstLine="523"/>
        <w:jc w:val="both"/>
        <w:rPr>
          <w:rFonts w:ascii="標楷體" w:hAnsi="標楷體" w:hint="eastAsia"/>
          <w:color w:val="000000"/>
          <w:szCs w:val="24"/>
        </w:rPr>
      </w:pPr>
      <w:r w:rsidRPr="00103EDC">
        <w:rPr>
          <w:rFonts w:ascii="標楷體" w:hAnsi="標楷體" w:hint="eastAsia"/>
          <w:color w:val="000000"/>
          <w:szCs w:val="24"/>
          <w:lang w:val="fr-FR"/>
        </w:rPr>
        <w:t>2.</w:t>
      </w:r>
      <w:r w:rsidR="0005500D" w:rsidRPr="00103EDC">
        <w:rPr>
          <w:rFonts w:ascii="標楷體" w:hAnsi="標楷體" w:hint="eastAsia"/>
          <w:color w:val="000000"/>
          <w:szCs w:val="24"/>
          <w:lang w:val="fr-FR"/>
        </w:rPr>
        <w:t>洽詢電話</w:t>
      </w:r>
      <w:r w:rsidR="0005500D" w:rsidRPr="00103EDC">
        <w:rPr>
          <w:rFonts w:ascii="標楷體" w:hAnsi="標楷體"/>
          <w:color w:val="000000"/>
          <w:szCs w:val="24"/>
          <w:lang w:val="fr-FR"/>
        </w:rPr>
        <w:t>：</w:t>
      </w:r>
      <w:r w:rsidRPr="00103EDC">
        <w:rPr>
          <w:rFonts w:ascii="標楷體" w:hAnsi="標楷體" w:hint="eastAsia"/>
          <w:color w:val="000000"/>
          <w:szCs w:val="24"/>
          <w:lang w:val="fr-FR"/>
        </w:rPr>
        <w:t xml:space="preserve">大紀元時報03-4682972/ </w:t>
      </w:r>
      <w:r w:rsidR="00461543" w:rsidRPr="00103EDC">
        <w:rPr>
          <w:rFonts w:ascii="標楷體" w:hAnsi="標楷體" w:hint="eastAsia"/>
          <w:color w:val="000000"/>
          <w:szCs w:val="24"/>
          <w:lang w:val="fr-FR"/>
        </w:rPr>
        <w:t>03-3209221</w:t>
      </w:r>
      <w:r w:rsidR="0005500D" w:rsidRPr="00103EDC">
        <w:rPr>
          <w:rFonts w:ascii="標楷體" w:hAnsi="標楷體" w:hint="eastAsia"/>
          <w:color w:val="000000"/>
          <w:szCs w:val="24"/>
          <w:lang w:val="fr-FR"/>
        </w:rPr>
        <w:t>，傳真0</w:t>
      </w:r>
      <w:r w:rsidR="007B5C97" w:rsidRPr="00103EDC">
        <w:rPr>
          <w:rFonts w:ascii="標楷體" w:hAnsi="標楷體" w:hint="eastAsia"/>
          <w:color w:val="000000"/>
          <w:szCs w:val="24"/>
          <w:lang w:val="fr-FR"/>
        </w:rPr>
        <w:t>3-3503001</w:t>
      </w:r>
      <w:r w:rsidR="0005500D" w:rsidRPr="00103EDC">
        <w:rPr>
          <w:rFonts w:ascii="標楷體" w:hAnsi="標楷體"/>
          <w:color w:val="000000"/>
          <w:szCs w:val="24"/>
        </w:rPr>
        <w:t>。</w:t>
      </w:r>
    </w:p>
    <w:p w:rsidR="0005500D" w:rsidRPr="00103EDC" w:rsidRDefault="00661177" w:rsidP="00661177">
      <w:pPr>
        <w:snapToGrid/>
        <w:spacing w:line="400" w:lineRule="exact"/>
        <w:ind w:firstLineChars="218" w:firstLine="523"/>
        <w:jc w:val="both"/>
        <w:rPr>
          <w:rFonts w:ascii="標楷體" w:hAnsi="標楷體" w:hint="eastAsia"/>
          <w:color w:val="000000"/>
          <w:spacing w:val="-10"/>
          <w:szCs w:val="24"/>
        </w:rPr>
      </w:pPr>
      <w:r w:rsidRPr="00103EDC">
        <w:rPr>
          <w:rFonts w:ascii="標楷體" w:hAnsi="標楷體" w:hint="eastAsia"/>
          <w:color w:val="000000"/>
          <w:szCs w:val="24"/>
        </w:rPr>
        <w:t>3.</w:t>
      </w:r>
      <w:r w:rsidR="0005500D" w:rsidRPr="00103EDC">
        <w:rPr>
          <w:rFonts w:ascii="標楷體" w:hAnsi="標楷體" w:hint="eastAsia"/>
          <w:color w:val="000000"/>
          <w:szCs w:val="24"/>
        </w:rPr>
        <w:t>講座研習辦完</w:t>
      </w:r>
      <w:r w:rsidR="0005500D" w:rsidRPr="00103EDC">
        <w:rPr>
          <w:rFonts w:ascii="標楷體" w:hAnsi="標楷體" w:hint="eastAsia"/>
          <w:color w:val="000000"/>
          <w:spacing w:val="-10"/>
          <w:szCs w:val="24"/>
        </w:rPr>
        <w:t>，請申辦單</w:t>
      </w:r>
      <w:r w:rsidR="0005500D" w:rsidRPr="00103EDC">
        <w:rPr>
          <w:rFonts w:ascii="標楷體" w:hAnsi="標楷體"/>
          <w:color w:val="000000"/>
          <w:spacing w:val="-10"/>
          <w:szCs w:val="24"/>
        </w:rPr>
        <w:t>位</w:t>
      </w:r>
      <w:r w:rsidR="0005500D" w:rsidRPr="00103EDC">
        <w:rPr>
          <w:rFonts w:ascii="標楷體" w:hAnsi="標楷體" w:hint="eastAsia"/>
          <w:color w:val="000000"/>
          <w:spacing w:val="-10"/>
          <w:szCs w:val="24"/>
        </w:rPr>
        <w:t>回饋成果，含</w:t>
      </w:r>
      <w:r w:rsidR="0005500D" w:rsidRPr="00103EDC">
        <w:rPr>
          <w:rFonts w:ascii="標楷體" w:hAnsi="標楷體" w:hint="eastAsia"/>
          <w:b/>
          <w:color w:val="000000"/>
          <w:spacing w:val="-10"/>
          <w:szCs w:val="24"/>
        </w:rPr>
        <w:t>回饋單及講座進行的照片</w:t>
      </w:r>
      <w:r w:rsidR="0005500D" w:rsidRPr="00103EDC">
        <w:rPr>
          <w:rFonts w:ascii="標楷體" w:hAnsi="標楷體" w:hint="eastAsia"/>
          <w:color w:val="000000"/>
          <w:spacing w:val="-10"/>
          <w:szCs w:val="24"/>
        </w:rPr>
        <w:t>4張 (如附件)</w:t>
      </w:r>
    </w:p>
    <w:p w:rsidR="0005500D" w:rsidRPr="00103EDC" w:rsidRDefault="00661177" w:rsidP="00661177">
      <w:pPr>
        <w:spacing w:line="400" w:lineRule="exact"/>
        <w:ind w:leftChars="-45" w:left="-10" w:hangingChars="41" w:hanging="98"/>
        <w:jc w:val="both"/>
        <w:rPr>
          <w:rFonts w:ascii="標楷體" w:hAnsi="標楷體" w:hint="eastAsia"/>
          <w:color w:val="000000"/>
          <w:szCs w:val="24"/>
        </w:rPr>
      </w:pPr>
      <w:r w:rsidRPr="00103EDC">
        <w:rPr>
          <w:rFonts w:ascii="標楷體" w:hAnsi="標楷體" w:hint="eastAsia"/>
          <w:color w:val="000000"/>
          <w:szCs w:val="24"/>
        </w:rPr>
        <w:t xml:space="preserve">       </w:t>
      </w:r>
      <w:r w:rsidR="0005500D" w:rsidRPr="00103EDC">
        <w:rPr>
          <w:rFonts w:ascii="標楷體" w:hAnsi="標楷體" w:hint="eastAsia"/>
          <w:color w:val="000000"/>
          <w:szCs w:val="24"/>
        </w:rPr>
        <w:t>電子檔 Email：</w:t>
      </w:r>
      <w:r w:rsidR="0041471A" w:rsidRPr="00103EDC">
        <w:rPr>
          <w:rFonts w:ascii="標楷體" w:hAnsi="標楷體"/>
          <w:color w:val="000000"/>
          <w:szCs w:val="24"/>
        </w:rPr>
        <w:t>chin.kwok@msa.hinet.net</w:t>
      </w:r>
    </w:p>
    <w:p w:rsidR="0005500D" w:rsidRPr="00FC03F4" w:rsidRDefault="00661177" w:rsidP="00661177">
      <w:pPr>
        <w:spacing w:line="400" w:lineRule="exact"/>
        <w:jc w:val="both"/>
        <w:rPr>
          <w:rFonts w:ascii="標楷體" w:hAnsi="標楷體" w:hint="eastAsia"/>
          <w:color w:val="000000"/>
          <w:szCs w:val="24"/>
        </w:rPr>
      </w:pPr>
      <w:r w:rsidRPr="00103EDC">
        <w:rPr>
          <w:rFonts w:ascii="標楷體" w:hAnsi="標楷體" w:hint="eastAsia"/>
          <w:color w:val="000000"/>
          <w:szCs w:val="24"/>
        </w:rPr>
        <w:t xml:space="preserve">      </w:t>
      </w:r>
      <w:r w:rsidR="0005500D" w:rsidRPr="00103EDC">
        <w:rPr>
          <w:rFonts w:ascii="標楷體" w:hAnsi="標楷體" w:hint="eastAsia"/>
          <w:color w:val="000000"/>
          <w:szCs w:val="24"/>
        </w:rPr>
        <w:t>稿紙書寫，郵寄</w:t>
      </w:r>
      <w:r w:rsidR="007B5C97" w:rsidRPr="00103EDC">
        <w:rPr>
          <w:rFonts w:ascii="標楷體" w:hAnsi="標楷體" w:hint="eastAsia"/>
          <w:color w:val="000000"/>
          <w:szCs w:val="24"/>
        </w:rPr>
        <w:t>桃園市龜山區壽山路203號</w:t>
      </w:r>
      <w:r w:rsidR="0005500D" w:rsidRPr="00103EDC">
        <w:rPr>
          <w:rFonts w:ascii="標楷體" w:hAnsi="標楷體" w:hint="eastAsia"/>
          <w:color w:val="000000"/>
          <w:szCs w:val="24"/>
        </w:rPr>
        <w:t>。</w:t>
      </w:r>
    </w:p>
    <w:p w:rsidR="0005500D" w:rsidRPr="00FC03F4" w:rsidRDefault="0005500D" w:rsidP="0005500D">
      <w:pPr>
        <w:spacing w:line="340" w:lineRule="exact"/>
        <w:ind w:left="540" w:firstLineChars="50" w:firstLine="120"/>
        <w:jc w:val="both"/>
        <w:rPr>
          <w:rFonts w:ascii="標楷體" w:hAnsi="標楷體" w:hint="eastAsia"/>
          <w:color w:val="0000FF"/>
          <w:szCs w:val="24"/>
        </w:rPr>
      </w:pPr>
      <w:r w:rsidRPr="00FC03F4">
        <w:rPr>
          <w:rFonts w:ascii="標楷體" w:hAnsi="標楷體" w:hint="eastAsia"/>
          <w:color w:val="0000FF"/>
          <w:szCs w:val="24"/>
        </w:rPr>
        <w:t xml:space="preserve">   </w:t>
      </w:r>
    </w:p>
    <w:p w:rsidR="0005500D" w:rsidRPr="00FC03F4" w:rsidRDefault="0005500D" w:rsidP="0005500D">
      <w:pPr>
        <w:spacing w:line="340" w:lineRule="exact"/>
        <w:ind w:left="540" w:firstLineChars="50" w:firstLine="120"/>
        <w:jc w:val="both"/>
        <w:rPr>
          <w:rFonts w:ascii="標楷體" w:hAnsi="標楷體" w:hint="eastAsia"/>
          <w:color w:val="0000FF"/>
          <w:szCs w:val="24"/>
        </w:rPr>
      </w:pPr>
    </w:p>
    <w:p w:rsidR="0005500D" w:rsidRPr="00FC03F4" w:rsidRDefault="0005500D" w:rsidP="0005500D">
      <w:pPr>
        <w:ind w:leftChars="-177" w:left="-425"/>
        <w:rPr>
          <w:rFonts w:ascii="標楷體" w:hAnsi="標楷體" w:hint="eastAsia"/>
          <w:szCs w:val="24"/>
        </w:rPr>
      </w:pPr>
    </w:p>
    <w:p w:rsidR="0005500D" w:rsidRPr="00FC03F4" w:rsidRDefault="0005500D" w:rsidP="0005500D">
      <w:pPr>
        <w:ind w:leftChars="-177" w:left="-425"/>
        <w:rPr>
          <w:rFonts w:ascii="標楷體" w:hAnsi="標楷體" w:hint="eastAsia"/>
          <w:szCs w:val="24"/>
        </w:rPr>
      </w:pPr>
      <w:r w:rsidRPr="00FC03F4">
        <w:rPr>
          <w:rFonts w:ascii="標楷體" w:hAnsi="標楷體" w:hint="eastAsia"/>
          <w:szCs w:val="24"/>
        </w:rPr>
        <w:t xml:space="preserve">【附件一】                   </w:t>
      </w:r>
      <w:r w:rsidRPr="00FC03F4">
        <w:rPr>
          <w:rFonts w:ascii="標楷體" w:hAnsi="標楷體" w:hint="eastAsia"/>
          <w:b/>
          <w:color w:val="000000"/>
          <w:szCs w:val="24"/>
        </w:rPr>
        <w:t>公益講座研習</w:t>
      </w:r>
      <w:r w:rsidRPr="00FC03F4">
        <w:rPr>
          <w:rFonts w:ascii="標楷體" w:hAnsi="標楷體" w:hint="eastAsia"/>
          <w:szCs w:val="24"/>
        </w:rPr>
        <w:t>回饋單</w:t>
      </w:r>
    </w:p>
    <w:p w:rsidR="0005500D" w:rsidRPr="00FC03F4" w:rsidRDefault="0005500D" w:rsidP="0005500D">
      <w:pPr>
        <w:ind w:leftChars="-177" w:left="-425"/>
        <w:rPr>
          <w:rFonts w:ascii="標楷體" w:hAnsi="標楷體" w:hint="eastAsia"/>
          <w:szCs w:val="24"/>
        </w:rPr>
      </w:pPr>
      <w:r w:rsidRPr="00FC03F4">
        <w:rPr>
          <w:rFonts w:ascii="標楷體" w:hAnsi="標楷體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46" type="#_x0000_t202" style="position:absolute;left:0;text-align:left;margin-left:171pt;margin-top:0;width:340.9pt;height:87.3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lAPQIAAEsEAAAOAAAAZHJzL2Uyb0RvYy54bWysVF2O0zAQfkfiDpbfadK03bZR09XSpQhp&#10;+ZEWDuA4TmPhP2y3SbnAShxgeeYAHIAD7Z6DsdMt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">
            <v:textbox style="mso-next-textbox:#文字方塊 2">
              <w:txbxContent>
                <w:p w:rsidR="006D5656" w:rsidRPr="00045963" w:rsidRDefault="006D5656" w:rsidP="0005500D">
                  <w:pPr>
                    <w:spacing w:line="400" w:lineRule="exact"/>
                    <w:rPr>
                      <w:rFonts w:ascii="標楷體" w:hAnsi="標楷體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C26F26">
        <w:rPr>
          <w:rFonts w:ascii="標楷體" w:hAnsi="標楷體" w:hint="eastAsia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114300</wp:posOffset>
            </wp:positionV>
            <wp:extent cx="1852295" cy="1100455"/>
            <wp:effectExtent l="1905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100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500D" w:rsidRPr="00FC03F4" w:rsidRDefault="0005500D" w:rsidP="0005500D">
      <w:pPr>
        <w:ind w:leftChars="-177" w:left="-425"/>
        <w:rPr>
          <w:rFonts w:ascii="標楷體" w:hAnsi="標楷體" w:hint="eastAsia"/>
          <w:szCs w:val="24"/>
        </w:rPr>
      </w:pPr>
      <w:r w:rsidRPr="00FC03F4">
        <w:rPr>
          <w:rFonts w:ascii="標楷體" w:hAnsi="標楷體" w:hint="eastAsia"/>
          <w:szCs w:val="24"/>
        </w:rPr>
        <w:t xml:space="preserve">  </w:t>
      </w:r>
    </w:p>
    <w:p w:rsidR="0005500D" w:rsidRPr="00FC03F4" w:rsidRDefault="0005500D" w:rsidP="00F530D8">
      <w:pPr>
        <w:spacing w:afterLines="50"/>
        <w:ind w:leftChars="-177" w:left="-425"/>
        <w:rPr>
          <w:rFonts w:ascii="標楷體" w:hAnsi="標楷體" w:hint="eastAsia"/>
          <w:b/>
          <w:szCs w:val="24"/>
        </w:rPr>
      </w:pPr>
    </w:p>
    <w:p w:rsidR="001513B5" w:rsidRPr="00FC03F4" w:rsidRDefault="0005500D" w:rsidP="0005500D">
      <w:pPr>
        <w:spacing w:line="240" w:lineRule="exact"/>
        <w:rPr>
          <w:rFonts w:ascii="標楷體" w:hAnsi="標楷體" w:hint="eastAsia"/>
          <w:szCs w:val="24"/>
        </w:rPr>
      </w:pPr>
      <w:r w:rsidRPr="00FC03F4">
        <w:rPr>
          <w:rFonts w:ascii="標楷體" w:hAnsi="標楷體" w:hint="eastAsia"/>
          <w:b/>
          <w:szCs w:val="24"/>
        </w:rPr>
        <w:t>這場演講讓我印象深刻的是</w:t>
      </w:r>
      <w:r w:rsidRPr="00FC03F4">
        <w:rPr>
          <w:rFonts w:ascii="標楷體" w:hAnsi="標楷體"/>
          <w:szCs w:val="24"/>
        </w:rPr>
        <w:t>………</w:t>
      </w:r>
      <w:r w:rsidRPr="00FC03F4">
        <w:rPr>
          <w:rFonts w:ascii="標楷體" w:hAnsi="標楷體" w:hint="eastAsia"/>
          <w:szCs w:val="24"/>
        </w:rPr>
        <w:t xml:space="preserve">.  </w:t>
      </w:r>
      <w:r w:rsidR="001513B5" w:rsidRPr="00FC03F4">
        <w:rPr>
          <w:rFonts w:ascii="標楷體" w:hAnsi="標楷體" w:hint="eastAsia"/>
          <w:szCs w:val="24"/>
        </w:rPr>
        <w:t xml:space="preserve">                    </w:t>
      </w:r>
    </w:p>
    <w:p w:rsidR="001513B5" w:rsidRPr="00FC03F4" w:rsidRDefault="001513B5" w:rsidP="001513B5">
      <w:pPr>
        <w:rPr>
          <w:rFonts w:ascii="標楷體" w:hAnsi="標楷體" w:hint="eastAsia"/>
          <w:szCs w:val="24"/>
        </w:rPr>
      </w:pPr>
      <w:r w:rsidRPr="00FC03F4">
        <w:rPr>
          <w:rFonts w:ascii="標楷體" w:hAnsi="標楷體" w:hint="eastAsia"/>
          <w:szCs w:val="24"/>
        </w:rPr>
        <w:t xml:space="preserve"> </w:t>
      </w:r>
    </w:p>
    <w:p w:rsidR="001513B5" w:rsidRPr="00FC03F4" w:rsidRDefault="001513B5" w:rsidP="001513B5">
      <w:pPr>
        <w:rPr>
          <w:rFonts w:ascii="標楷體" w:hAnsi="標楷體" w:hint="eastAsia"/>
          <w:szCs w:val="24"/>
        </w:rPr>
      </w:pPr>
      <w:r w:rsidRPr="00FC03F4">
        <w:rPr>
          <w:rFonts w:ascii="標楷體" w:hAnsi="標楷體" w:hint="eastAsia"/>
          <w:szCs w:val="24"/>
        </w:rPr>
        <w:t xml:space="preserve">           </w:t>
      </w:r>
    </w:p>
    <w:p w:rsidR="001513B5" w:rsidRPr="00FC03F4" w:rsidRDefault="001513B5" w:rsidP="001513B5">
      <w:pPr>
        <w:rPr>
          <w:rFonts w:ascii="標楷體" w:hAnsi="標楷體" w:hint="eastAsia"/>
          <w:szCs w:val="24"/>
        </w:rPr>
      </w:pPr>
      <w:r w:rsidRPr="00FC03F4">
        <w:rPr>
          <w:rFonts w:ascii="標楷體" w:hAnsi="標楷體" w:hint="eastAsia"/>
          <w:szCs w:val="24"/>
        </w:rPr>
        <w:t xml:space="preserve"> </w:t>
      </w:r>
    </w:p>
    <w:p w:rsidR="001513B5" w:rsidRPr="00FC03F4" w:rsidRDefault="001513B5" w:rsidP="001513B5">
      <w:pPr>
        <w:rPr>
          <w:rFonts w:ascii="標楷體" w:hAnsi="標楷體" w:hint="eastAsia"/>
          <w:szCs w:val="24"/>
        </w:rPr>
      </w:pPr>
    </w:p>
    <w:p w:rsidR="001513B5" w:rsidRPr="00FC03F4" w:rsidRDefault="001513B5" w:rsidP="001513B5">
      <w:pPr>
        <w:rPr>
          <w:rFonts w:ascii="標楷體" w:hAnsi="標楷體" w:hint="eastAsia"/>
          <w:szCs w:val="24"/>
        </w:rPr>
      </w:pPr>
    </w:p>
    <w:p w:rsidR="001513B5" w:rsidRPr="00FC03F4" w:rsidRDefault="001513B5" w:rsidP="001513B5">
      <w:pPr>
        <w:rPr>
          <w:rFonts w:ascii="標楷體" w:hAnsi="標楷體" w:hint="eastAsia"/>
          <w:szCs w:val="24"/>
        </w:rPr>
      </w:pPr>
    </w:p>
    <w:p w:rsidR="0087554E" w:rsidRPr="00FC03F4" w:rsidRDefault="0087554E" w:rsidP="001513B5">
      <w:pPr>
        <w:rPr>
          <w:rFonts w:ascii="標楷體" w:hAnsi="標楷體" w:hint="eastAsia"/>
          <w:szCs w:val="24"/>
        </w:rPr>
      </w:pPr>
    </w:p>
    <w:p w:rsidR="001513B5" w:rsidRPr="00FC03F4" w:rsidRDefault="001513B5" w:rsidP="001513B5">
      <w:pPr>
        <w:rPr>
          <w:rFonts w:ascii="標楷體" w:hAnsi="標楷體" w:hint="eastAsia"/>
          <w:szCs w:val="24"/>
        </w:rPr>
      </w:pPr>
    </w:p>
    <w:p w:rsidR="001513B5" w:rsidRPr="00FC03F4" w:rsidRDefault="001513B5" w:rsidP="001513B5">
      <w:pPr>
        <w:rPr>
          <w:rFonts w:ascii="標楷體" w:hAnsi="標楷體" w:hint="eastAsia"/>
          <w:szCs w:val="24"/>
        </w:rPr>
      </w:pPr>
    </w:p>
    <w:p w:rsidR="001513B5" w:rsidRPr="00FC03F4" w:rsidRDefault="001513B5" w:rsidP="001513B5">
      <w:pPr>
        <w:spacing w:line="280" w:lineRule="exact"/>
        <w:rPr>
          <w:rFonts w:ascii="標楷體" w:hAnsi="標楷體" w:hint="eastAsia"/>
          <w:szCs w:val="24"/>
        </w:rPr>
      </w:pPr>
      <w:r w:rsidRPr="00FC03F4">
        <w:rPr>
          <w:rFonts w:ascii="標楷體" w:hAnsi="標楷體" w:hint="eastAsia"/>
          <w:szCs w:val="24"/>
        </w:rPr>
        <w:t>填表人姓名：</w:t>
      </w:r>
      <w:r w:rsidRPr="00FC03F4">
        <w:rPr>
          <w:rFonts w:ascii="標楷體" w:hAnsi="標楷體" w:hint="eastAsia"/>
          <w:szCs w:val="24"/>
          <w:u w:val="single"/>
        </w:rPr>
        <w:t xml:space="preserve">                  </w:t>
      </w:r>
      <w:r w:rsidRPr="00FC03F4">
        <w:rPr>
          <w:rFonts w:ascii="標楷體" w:hAnsi="標楷體" w:hint="eastAsia"/>
          <w:szCs w:val="24"/>
        </w:rPr>
        <w:t xml:space="preserve">      電話：</w:t>
      </w:r>
      <w:r w:rsidRPr="00FC03F4">
        <w:rPr>
          <w:rFonts w:ascii="標楷體" w:hAnsi="標楷體" w:hint="eastAsia"/>
          <w:szCs w:val="24"/>
          <w:u w:val="single"/>
        </w:rPr>
        <w:t xml:space="preserve">                </w:t>
      </w:r>
    </w:p>
    <w:p w:rsidR="001513B5" w:rsidRPr="00FC03F4" w:rsidRDefault="001513B5" w:rsidP="001513B5">
      <w:pPr>
        <w:spacing w:beforeLines="50" w:line="280" w:lineRule="exact"/>
        <w:rPr>
          <w:rFonts w:ascii="標楷體" w:hAnsi="標楷體" w:hint="eastAsia"/>
          <w:szCs w:val="24"/>
        </w:rPr>
      </w:pPr>
      <w:r w:rsidRPr="00FC03F4">
        <w:rPr>
          <w:rFonts w:ascii="標楷體" w:hAnsi="標楷體" w:hint="eastAsia"/>
          <w:szCs w:val="24"/>
        </w:rPr>
        <w:t>e-mail信箱：</w:t>
      </w:r>
      <w:r w:rsidRPr="00FC03F4">
        <w:rPr>
          <w:rFonts w:ascii="標楷體" w:hAnsi="標楷體" w:hint="eastAsia"/>
          <w:szCs w:val="24"/>
          <w:u w:val="single"/>
        </w:rPr>
        <w:t xml:space="preserve">                  </w:t>
      </w:r>
    </w:p>
    <w:p w:rsidR="001513B5" w:rsidRPr="00FC03F4" w:rsidRDefault="001513B5" w:rsidP="001513B5">
      <w:pPr>
        <w:jc w:val="center"/>
        <w:rPr>
          <w:rFonts w:ascii="標楷體" w:hAnsi="標楷體" w:hint="eastAsia"/>
          <w:color w:val="C0C0C0"/>
          <w:szCs w:val="24"/>
        </w:rPr>
      </w:pPr>
      <w:r w:rsidRPr="00FC03F4">
        <w:rPr>
          <w:rFonts w:ascii="標楷體" w:hAnsi="標楷體"/>
          <w:color w:val="C0C0C0"/>
          <w:szCs w:val="24"/>
        </w:rPr>
        <w:t>…………</w:t>
      </w:r>
      <w:r w:rsidRPr="00FC03F4">
        <w:rPr>
          <w:rFonts w:ascii="標楷體" w:hAnsi="標楷體" w:hint="eastAsia"/>
          <w:color w:val="C0C0C0"/>
          <w:szCs w:val="24"/>
        </w:rPr>
        <w:t xml:space="preserve">..  </w:t>
      </w:r>
      <w:r w:rsidRPr="00FC03F4">
        <w:rPr>
          <w:rFonts w:ascii="標楷體" w:hAnsi="標楷體"/>
          <w:color w:val="C0C0C0"/>
          <w:szCs w:val="24"/>
        </w:rPr>
        <w:t>…………</w:t>
      </w:r>
      <w:r w:rsidRPr="00FC03F4">
        <w:rPr>
          <w:rFonts w:ascii="標楷體" w:hAnsi="標楷體" w:hint="eastAsia"/>
          <w:color w:val="C0C0C0"/>
          <w:szCs w:val="24"/>
        </w:rPr>
        <w:t xml:space="preserve">..  </w:t>
      </w:r>
      <w:r w:rsidRPr="00FC03F4">
        <w:rPr>
          <w:rFonts w:ascii="標楷體" w:hAnsi="標楷體"/>
          <w:color w:val="C0C0C0"/>
          <w:szCs w:val="24"/>
        </w:rPr>
        <w:t>…………</w:t>
      </w:r>
      <w:r w:rsidRPr="00FC03F4">
        <w:rPr>
          <w:rFonts w:ascii="標楷體" w:hAnsi="標楷體" w:hint="eastAsia"/>
          <w:color w:val="C0C0C0"/>
          <w:szCs w:val="24"/>
        </w:rPr>
        <w:t xml:space="preserve">..  </w:t>
      </w:r>
      <w:r w:rsidRPr="00FC03F4">
        <w:rPr>
          <w:rFonts w:ascii="標楷體" w:hAnsi="標楷體"/>
          <w:color w:val="C0C0C0"/>
          <w:szCs w:val="24"/>
        </w:rPr>
        <w:t>…………</w:t>
      </w:r>
      <w:r w:rsidRPr="00FC03F4">
        <w:rPr>
          <w:rFonts w:ascii="標楷體" w:hAnsi="標楷體" w:hint="eastAsia"/>
          <w:color w:val="C0C0C0"/>
          <w:szCs w:val="24"/>
        </w:rPr>
        <w:t xml:space="preserve">..  </w:t>
      </w:r>
      <w:r w:rsidRPr="00FC03F4">
        <w:rPr>
          <w:rFonts w:ascii="標楷體" w:hAnsi="標楷體"/>
          <w:color w:val="C0C0C0"/>
          <w:szCs w:val="24"/>
        </w:rPr>
        <w:t>…………</w:t>
      </w:r>
      <w:r w:rsidRPr="00FC03F4">
        <w:rPr>
          <w:rFonts w:ascii="標楷體" w:hAnsi="標楷體" w:hint="eastAsia"/>
          <w:color w:val="C0C0C0"/>
          <w:szCs w:val="24"/>
        </w:rPr>
        <w:t xml:space="preserve">..  </w:t>
      </w:r>
      <w:r w:rsidRPr="00FC03F4">
        <w:rPr>
          <w:rFonts w:ascii="標楷體" w:hAnsi="標楷體"/>
          <w:color w:val="C0C0C0"/>
          <w:szCs w:val="24"/>
        </w:rPr>
        <w:t>…………</w:t>
      </w:r>
      <w:r w:rsidRPr="00FC03F4">
        <w:rPr>
          <w:rFonts w:ascii="標楷體" w:hAnsi="標楷體" w:hint="eastAsia"/>
          <w:color w:val="C0C0C0"/>
          <w:szCs w:val="24"/>
        </w:rPr>
        <w:t>..</w:t>
      </w:r>
      <w:r w:rsidRPr="00FC03F4">
        <w:rPr>
          <w:rFonts w:ascii="標楷體" w:hAnsi="標楷體"/>
          <w:color w:val="C0C0C0"/>
          <w:szCs w:val="24"/>
        </w:rPr>
        <w:t xml:space="preserve"> </w:t>
      </w:r>
      <w:r w:rsidRPr="00FC03F4">
        <w:rPr>
          <w:rFonts w:ascii="標楷體" w:hAnsi="標楷體" w:hint="eastAsia"/>
          <w:color w:val="C0C0C0"/>
          <w:szCs w:val="24"/>
        </w:rPr>
        <w:t xml:space="preserve">  </w:t>
      </w:r>
      <w:r w:rsidRPr="00FC03F4">
        <w:rPr>
          <w:rFonts w:ascii="標楷體" w:hAnsi="標楷體"/>
          <w:color w:val="C0C0C0"/>
          <w:szCs w:val="24"/>
        </w:rPr>
        <w:t>…………</w:t>
      </w:r>
      <w:r w:rsidRPr="00FC03F4">
        <w:rPr>
          <w:rFonts w:ascii="標楷體" w:hAnsi="標楷體" w:hint="eastAsia"/>
          <w:color w:val="C0C0C0"/>
          <w:szCs w:val="24"/>
        </w:rPr>
        <w:t xml:space="preserve">..  </w:t>
      </w:r>
      <w:r w:rsidRPr="00FC03F4">
        <w:rPr>
          <w:rFonts w:ascii="標楷體" w:hAnsi="標楷體"/>
          <w:color w:val="C0C0C0"/>
          <w:szCs w:val="24"/>
        </w:rPr>
        <w:t>…………</w:t>
      </w:r>
      <w:r w:rsidRPr="00FC03F4">
        <w:rPr>
          <w:rFonts w:ascii="標楷體" w:hAnsi="標楷體" w:hint="eastAsia"/>
          <w:color w:val="C0C0C0"/>
          <w:szCs w:val="24"/>
        </w:rPr>
        <w:t xml:space="preserve">..  </w:t>
      </w:r>
      <w:r w:rsidRPr="00FC03F4">
        <w:rPr>
          <w:rFonts w:ascii="標楷體" w:hAnsi="標楷體"/>
          <w:color w:val="C0C0C0"/>
          <w:szCs w:val="24"/>
        </w:rPr>
        <w:t>…………</w:t>
      </w:r>
      <w:r w:rsidRPr="00FC03F4">
        <w:rPr>
          <w:rFonts w:ascii="標楷體" w:hAnsi="標楷體" w:hint="eastAsia"/>
          <w:color w:val="C0C0C0"/>
          <w:szCs w:val="24"/>
        </w:rPr>
        <w:t>..</w:t>
      </w:r>
    </w:p>
    <w:p w:rsidR="001513B5" w:rsidRPr="00FC03F4" w:rsidRDefault="001513B5" w:rsidP="001513B5">
      <w:pPr>
        <w:spacing w:afterLines="50" w:line="300" w:lineRule="exact"/>
        <w:rPr>
          <w:rFonts w:ascii="標楷體" w:hAnsi="標楷體" w:hint="eastAsia"/>
          <w:color w:val="000000"/>
          <w:szCs w:val="24"/>
        </w:rPr>
      </w:pPr>
      <w:r w:rsidRPr="00FC03F4">
        <w:rPr>
          <w:rFonts w:ascii="標楷體" w:hAnsi="標楷體" w:hint="eastAsia"/>
          <w:szCs w:val="24"/>
        </w:rPr>
        <w:t>【附件二】</w:t>
      </w:r>
      <w:r w:rsidRPr="00FC03F4">
        <w:rPr>
          <w:rFonts w:ascii="標楷體" w:hAnsi="標楷體" w:hint="eastAsia"/>
          <w:b/>
          <w:color w:val="000000"/>
          <w:szCs w:val="24"/>
        </w:rPr>
        <w:t>講座研習成果照片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4"/>
        <w:gridCol w:w="4921"/>
      </w:tblGrid>
      <w:tr w:rsidR="001513B5" w:rsidRPr="00FC03F4" w:rsidTr="001513B5">
        <w:tc>
          <w:tcPr>
            <w:tcW w:w="5158" w:type="dxa"/>
            <w:shd w:val="clear" w:color="auto" w:fill="auto"/>
          </w:tcPr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</w:p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</w:p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</w:p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  <w:r w:rsidRPr="00FC03F4">
              <w:rPr>
                <w:rFonts w:ascii="標楷體" w:hAnsi="標楷體" w:hint="eastAsia"/>
                <w:color w:val="000000"/>
                <w:szCs w:val="24"/>
              </w:rPr>
              <w:t xml:space="preserve">      照片一</w:t>
            </w:r>
          </w:p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</w:p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</w:p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</w:p>
          <w:p w:rsidR="0087554E" w:rsidRPr="00FC03F4" w:rsidRDefault="0087554E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</w:p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</w:p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</w:p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</w:p>
        </w:tc>
        <w:tc>
          <w:tcPr>
            <w:tcW w:w="5158" w:type="dxa"/>
            <w:shd w:val="clear" w:color="auto" w:fill="auto"/>
          </w:tcPr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</w:p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</w:p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</w:p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  <w:r w:rsidRPr="00FC03F4">
              <w:rPr>
                <w:rFonts w:ascii="標楷體" w:hAnsi="標楷體" w:hint="eastAsia"/>
                <w:color w:val="000000"/>
                <w:szCs w:val="24"/>
              </w:rPr>
              <w:t xml:space="preserve">        照片二</w:t>
            </w:r>
          </w:p>
        </w:tc>
      </w:tr>
      <w:tr w:rsidR="001513B5" w:rsidRPr="00FC03F4" w:rsidTr="001513B5">
        <w:tc>
          <w:tcPr>
            <w:tcW w:w="5158" w:type="dxa"/>
            <w:shd w:val="clear" w:color="auto" w:fill="auto"/>
          </w:tcPr>
          <w:p w:rsidR="001513B5" w:rsidRPr="00FC03F4" w:rsidRDefault="001513B5" w:rsidP="00113360">
            <w:pPr>
              <w:tabs>
                <w:tab w:val="left" w:pos="1230"/>
              </w:tabs>
              <w:spacing w:beforeLines="10" w:afterLines="10"/>
              <w:rPr>
                <w:rFonts w:ascii="標楷體" w:hAnsi="標楷體" w:hint="eastAsia"/>
                <w:color w:val="000000"/>
                <w:szCs w:val="24"/>
              </w:rPr>
            </w:pPr>
            <w:r w:rsidRPr="00FC03F4">
              <w:rPr>
                <w:rFonts w:ascii="標楷體" w:hAnsi="標楷體" w:hint="eastAsia"/>
                <w:color w:val="000000"/>
                <w:szCs w:val="24"/>
              </w:rPr>
              <w:t>說明:</w:t>
            </w:r>
            <w:r w:rsidR="00113360" w:rsidRPr="00FC03F4">
              <w:rPr>
                <w:rFonts w:ascii="標楷體" w:hAnsi="標楷體"/>
                <w:color w:val="000000"/>
                <w:szCs w:val="24"/>
              </w:rPr>
              <w:tab/>
            </w:r>
          </w:p>
        </w:tc>
        <w:tc>
          <w:tcPr>
            <w:tcW w:w="5158" w:type="dxa"/>
            <w:shd w:val="clear" w:color="auto" w:fill="auto"/>
          </w:tcPr>
          <w:p w:rsidR="001513B5" w:rsidRPr="00FC03F4" w:rsidRDefault="001513B5" w:rsidP="00113360">
            <w:pPr>
              <w:spacing w:beforeLines="10" w:afterLines="10"/>
              <w:rPr>
                <w:rFonts w:ascii="標楷體" w:hAnsi="標楷體" w:hint="eastAsia"/>
                <w:color w:val="000000"/>
                <w:szCs w:val="24"/>
              </w:rPr>
            </w:pPr>
            <w:r w:rsidRPr="00FC03F4">
              <w:rPr>
                <w:rFonts w:ascii="標楷體" w:hAnsi="標楷體" w:hint="eastAsia"/>
                <w:color w:val="000000"/>
                <w:szCs w:val="24"/>
              </w:rPr>
              <w:t>說明:</w:t>
            </w:r>
          </w:p>
        </w:tc>
      </w:tr>
      <w:tr w:rsidR="001513B5" w:rsidRPr="00FC03F4" w:rsidTr="001513B5">
        <w:tc>
          <w:tcPr>
            <w:tcW w:w="5158" w:type="dxa"/>
            <w:shd w:val="clear" w:color="auto" w:fill="auto"/>
          </w:tcPr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</w:p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</w:p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</w:p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</w:p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  <w:r w:rsidRPr="00FC03F4">
              <w:rPr>
                <w:rFonts w:ascii="標楷體" w:hAnsi="標楷體" w:hint="eastAsia"/>
                <w:color w:val="000000"/>
                <w:szCs w:val="24"/>
              </w:rPr>
              <w:t xml:space="preserve">       照片三</w:t>
            </w:r>
          </w:p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</w:p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</w:p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</w:p>
          <w:p w:rsidR="000C250C" w:rsidRPr="00FC03F4" w:rsidRDefault="000C250C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</w:p>
          <w:p w:rsidR="00FD24FF" w:rsidRPr="00FC03F4" w:rsidRDefault="00FD24FF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</w:p>
        </w:tc>
        <w:tc>
          <w:tcPr>
            <w:tcW w:w="5158" w:type="dxa"/>
            <w:shd w:val="clear" w:color="auto" w:fill="auto"/>
          </w:tcPr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</w:p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</w:p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</w:p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</w:p>
          <w:p w:rsidR="001513B5" w:rsidRPr="00FC03F4" w:rsidRDefault="001513B5" w:rsidP="001513B5">
            <w:pPr>
              <w:rPr>
                <w:rFonts w:ascii="標楷體" w:hAnsi="標楷體" w:hint="eastAsia"/>
                <w:color w:val="000000"/>
                <w:szCs w:val="24"/>
              </w:rPr>
            </w:pPr>
            <w:r w:rsidRPr="00FC03F4">
              <w:rPr>
                <w:rFonts w:ascii="標楷體" w:hAnsi="標楷體" w:hint="eastAsia"/>
                <w:color w:val="000000"/>
                <w:szCs w:val="24"/>
              </w:rPr>
              <w:t xml:space="preserve">       照片四</w:t>
            </w:r>
          </w:p>
        </w:tc>
      </w:tr>
      <w:tr w:rsidR="001513B5" w:rsidRPr="00FC03F4" w:rsidTr="001513B5">
        <w:tc>
          <w:tcPr>
            <w:tcW w:w="5158" w:type="dxa"/>
            <w:shd w:val="clear" w:color="auto" w:fill="auto"/>
          </w:tcPr>
          <w:p w:rsidR="001513B5" w:rsidRPr="00FC03F4" w:rsidRDefault="001513B5" w:rsidP="00113360">
            <w:pPr>
              <w:spacing w:beforeLines="10" w:afterLines="10"/>
              <w:rPr>
                <w:rFonts w:ascii="標楷體" w:hAnsi="標楷體" w:hint="eastAsia"/>
                <w:color w:val="000000"/>
                <w:szCs w:val="24"/>
              </w:rPr>
            </w:pPr>
            <w:r w:rsidRPr="00FC03F4">
              <w:rPr>
                <w:rFonts w:ascii="標楷體" w:hAnsi="標楷體" w:hint="eastAsia"/>
                <w:color w:val="000000"/>
                <w:szCs w:val="24"/>
              </w:rPr>
              <w:t>說明:</w:t>
            </w:r>
          </w:p>
        </w:tc>
        <w:tc>
          <w:tcPr>
            <w:tcW w:w="5158" w:type="dxa"/>
            <w:shd w:val="clear" w:color="auto" w:fill="auto"/>
          </w:tcPr>
          <w:p w:rsidR="001513B5" w:rsidRPr="00FC03F4" w:rsidRDefault="001513B5" w:rsidP="00113360">
            <w:pPr>
              <w:spacing w:beforeLines="10" w:afterLines="10"/>
              <w:rPr>
                <w:rFonts w:ascii="標楷體" w:hAnsi="標楷體" w:hint="eastAsia"/>
                <w:color w:val="000000"/>
                <w:szCs w:val="24"/>
              </w:rPr>
            </w:pPr>
            <w:r w:rsidRPr="00FC03F4">
              <w:rPr>
                <w:rFonts w:ascii="標楷體" w:hAnsi="標楷體" w:hint="eastAsia"/>
                <w:color w:val="000000"/>
                <w:szCs w:val="24"/>
              </w:rPr>
              <w:t>說明:</w:t>
            </w:r>
          </w:p>
        </w:tc>
      </w:tr>
    </w:tbl>
    <w:p w:rsidR="009E376C" w:rsidRPr="00A25484" w:rsidRDefault="009E376C" w:rsidP="0092467F">
      <w:pPr>
        <w:rPr>
          <w:rFonts w:ascii="標楷體" w:hAnsi="標楷體" w:hint="eastAsia"/>
          <w:sz w:val="26"/>
          <w:szCs w:val="26"/>
        </w:rPr>
      </w:pPr>
    </w:p>
    <w:sectPr w:rsidR="009E376C" w:rsidRPr="00A25484" w:rsidSect="001513B5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567" w:right="1134" w:bottom="567" w:left="1134" w:header="567" w:footer="113" w:gutter="0"/>
      <w:cols w:space="425"/>
      <w:docGrid w:type="lines" w:linePitch="5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0A0" w:rsidRDefault="006130A0">
      <w:r>
        <w:separator/>
      </w:r>
    </w:p>
  </w:endnote>
  <w:endnote w:type="continuationSeparator" w:id="0">
    <w:p w:rsidR="006130A0" w:rsidRDefault="00613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1F34A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56" w:rsidRDefault="006D5656">
    <w:pPr>
      <w:pStyle w:val="a3"/>
      <w:framePr w:wrap="around" w:vAnchor="text" w:hAnchor="margin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rFonts w:hint="eastAsia"/>
        <w:noProof/>
      </w:rPr>
      <w:t>一</w:t>
    </w:r>
    <w:r>
      <w:rPr>
        <w:rStyle w:val="a4"/>
      </w:rPr>
      <w:fldChar w:fldCharType="end"/>
    </w:r>
  </w:p>
  <w:p w:rsidR="006D5656" w:rsidRDefault="006D5656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56" w:rsidRDefault="006D5656">
    <w:pPr>
      <w:pStyle w:val="a3"/>
      <w:ind w:firstLine="360"/>
      <w:rPr>
        <w:rFonts w:hint="eastAsia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0pt;margin-top:18.7pt;width:123.35pt;height:16.1pt;z-index:251657728" o:allowincell="f" stroked="f">
          <v:textbox style="mso-next-textbox:#_x0000_s2049" inset="0,0,0,0">
            <w:txbxContent>
              <w:p w:rsidR="006D5656" w:rsidRDefault="006D5656">
                <w:pPr>
                  <w:jc w:val="center"/>
                  <w:rPr>
                    <w:rFonts w:ascii="標楷體" w:hint="eastAsia"/>
                    <w:sz w:val="20"/>
                  </w:rPr>
                </w:pPr>
                <w:r>
                  <w:rPr>
                    <w:rFonts w:ascii="標楷體" w:hint="eastAsia"/>
                    <w:sz w:val="20"/>
                  </w:rPr>
                  <w:t>第</w:t>
                </w:r>
                <w:r>
                  <w:rPr>
                    <w:rStyle w:val="a4"/>
                    <w:sz w:val="20"/>
                  </w:rPr>
                  <w:fldChar w:fldCharType="begin"/>
                </w:r>
                <w:r>
                  <w:rPr>
                    <w:rStyle w:val="a4"/>
                    <w:sz w:val="20"/>
                  </w:rPr>
                  <w:instrText xml:space="preserve"> PAGE </w:instrText>
                </w:r>
                <w:r>
                  <w:rPr>
                    <w:rStyle w:val="a4"/>
                    <w:sz w:val="20"/>
                  </w:rPr>
                  <w:fldChar w:fldCharType="separate"/>
                </w:r>
                <w:r w:rsidR="00C26F26">
                  <w:rPr>
                    <w:rStyle w:val="a4"/>
                    <w:noProof/>
                    <w:sz w:val="20"/>
                  </w:rPr>
                  <w:t>2</w:t>
                </w:r>
                <w:r>
                  <w:rPr>
                    <w:rStyle w:val="a4"/>
                    <w:sz w:val="20"/>
                  </w:rPr>
                  <w:fldChar w:fldCharType="end"/>
                </w:r>
                <w:r>
                  <w:rPr>
                    <w:rFonts w:ascii="標楷體" w:hint="eastAsia"/>
                    <w:sz w:val="20"/>
                  </w:rPr>
                  <w:t>頁（共</w:t>
                </w:r>
                <w:r>
                  <w:rPr>
                    <w:rStyle w:val="a4"/>
                    <w:sz w:val="20"/>
                  </w:rPr>
                  <w:fldChar w:fldCharType="begin"/>
                </w:r>
                <w:r>
                  <w:rPr>
                    <w:rStyle w:val="a4"/>
                    <w:sz w:val="20"/>
                  </w:rPr>
                  <w:instrText xml:space="preserve"> NUMPAGES </w:instrText>
                </w:r>
                <w:r>
                  <w:rPr>
                    <w:rStyle w:val="a4"/>
                    <w:sz w:val="20"/>
                  </w:rPr>
                  <w:fldChar w:fldCharType="separate"/>
                </w:r>
                <w:r w:rsidR="00C26F26">
                  <w:rPr>
                    <w:rStyle w:val="a4"/>
                    <w:noProof/>
                    <w:sz w:val="20"/>
                  </w:rPr>
                  <w:t>6</w:t>
                </w:r>
                <w:r>
                  <w:rPr>
                    <w:rStyle w:val="a4"/>
                    <w:sz w:val="20"/>
                  </w:rPr>
                  <w:fldChar w:fldCharType="end"/>
                </w:r>
                <w:r>
                  <w:rPr>
                    <w:rFonts w:ascii="標楷體" w:hint="eastAsia"/>
                    <w:sz w:val="20"/>
                  </w:rPr>
                  <w:t>頁）</w:t>
                </w:r>
              </w:p>
            </w:txbxContent>
          </v:textbox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0A0" w:rsidRDefault="006130A0">
      <w:r>
        <w:separator/>
      </w:r>
    </w:p>
  </w:footnote>
  <w:footnote w:type="continuationSeparator" w:id="0">
    <w:p w:rsidR="006130A0" w:rsidRDefault="006130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56" w:rsidRDefault="006D5656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D5656" w:rsidRDefault="006D565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56" w:rsidRDefault="006D565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229F7"/>
    <w:multiLevelType w:val="hybridMultilevel"/>
    <w:tmpl w:val="47562B32"/>
    <w:lvl w:ilvl="0" w:tplc="1BAE39E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34D3BC3"/>
    <w:multiLevelType w:val="hybridMultilevel"/>
    <w:tmpl w:val="2C926934"/>
    <w:lvl w:ilvl="0" w:tplc="AA24D8D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370E5D2C"/>
    <w:multiLevelType w:val="hybridMultilevel"/>
    <w:tmpl w:val="D50A71D8"/>
    <w:lvl w:ilvl="0" w:tplc="DFD22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3605997"/>
    <w:multiLevelType w:val="hybridMultilevel"/>
    <w:tmpl w:val="34447AB4"/>
    <w:lvl w:ilvl="0" w:tplc="183ACBB0">
      <w:start w:val="2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5BF64C96">
      <w:start w:val="1"/>
      <w:numFmt w:val="decimal"/>
      <w:lvlText w:val="%2."/>
      <w:lvlJc w:val="left"/>
      <w:pPr>
        <w:tabs>
          <w:tab w:val="num" w:pos="906"/>
        </w:tabs>
        <w:ind w:left="906" w:firstLine="11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>
    <w:nsid w:val="5E786838"/>
    <w:multiLevelType w:val="hybridMultilevel"/>
    <w:tmpl w:val="2E7E2026"/>
    <w:lvl w:ilvl="0" w:tplc="3716AE32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T1F34Ao00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1"/>
        </w:tabs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</w:lvl>
  </w:abstractNum>
  <w:abstractNum w:abstractNumId="5">
    <w:nsid w:val="608F0C0F"/>
    <w:multiLevelType w:val="hybridMultilevel"/>
    <w:tmpl w:val="D304DE48"/>
    <w:lvl w:ilvl="0" w:tplc="5FBE663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6">
    <w:nsid w:val="709A249E"/>
    <w:multiLevelType w:val="hybridMultilevel"/>
    <w:tmpl w:val="9D7C491E"/>
    <w:lvl w:ilvl="0" w:tplc="7D9C4FA4">
      <w:start w:val="2"/>
      <w:numFmt w:val="taiwaneseCountingThousand"/>
      <w:lvlText w:val="%1、"/>
      <w:lvlJc w:val="left"/>
      <w:pPr>
        <w:tabs>
          <w:tab w:val="num" w:pos="555"/>
        </w:tabs>
        <w:ind w:left="555" w:hanging="55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0D749C8"/>
    <w:multiLevelType w:val="hybridMultilevel"/>
    <w:tmpl w:val="3E08191A"/>
    <w:lvl w:ilvl="0" w:tplc="056EC7EC">
      <w:start w:val="2"/>
      <w:numFmt w:val="bullet"/>
      <w:lvlText w:val="◎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8">
    <w:nsid w:val="7EEB4A8F"/>
    <w:multiLevelType w:val="hybridMultilevel"/>
    <w:tmpl w:val="9E70A188"/>
    <w:lvl w:ilvl="0" w:tplc="CCD6A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1DD"/>
    <w:rsid w:val="000068F9"/>
    <w:rsid w:val="00010565"/>
    <w:rsid w:val="000119D1"/>
    <w:rsid w:val="00015ABD"/>
    <w:rsid w:val="00020756"/>
    <w:rsid w:val="000207A6"/>
    <w:rsid w:val="00022A9B"/>
    <w:rsid w:val="00023B62"/>
    <w:rsid w:val="00024F31"/>
    <w:rsid w:val="00025F76"/>
    <w:rsid w:val="00026D1A"/>
    <w:rsid w:val="00033C2F"/>
    <w:rsid w:val="000343F0"/>
    <w:rsid w:val="00046A42"/>
    <w:rsid w:val="00046F69"/>
    <w:rsid w:val="000524DB"/>
    <w:rsid w:val="0005500D"/>
    <w:rsid w:val="00061F20"/>
    <w:rsid w:val="000648CF"/>
    <w:rsid w:val="00065C0C"/>
    <w:rsid w:val="00067A11"/>
    <w:rsid w:val="0007417E"/>
    <w:rsid w:val="00075662"/>
    <w:rsid w:val="00080811"/>
    <w:rsid w:val="00081E27"/>
    <w:rsid w:val="00083A7C"/>
    <w:rsid w:val="000856F6"/>
    <w:rsid w:val="0008623A"/>
    <w:rsid w:val="00087060"/>
    <w:rsid w:val="00091DBC"/>
    <w:rsid w:val="0009274F"/>
    <w:rsid w:val="00092D22"/>
    <w:rsid w:val="00093452"/>
    <w:rsid w:val="00096F03"/>
    <w:rsid w:val="00097072"/>
    <w:rsid w:val="000977BF"/>
    <w:rsid w:val="00097DAE"/>
    <w:rsid w:val="000A0545"/>
    <w:rsid w:val="000A05D2"/>
    <w:rsid w:val="000A09B9"/>
    <w:rsid w:val="000A1BE3"/>
    <w:rsid w:val="000B7219"/>
    <w:rsid w:val="000C250C"/>
    <w:rsid w:val="000C2BCA"/>
    <w:rsid w:val="000C400F"/>
    <w:rsid w:val="000C4A2A"/>
    <w:rsid w:val="000C5B57"/>
    <w:rsid w:val="000C6375"/>
    <w:rsid w:val="000C7BDF"/>
    <w:rsid w:val="000D5544"/>
    <w:rsid w:val="000D5E3F"/>
    <w:rsid w:val="000E04A5"/>
    <w:rsid w:val="000E0974"/>
    <w:rsid w:val="000E1D0C"/>
    <w:rsid w:val="000F1B12"/>
    <w:rsid w:val="000F5200"/>
    <w:rsid w:val="000F5AD5"/>
    <w:rsid w:val="000F7472"/>
    <w:rsid w:val="0010046C"/>
    <w:rsid w:val="00101519"/>
    <w:rsid w:val="0010324E"/>
    <w:rsid w:val="00103EDC"/>
    <w:rsid w:val="0010420A"/>
    <w:rsid w:val="00113360"/>
    <w:rsid w:val="00113700"/>
    <w:rsid w:val="001144AA"/>
    <w:rsid w:val="0012051D"/>
    <w:rsid w:val="001224EB"/>
    <w:rsid w:val="00122EA0"/>
    <w:rsid w:val="001231B3"/>
    <w:rsid w:val="00124979"/>
    <w:rsid w:val="00125EF3"/>
    <w:rsid w:val="001303B4"/>
    <w:rsid w:val="00130CA9"/>
    <w:rsid w:val="00131715"/>
    <w:rsid w:val="00145C37"/>
    <w:rsid w:val="0014615E"/>
    <w:rsid w:val="001509F6"/>
    <w:rsid w:val="001513B5"/>
    <w:rsid w:val="0015310C"/>
    <w:rsid w:val="00153D12"/>
    <w:rsid w:val="001556DA"/>
    <w:rsid w:val="00157EB1"/>
    <w:rsid w:val="00163EDA"/>
    <w:rsid w:val="00165182"/>
    <w:rsid w:val="00167286"/>
    <w:rsid w:val="00171C5D"/>
    <w:rsid w:val="00173A1E"/>
    <w:rsid w:val="00174A10"/>
    <w:rsid w:val="00174CC8"/>
    <w:rsid w:val="00180184"/>
    <w:rsid w:val="00182E86"/>
    <w:rsid w:val="00183C06"/>
    <w:rsid w:val="001842CF"/>
    <w:rsid w:val="00186318"/>
    <w:rsid w:val="001879D8"/>
    <w:rsid w:val="00192773"/>
    <w:rsid w:val="00193262"/>
    <w:rsid w:val="00195770"/>
    <w:rsid w:val="001A1708"/>
    <w:rsid w:val="001A64DB"/>
    <w:rsid w:val="001B2CC3"/>
    <w:rsid w:val="001B40D1"/>
    <w:rsid w:val="001B63B3"/>
    <w:rsid w:val="001C6CC5"/>
    <w:rsid w:val="001D0F7C"/>
    <w:rsid w:val="001D7A24"/>
    <w:rsid w:val="001E0C72"/>
    <w:rsid w:val="001E5047"/>
    <w:rsid w:val="001E6592"/>
    <w:rsid w:val="001F2B5F"/>
    <w:rsid w:val="001F3CEB"/>
    <w:rsid w:val="001F528D"/>
    <w:rsid w:val="001F541A"/>
    <w:rsid w:val="001F5574"/>
    <w:rsid w:val="001F5FF5"/>
    <w:rsid w:val="001F6867"/>
    <w:rsid w:val="001F7651"/>
    <w:rsid w:val="002013D2"/>
    <w:rsid w:val="002020E4"/>
    <w:rsid w:val="00202CD7"/>
    <w:rsid w:val="00203439"/>
    <w:rsid w:val="00204471"/>
    <w:rsid w:val="00205F1B"/>
    <w:rsid w:val="00207DF9"/>
    <w:rsid w:val="002151DD"/>
    <w:rsid w:val="0021679E"/>
    <w:rsid w:val="002169F2"/>
    <w:rsid w:val="00221D5E"/>
    <w:rsid w:val="0022424A"/>
    <w:rsid w:val="00226B1D"/>
    <w:rsid w:val="0023247D"/>
    <w:rsid w:val="0024059F"/>
    <w:rsid w:val="00241DAF"/>
    <w:rsid w:val="00247037"/>
    <w:rsid w:val="00252B22"/>
    <w:rsid w:val="002540DF"/>
    <w:rsid w:val="00254F1F"/>
    <w:rsid w:val="00255A28"/>
    <w:rsid w:val="002564AA"/>
    <w:rsid w:val="00256ECB"/>
    <w:rsid w:val="0026077B"/>
    <w:rsid w:val="0026422A"/>
    <w:rsid w:val="0026516A"/>
    <w:rsid w:val="00265DFE"/>
    <w:rsid w:val="00270B76"/>
    <w:rsid w:val="002760F6"/>
    <w:rsid w:val="00277D09"/>
    <w:rsid w:val="0028297E"/>
    <w:rsid w:val="002834F1"/>
    <w:rsid w:val="00284903"/>
    <w:rsid w:val="0028589C"/>
    <w:rsid w:val="00287948"/>
    <w:rsid w:val="00294BD6"/>
    <w:rsid w:val="00296788"/>
    <w:rsid w:val="00297D65"/>
    <w:rsid w:val="002A033A"/>
    <w:rsid w:val="002A08AD"/>
    <w:rsid w:val="002A3C73"/>
    <w:rsid w:val="002A578B"/>
    <w:rsid w:val="002B6424"/>
    <w:rsid w:val="002B7369"/>
    <w:rsid w:val="002B778B"/>
    <w:rsid w:val="002C03A1"/>
    <w:rsid w:val="002C2FF8"/>
    <w:rsid w:val="002C3927"/>
    <w:rsid w:val="002D1CE1"/>
    <w:rsid w:val="002D2188"/>
    <w:rsid w:val="002D2D66"/>
    <w:rsid w:val="002D33C3"/>
    <w:rsid w:val="002D6889"/>
    <w:rsid w:val="002E0EDD"/>
    <w:rsid w:val="002E2BDF"/>
    <w:rsid w:val="002E425B"/>
    <w:rsid w:val="002F0A90"/>
    <w:rsid w:val="002F0D3A"/>
    <w:rsid w:val="002F34E7"/>
    <w:rsid w:val="002F5D7C"/>
    <w:rsid w:val="00301BD6"/>
    <w:rsid w:val="003030CE"/>
    <w:rsid w:val="003060C8"/>
    <w:rsid w:val="003076F6"/>
    <w:rsid w:val="00310D25"/>
    <w:rsid w:val="003117D6"/>
    <w:rsid w:val="003139B4"/>
    <w:rsid w:val="00313BED"/>
    <w:rsid w:val="00313C18"/>
    <w:rsid w:val="00315A84"/>
    <w:rsid w:val="003168E3"/>
    <w:rsid w:val="00322328"/>
    <w:rsid w:val="0032769E"/>
    <w:rsid w:val="0032787A"/>
    <w:rsid w:val="00327A39"/>
    <w:rsid w:val="00330B41"/>
    <w:rsid w:val="00334899"/>
    <w:rsid w:val="0034364E"/>
    <w:rsid w:val="00344648"/>
    <w:rsid w:val="00347E01"/>
    <w:rsid w:val="003539D4"/>
    <w:rsid w:val="0035690C"/>
    <w:rsid w:val="003631A5"/>
    <w:rsid w:val="003656B3"/>
    <w:rsid w:val="00366965"/>
    <w:rsid w:val="003701A0"/>
    <w:rsid w:val="00371831"/>
    <w:rsid w:val="00371881"/>
    <w:rsid w:val="00371F3D"/>
    <w:rsid w:val="00373800"/>
    <w:rsid w:val="00375013"/>
    <w:rsid w:val="00377B6E"/>
    <w:rsid w:val="00381297"/>
    <w:rsid w:val="0038155C"/>
    <w:rsid w:val="0039166A"/>
    <w:rsid w:val="00394850"/>
    <w:rsid w:val="0039553B"/>
    <w:rsid w:val="00396485"/>
    <w:rsid w:val="00396C78"/>
    <w:rsid w:val="003A2EDF"/>
    <w:rsid w:val="003A31DB"/>
    <w:rsid w:val="003A3F2F"/>
    <w:rsid w:val="003A5903"/>
    <w:rsid w:val="003B05DA"/>
    <w:rsid w:val="003B07EC"/>
    <w:rsid w:val="003B37DF"/>
    <w:rsid w:val="003B4A6A"/>
    <w:rsid w:val="003B4C22"/>
    <w:rsid w:val="003B737C"/>
    <w:rsid w:val="003B7BDE"/>
    <w:rsid w:val="003C10B0"/>
    <w:rsid w:val="003C2524"/>
    <w:rsid w:val="003C331D"/>
    <w:rsid w:val="003C79CB"/>
    <w:rsid w:val="003D1E30"/>
    <w:rsid w:val="003D1EB2"/>
    <w:rsid w:val="003D66B1"/>
    <w:rsid w:val="003D6909"/>
    <w:rsid w:val="003E02ED"/>
    <w:rsid w:val="003E3D2E"/>
    <w:rsid w:val="003E50F8"/>
    <w:rsid w:val="003E5C6A"/>
    <w:rsid w:val="003E7A1D"/>
    <w:rsid w:val="003F0298"/>
    <w:rsid w:val="003F11A5"/>
    <w:rsid w:val="003F47BA"/>
    <w:rsid w:val="003F69AF"/>
    <w:rsid w:val="003F6CFC"/>
    <w:rsid w:val="0040272D"/>
    <w:rsid w:val="00404E25"/>
    <w:rsid w:val="0040647F"/>
    <w:rsid w:val="00406A6C"/>
    <w:rsid w:val="004112A2"/>
    <w:rsid w:val="0041471A"/>
    <w:rsid w:val="004152EF"/>
    <w:rsid w:val="004155B8"/>
    <w:rsid w:val="004168AF"/>
    <w:rsid w:val="00421040"/>
    <w:rsid w:val="00421753"/>
    <w:rsid w:val="00422877"/>
    <w:rsid w:val="0042593C"/>
    <w:rsid w:val="00425BA8"/>
    <w:rsid w:val="0043103A"/>
    <w:rsid w:val="00432A9F"/>
    <w:rsid w:val="00434FD9"/>
    <w:rsid w:val="004356E3"/>
    <w:rsid w:val="00436F3C"/>
    <w:rsid w:val="004429EA"/>
    <w:rsid w:val="004467C8"/>
    <w:rsid w:val="00450F0C"/>
    <w:rsid w:val="00451802"/>
    <w:rsid w:val="004532D1"/>
    <w:rsid w:val="004533DC"/>
    <w:rsid w:val="004545A0"/>
    <w:rsid w:val="00454F27"/>
    <w:rsid w:val="00455C68"/>
    <w:rsid w:val="00457F4C"/>
    <w:rsid w:val="00461543"/>
    <w:rsid w:val="004615D7"/>
    <w:rsid w:val="00462CFC"/>
    <w:rsid w:val="00463396"/>
    <w:rsid w:val="00464250"/>
    <w:rsid w:val="00465CEE"/>
    <w:rsid w:val="0046614F"/>
    <w:rsid w:val="00467713"/>
    <w:rsid w:val="00467B48"/>
    <w:rsid w:val="004702FA"/>
    <w:rsid w:val="004740AE"/>
    <w:rsid w:val="004836D7"/>
    <w:rsid w:val="00483A40"/>
    <w:rsid w:val="00483D2B"/>
    <w:rsid w:val="00484CF6"/>
    <w:rsid w:val="00484EDD"/>
    <w:rsid w:val="00486895"/>
    <w:rsid w:val="00487B45"/>
    <w:rsid w:val="00490237"/>
    <w:rsid w:val="004911F5"/>
    <w:rsid w:val="00493D75"/>
    <w:rsid w:val="00496C87"/>
    <w:rsid w:val="004A297D"/>
    <w:rsid w:val="004A3FD5"/>
    <w:rsid w:val="004B0F92"/>
    <w:rsid w:val="004B1F8B"/>
    <w:rsid w:val="004B445A"/>
    <w:rsid w:val="004B70F5"/>
    <w:rsid w:val="004C02AD"/>
    <w:rsid w:val="004C03C0"/>
    <w:rsid w:val="004C32DD"/>
    <w:rsid w:val="004C7CFC"/>
    <w:rsid w:val="004D4BEA"/>
    <w:rsid w:val="004E043E"/>
    <w:rsid w:val="004E08A3"/>
    <w:rsid w:val="004E1A0A"/>
    <w:rsid w:val="004E328C"/>
    <w:rsid w:val="004E4033"/>
    <w:rsid w:val="004E619A"/>
    <w:rsid w:val="004F27CC"/>
    <w:rsid w:val="004F2A2C"/>
    <w:rsid w:val="004F2F5F"/>
    <w:rsid w:val="004F5AF2"/>
    <w:rsid w:val="00503EDB"/>
    <w:rsid w:val="00507442"/>
    <w:rsid w:val="00513406"/>
    <w:rsid w:val="00513D9A"/>
    <w:rsid w:val="00514131"/>
    <w:rsid w:val="00520661"/>
    <w:rsid w:val="00524830"/>
    <w:rsid w:val="00526359"/>
    <w:rsid w:val="005318F4"/>
    <w:rsid w:val="0053372F"/>
    <w:rsid w:val="00534275"/>
    <w:rsid w:val="00536F32"/>
    <w:rsid w:val="00537649"/>
    <w:rsid w:val="00537C82"/>
    <w:rsid w:val="00541DBB"/>
    <w:rsid w:val="00543B70"/>
    <w:rsid w:val="0054770B"/>
    <w:rsid w:val="00547EEB"/>
    <w:rsid w:val="005507E5"/>
    <w:rsid w:val="00551B6E"/>
    <w:rsid w:val="00551E3F"/>
    <w:rsid w:val="00555777"/>
    <w:rsid w:val="00561E03"/>
    <w:rsid w:val="00563211"/>
    <w:rsid w:val="0056417F"/>
    <w:rsid w:val="00565FE4"/>
    <w:rsid w:val="0056641E"/>
    <w:rsid w:val="005703DB"/>
    <w:rsid w:val="0057250A"/>
    <w:rsid w:val="00572816"/>
    <w:rsid w:val="00575650"/>
    <w:rsid w:val="00575CA8"/>
    <w:rsid w:val="005775EE"/>
    <w:rsid w:val="00581500"/>
    <w:rsid w:val="0058242A"/>
    <w:rsid w:val="005873CD"/>
    <w:rsid w:val="00590579"/>
    <w:rsid w:val="00590B8E"/>
    <w:rsid w:val="00590F66"/>
    <w:rsid w:val="00594D52"/>
    <w:rsid w:val="00595DEB"/>
    <w:rsid w:val="005A0322"/>
    <w:rsid w:val="005A1117"/>
    <w:rsid w:val="005A19BB"/>
    <w:rsid w:val="005A1B64"/>
    <w:rsid w:val="005A1B89"/>
    <w:rsid w:val="005A401B"/>
    <w:rsid w:val="005A5241"/>
    <w:rsid w:val="005A60B9"/>
    <w:rsid w:val="005B2186"/>
    <w:rsid w:val="005B470E"/>
    <w:rsid w:val="005B648D"/>
    <w:rsid w:val="005C2428"/>
    <w:rsid w:val="005C3AFE"/>
    <w:rsid w:val="005C42F0"/>
    <w:rsid w:val="005C4B5A"/>
    <w:rsid w:val="005C62ED"/>
    <w:rsid w:val="005C6FEE"/>
    <w:rsid w:val="005C775D"/>
    <w:rsid w:val="005D0F04"/>
    <w:rsid w:val="005D1E95"/>
    <w:rsid w:val="005D2610"/>
    <w:rsid w:val="005D43B5"/>
    <w:rsid w:val="005D467B"/>
    <w:rsid w:val="005D6987"/>
    <w:rsid w:val="005E1F8C"/>
    <w:rsid w:val="005E218D"/>
    <w:rsid w:val="005E6206"/>
    <w:rsid w:val="005E64C7"/>
    <w:rsid w:val="005E740F"/>
    <w:rsid w:val="005F0CD0"/>
    <w:rsid w:val="005F25D7"/>
    <w:rsid w:val="005F2861"/>
    <w:rsid w:val="005F6598"/>
    <w:rsid w:val="005F7EA5"/>
    <w:rsid w:val="00606DEC"/>
    <w:rsid w:val="006130A0"/>
    <w:rsid w:val="006205FD"/>
    <w:rsid w:val="006217D2"/>
    <w:rsid w:val="00623787"/>
    <w:rsid w:val="0062633B"/>
    <w:rsid w:val="00631250"/>
    <w:rsid w:val="006379CD"/>
    <w:rsid w:val="00637B48"/>
    <w:rsid w:val="00640659"/>
    <w:rsid w:val="00640CDE"/>
    <w:rsid w:val="0064111C"/>
    <w:rsid w:val="00641A39"/>
    <w:rsid w:val="00641F9C"/>
    <w:rsid w:val="006423AC"/>
    <w:rsid w:val="00642F64"/>
    <w:rsid w:val="00643896"/>
    <w:rsid w:val="00646297"/>
    <w:rsid w:val="006466E7"/>
    <w:rsid w:val="00661177"/>
    <w:rsid w:val="00662F5C"/>
    <w:rsid w:val="00664851"/>
    <w:rsid w:val="006653D4"/>
    <w:rsid w:val="006801EF"/>
    <w:rsid w:val="00683067"/>
    <w:rsid w:val="00683BC7"/>
    <w:rsid w:val="00691FE6"/>
    <w:rsid w:val="006949B9"/>
    <w:rsid w:val="00695CA1"/>
    <w:rsid w:val="006A4097"/>
    <w:rsid w:val="006A44B8"/>
    <w:rsid w:val="006A6AA0"/>
    <w:rsid w:val="006A7446"/>
    <w:rsid w:val="006B1ABE"/>
    <w:rsid w:val="006B2EF0"/>
    <w:rsid w:val="006B2F48"/>
    <w:rsid w:val="006B46E8"/>
    <w:rsid w:val="006D5656"/>
    <w:rsid w:val="006D7AB5"/>
    <w:rsid w:val="006E1280"/>
    <w:rsid w:val="006E4523"/>
    <w:rsid w:val="006E6DAD"/>
    <w:rsid w:val="006F2323"/>
    <w:rsid w:val="006F38DD"/>
    <w:rsid w:val="006F5407"/>
    <w:rsid w:val="006F54A5"/>
    <w:rsid w:val="006F7816"/>
    <w:rsid w:val="00702E81"/>
    <w:rsid w:val="00703557"/>
    <w:rsid w:val="00713C58"/>
    <w:rsid w:val="00714C1C"/>
    <w:rsid w:val="00723FC2"/>
    <w:rsid w:val="007338E1"/>
    <w:rsid w:val="00734108"/>
    <w:rsid w:val="0073476B"/>
    <w:rsid w:val="00734D07"/>
    <w:rsid w:val="00747070"/>
    <w:rsid w:val="00752DE2"/>
    <w:rsid w:val="007534B3"/>
    <w:rsid w:val="00760678"/>
    <w:rsid w:val="00763D50"/>
    <w:rsid w:val="00770B72"/>
    <w:rsid w:val="00771FA4"/>
    <w:rsid w:val="00772AD8"/>
    <w:rsid w:val="007731AC"/>
    <w:rsid w:val="007774C8"/>
    <w:rsid w:val="00777A06"/>
    <w:rsid w:val="007806C0"/>
    <w:rsid w:val="0078167F"/>
    <w:rsid w:val="0078288F"/>
    <w:rsid w:val="00790E63"/>
    <w:rsid w:val="00792B76"/>
    <w:rsid w:val="00793955"/>
    <w:rsid w:val="0079410D"/>
    <w:rsid w:val="00794CFC"/>
    <w:rsid w:val="00794D59"/>
    <w:rsid w:val="00796156"/>
    <w:rsid w:val="007965AC"/>
    <w:rsid w:val="007A160A"/>
    <w:rsid w:val="007A5F89"/>
    <w:rsid w:val="007A65E6"/>
    <w:rsid w:val="007B5C97"/>
    <w:rsid w:val="007B5E4E"/>
    <w:rsid w:val="007C04A7"/>
    <w:rsid w:val="007C074C"/>
    <w:rsid w:val="007C1A92"/>
    <w:rsid w:val="007C1D80"/>
    <w:rsid w:val="007C42D1"/>
    <w:rsid w:val="007C5B45"/>
    <w:rsid w:val="007C75E3"/>
    <w:rsid w:val="007D2E65"/>
    <w:rsid w:val="007D3308"/>
    <w:rsid w:val="007D3E19"/>
    <w:rsid w:val="007D6864"/>
    <w:rsid w:val="007D7BB8"/>
    <w:rsid w:val="007E10F3"/>
    <w:rsid w:val="007E3A4D"/>
    <w:rsid w:val="007F349D"/>
    <w:rsid w:val="007F4A41"/>
    <w:rsid w:val="007F6FE2"/>
    <w:rsid w:val="008006E1"/>
    <w:rsid w:val="00800EAE"/>
    <w:rsid w:val="00805E48"/>
    <w:rsid w:val="0081464F"/>
    <w:rsid w:val="0081502C"/>
    <w:rsid w:val="008261D2"/>
    <w:rsid w:val="00830FD3"/>
    <w:rsid w:val="0083176F"/>
    <w:rsid w:val="008322D4"/>
    <w:rsid w:val="00832C3A"/>
    <w:rsid w:val="00840EFF"/>
    <w:rsid w:val="00845B53"/>
    <w:rsid w:val="00846306"/>
    <w:rsid w:val="00847F6D"/>
    <w:rsid w:val="008500FE"/>
    <w:rsid w:val="0085285A"/>
    <w:rsid w:val="00855DAA"/>
    <w:rsid w:val="00857E2F"/>
    <w:rsid w:val="008601DB"/>
    <w:rsid w:val="008603DA"/>
    <w:rsid w:val="008636C5"/>
    <w:rsid w:val="00872541"/>
    <w:rsid w:val="00872DF0"/>
    <w:rsid w:val="008736FB"/>
    <w:rsid w:val="008742FF"/>
    <w:rsid w:val="0087554E"/>
    <w:rsid w:val="00875557"/>
    <w:rsid w:val="00876414"/>
    <w:rsid w:val="00877C14"/>
    <w:rsid w:val="00881F58"/>
    <w:rsid w:val="008856D5"/>
    <w:rsid w:val="00891788"/>
    <w:rsid w:val="008920AF"/>
    <w:rsid w:val="00892EF1"/>
    <w:rsid w:val="00896297"/>
    <w:rsid w:val="00897991"/>
    <w:rsid w:val="008A0C59"/>
    <w:rsid w:val="008A211E"/>
    <w:rsid w:val="008A2BBF"/>
    <w:rsid w:val="008A3EFF"/>
    <w:rsid w:val="008A6C88"/>
    <w:rsid w:val="008B18AD"/>
    <w:rsid w:val="008B2062"/>
    <w:rsid w:val="008B28AF"/>
    <w:rsid w:val="008B3B0A"/>
    <w:rsid w:val="008B65F9"/>
    <w:rsid w:val="008C2183"/>
    <w:rsid w:val="008C7BC2"/>
    <w:rsid w:val="008D3405"/>
    <w:rsid w:val="008D4C77"/>
    <w:rsid w:val="008E094B"/>
    <w:rsid w:val="008E1825"/>
    <w:rsid w:val="008E6F82"/>
    <w:rsid w:val="008F0E03"/>
    <w:rsid w:val="008F158D"/>
    <w:rsid w:val="008F252E"/>
    <w:rsid w:val="008F2A66"/>
    <w:rsid w:val="008F3A88"/>
    <w:rsid w:val="008F5426"/>
    <w:rsid w:val="008F686B"/>
    <w:rsid w:val="008F7A93"/>
    <w:rsid w:val="009025A3"/>
    <w:rsid w:val="00903FAB"/>
    <w:rsid w:val="009057AF"/>
    <w:rsid w:val="00911EF3"/>
    <w:rsid w:val="00911F70"/>
    <w:rsid w:val="00913B16"/>
    <w:rsid w:val="009226AC"/>
    <w:rsid w:val="0092467F"/>
    <w:rsid w:val="009274D2"/>
    <w:rsid w:val="00934286"/>
    <w:rsid w:val="0093558B"/>
    <w:rsid w:val="00936F6B"/>
    <w:rsid w:val="00936FA4"/>
    <w:rsid w:val="00937E72"/>
    <w:rsid w:val="00943ED3"/>
    <w:rsid w:val="00944E1B"/>
    <w:rsid w:val="00946851"/>
    <w:rsid w:val="009620D1"/>
    <w:rsid w:val="0096314C"/>
    <w:rsid w:val="00965AA0"/>
    <w:rsid w:val="009662E7"/>
    <w:rsid w:val="00966A41"/>
    <w:rsid w:val="0096784A"/>
    <w:rsid w:val="00967C1F"/>
    <w:rsid w:val="00971231"/>
    <w:rsid w:val="009751B4"/>
    <w:rsid w:val="0097557C"/>
    <w:rsid w:val="00980727"/>
    <w:rsid w:val="0098338B"/>
    <w:rsid w:val="00985212"/>
    <w:rsid w:val="00990999"/>
    <w:rsid w:val="00991083"/>
    <w:rsid w:val="00993487"/>
    <w:rsid w:val="009935D0"/>
    <w:rsid w:val="009A029F"/>
    <w:rsid w:val="009A06BA"/>
    <w:rsid w:val="009A1B5B"/>
    <w:rsid w:val="009A71EC"/>
    <w:rsid w:val="009B0077"/>
    <w:rsid w:val="009B3112"/>
    <w:rsid w:val="009B3714"/>
    <w:rsid w:val="009B5258"/>
    <w:rsid w:val="009B7991"/>
    <w:rsid w:val="009C0E1C"/>
    <w:rsid w:val="009C1E2F"/>
    <w:rsid w:val="009C2942"/>
    <w:rsid w:val="009D024B"/>
    <w:rsid w:val="009D1077"/>
    <w:rsid w:val="009D1D15"/>
    <w:rsid w:val="009D207B"/>
    <w:rsid w:val="009D79AB"/>
    <w:rsid w:val="009E1FA9"/>
    <w:rsid w:val="009E376C"/>
    <w:rsid w:val="009E4412"/>
    <w:rsid w:val="009E499C"/>
    <w:rsid w:val="009E68ED"/>
    <w:rsid w:val="009F0E5E"/>
    <w:rsid w:val="009F1E2A"/>
    <w:rsid w:val="009F48AD"/>
    <w:rsid w:val="00A007D1"/>
    <w:rsid w:val="00A00BEE"/>
    <w:rsid w:val="00A01675"/>
    <w:rsid w:val="00A017F1"/>
    <w:rsid w:val="00A06AD8"/>
    <w:rsid w:val="00A109E2"/>
    <w:rsid w:val="00A10A53"/>
    <w:rsid w:val="00A14E41"/>
    <w:rsid w:val="00A23E42"/>
    <w:rsid w:val="00A244E1"/>
    <w:rsid w:val="00A24A13"/>
    <w:rsid w:val="00A24EAE"/>
    <w:rsid w:val="00A24EE8"/>
    <w:rsid w:val="00A25484"/>
    <w:rsid w:val="00A307FC"/>
    <w:rsid w:val="00A31972"/>
    <w:rsid w:val="00A40FD7"/>
    <w:rsid w:val="00A41341"/>
    <w:rsid w:val="00A442DA"/>
    <w:rsid w:val="00A4719D"/>
    <w:rsid w:val="00A4769B"/>
    <w:rsid w:val="00A4786B"/>
    <w:rsid w:val="00A551FF"/>
    <w:rsid w:val="00A55770"/>
    <w:rsid w:val="00A56690"/>
    <w:rsid w:val="00A57DA5"/>
    <w:rsid w:val="00A605ED"/>
    <w:rsid w:val="00A627D2"/>
    <w:rsid w:val="00A64339"/>
    <w:rsid w:val="00A65FE7"/>
    <w:rsid w:val="00A66F34"/>
    <w:rsid w:val="00A67228"/>
    <w:rsid w:val="00A67BD2"/>
    <w:rsid w:val="00A70A6E"/>
    <w:rsid w:val="00A72763"/>
    <w:rsid w:val="00A80C67"/>
    <w:rsid w:val="00A81566"/>
    <w:rsid w:val="00A81920"/>
    <w:rsid w:val="00A841B4"/>
    <w:rsid w:val="00A84A81"/>
    <w:rsid w:val="00A8572D"/>
    <w:rsid w:val="00A9083B"/>
    <w:rsid w:val="00A92CA3"/>
    <w:rsid w:val="00A943EE"/>
    <w:rsid w:val="00A953B5"/>
    <w:rsid w:val="00AA0D7A"/>
    <w:rsid w:val="00AA1AF0"/>
    <w:rsid w:val="00AA2CB7"/>
    <w:rsid w:val="00AA65D3"/>
    <w:rsid w:val="00AA7865"/>
    <w:rsid w:val="00AB01AA"/>
    <w:rsid w:val="00AB115B"/>
    <w:rsid w:val="00AB12FA"/>
    <w:rsid w:val="00AB176D"/>
    <w:rsid w:val="00AB397D"/>
    <w:rsid w:val="00AC0262"/>
    <w:rsid w:val="00AC054A"/>
    <w:rsid w:val="00AC28B3"/>
    <w:rsid w:val="00AC2D47"/>
    <w:rsid w:val="00AC5771"/>
    <w:rsid w:val="00AC6164"/>
    <w:rsid w:val="00AD5901"/>
    <w:rsid w:val="00AD60F7"/>
    <w:rsid w:val="00AD6964"/>
    <w:rsid w:val="00AD6CDB"/>
    <w:rsid w:val="00AD6E23"/>
    <w:rsid w:val="00AE0DAD"/>
    <w:rsid w:val="00AE0FA6"/>
    <w:rsid w:val="00AE263F"/>
    <w:rsid w:val="00AE4F37"/>
    <w:rsid w:val="00AE5437"/>
    <w:rsid w:val="00AE7632"/>
    <w:rsid w:val="00AE794E"/>
    <w:rsid w:val="00AF0AAA"/>
    <w:rsid w:val="00AF0E35"/>
    <w:rsid w:val="00AF1C72"/>
    <w:rsid w:val="00AF2329"/>
    <w:rsid w:val="00AF2F8D"/>
    <w:rsid w:val="00AF5F8F"/>
    <w:rsid w:val="00B00C45"/>
    <w:rsid w:val="00B011BA"/>
    <w:rsid w:val="00B026FB"/>
    <w:rsid w:val="00B03FE0"/>
    <w:rsid w:val="00B06EF5"/>
    <w:rsid w:val="00B10008"/>
    <w:rsid w:val="00B11C57"/>
    <w:rsid w:val="00B12524"/>
    <w:rsid w:val="00B1393B"/>
    <w:rsid w:val="00B1459E"/>
    <w:rsid w:val="00B148DD"/>
    <w:rsid w:val="00B14C20"/>
    <w:rsid w:val="00B16D1D"/>
    <w:rsid w:val="00B219EC"/>
    <w:rsid w:val="00B21BE1"/>
    <w:rsid w:val="00B21E55"/>
    <w:rsid w:val="00B2259C"/>
    <w:rsid w:val="00B24D97"/>
    <w:rsid w:val="00B33972"/>
    <w:rsid w:val="00B33AB9"/>
    <w:rsid w:val="00B33EFE"/>
    <w:rsid w:val="00B34055"/>
    <w:rsid w:val="00B35C48"/>
    <w:rsid w:val="00B36D18"/>
    <w:rsid w:val="00B4082D"/>
    <w:rsid w:val="00B42B86"/>
    <w:rsid w:val="00B433E8"/>
    <w:rsid w:val="00B45500"/>
    <w:rsid w:val="00B469C7"/>
    <w:rsid w:val="00B47EB6"/>
    <w:rsid w:val="00B51B51"/>
    <w:rsid w:val="00B5238F"/>
    <w:rsid w:val="00B55C8E"/>
    <w:rsid w:val="00B5708D"/>
    <w:rsid w:val="00B6213F"/>
    <w:rsid w:val="00B6320E"/>
    <w:rsid w:val="00B65527"/>
    <w:rsid w:val="00B732A4"/>
    <w:rsid w:val="00B74708"/>
    <w:rsid w:val="00B747F9"/>
    <w:rsid w:val="00B81A37"/>
    <w:rsid w:val="00B84EC0"/>
    <w:rsid w:val="00B91A04"/>
    <w:rsid w:val="00B92C29"/>
    <w:rsid w:val="00B933C3"/>
    <w:rsid w:val="00B93C27"/>
    <w:rsid w:val="00BA31F4"/>
    <w:rsid w:val="00BA4A2D"/>
    <w:rsid w:val="00BB0234"/>
    <w:rsid w:val="00BB70A4"/>
    <w:rsid w:val="00BC01BB"/>
    <w:rsid w:val="00BC0574"/>
    <w:rsid w:val="00BC0FFF"/>
    <w:rsid w:val="00BC14AC"/>
    <w:rsid w:val="00BC350F"/>
    <w:rsid w:val="00BC39ED"/>
    <w:rsid w:val="00BC4C35"/>
    <w:rsid w:val="00BC6E9C"/>
    <w:rsid w:val="00BC711D"/>
    <w:rsid w:val="00BD49EC"/>
    <w:rsid w:val="00BD523C"/>
    <w:rsid w:val="00BD6517"/>
    <w:rsid w:val="00BD6CBC"/>
    <w:rsid w:val="00BE2AD8"/>
    <w:rsid w:val="00BE561D"/>
    <w:rsid w:val="00BE5639"/>
    <w:rsid w:val="00BE5E08"/>
    <w:rsid w:val="00BE60D9"/>
    <w:rsid w:val="00BE671B"/>
    <w:rsid w:val="00BE6A70"/>
    <w:rsid w:val="00BF0B6A"/>
    <w:rsid w:val="00BF27A8"/>
    <w:rsid w:val="00C035FA"/>
    <w:rsid w:val="00C041FC"/>
    <w:rsid w:val="00C07A3C"/>
    <w:rsid w:val="00C07CC1"/>
    <w:rsid w:val="00C11003"/>
    <w:rsid w:val="00C1217B"/>
    <w:rsid w:val="00C12CC8"/>
    <w:rsid w:val="00C14453"/>
    <w:rsid w:val="00C151DE"/>
    <w:rsid w:val="00C16BEF"/>
    <w:rsid w:val="00C171A1"/>
    <w:rsid w:val="00C20A51"/>
    <w:rsid w:val="00C20E2A"/>
    <w:rsid w:val="00C254E7"/>
    <w:rsid w:val="00C258DC"/>
    <w:rsid w:val="00C2670D"/>
    <w:rsid w:val="00C26F26"/>
    <w:rsid w:val="00C278C6"/>
    <w:rsid w:val="00C32B88"/>
    <w:rsid w:val="00C32F83"/>
    <w:rsid w:val="00C33C7B"/>
    <w:rsid w:val="00C35F86"/>
    <w:rsid w:val="00C376BE"/>
    <w:rsid w:val="00C37B3B"/>
    <w:rsid w:val="00C37F82"/>
    <w:rsid w:val="00C4264A"/>
    <w:rsid w:val="00C4421A"/>
    <w:rsid w:val="00C46C05"/>
    <w:rsid w:val="00C513E7"/>
    <w:rsid w:val="00C5345B"/>
    <w:rsid w:val="00C60010"/>
    <w:rsid w:val="00C6052E"/>
    <w:rsid w:val="00C61842"/>
    <w:rsid w:val="00C61F7E"/>
    <w:rsid w:val="00C62C53"/>
    <w:rsid w:val="00C639DE"/>
    <w:rsid w:val="00C64BA1"/>
    <w:rsid w:val="00C6633B"/>
    <w:rsid w:val="00C66CAC"/>
    <w:rsid w:val="00C67630"/>
    <w:rsid w:val="00C676BB"/>
    <w:rsid w:val="00C7067F"/>
    <w:rsid w:val="00C714E1"/>
    <w:rsid w:val="00C72B52"/>
    <w:rsid w:val="00C73F9F"/>
    <w:rsid w:val="00C7738B"/>
    <w:rsid w:val="00C865BA"/>
    <w:rsid w:val="00C86E0A"/>
    <w:rsid w:val="00C953DC"/>
    <w:rsid w:val="00C97499"/>
    <w:rsid w:val="00CA5465"/>
    <w:rsid w:val="00CA6CD9"/>
    <w:rsid w:val="00CB0C83"/>
    <w:rsid w:val="00CB259C"/>
    <w:rsid w:val="00CB3DD8"/>
    <w:rsid w:val="00CB7519"/>
    <w:rsid w:val="00CC5564"/>
    <w:rsid w:val="00CC6119"/>
    <w:rsid w:val="00CD1E85"/>
    <w:rsid w:val="00CD3525"/>
    <w:rsid w:val="00CD3AE0"/>
    <w:rsid w:val="00CD3E4A"/>
    <w:rsid w:val="00CD4A6B"/>
    <w:rsid w:val="00CD7D26"/>
    <w:rsid w:val="00CD7E90"/>
    <w:rsid w:val="00CE0D85"/>
    <w:rsid w:val="00CE5946"/>
    <w:rsid w:val="00CE681C"/>
    <w:rsid w:val="00CF0941"/>
    <w:rsid w:val="00CF0B04"/>
    <w:rsid w:val="00CF151F"/>
    <w:rsid w:val="00CF3492"/>
    <w:rsid w:val="00CF5173"/>
    <w:rsid w:val="00CF629C"/>
    <w:rsid w:val="00D0204A"/>
    <w:rsid w:val="00D0545C"/>
    <w:rsid w:val="00D12670"/>
    <w:rsid w:val="00D12755"/>
    <w:rsid w:val="00D13C2A"/>
    <w:rsid w:val="00D14EF7"/>
    <w:rsid w:val="00D16B45"/>
    <w:rsid w:val="00D17E16"/>
    <w:rsid w:val="00D20681"/>
    <w:rsid w:val="00D20C30"/>
    <w:rsid w:val="00D223D6"/>
    <w:rsid w:val="00D247A1"/>
    <w:rsid w:val="00D26D19"/>
    <w:rsid w:val="00D27B63"/>
    <w:rsid w:val="00D31E1F"/>
    <w:rsid w:val="00D33263"/>
    <w:rsid w:val="00D33E58"/>
    <w:rsid w:val="00D349D1"/>
    <w:rsid w:val="00D367F5"/>
    <w:rsid w:val="00D43092"/>
    <w:rsid w:val="00D4489E"/>
    <w:rsid w:val="00D51058"/>
    <w:rsid w:val="00D5180B"/>
    <w:rsid w:val="00D52E51"/>
    <w:rsid w:val="00D57DDD"/>
    <w:rsid w:val="00D60774"/>
    <w:rsid w:val="00D62048"/>
    <w:rsid w:val="00D64D9F"/>
    <w:rsid w:val="00D66DB7"/>
    <w:rsid w:val="00D67976"/>
    <w:rsid w:val="00D703A4"/>
    <w:rsid w:val="00D73517"/>
    <w:rsid w:val="00D74A32"/>
    <w:rsid w:val="00D769D8"/>
    <w:rsid w:val="00D840F3"/>
    <w:rsid w:val="00D842D4"/>
    <w:rsid w:val="00D87874"/>
    <w:rsid w:val="00D910BB"/>
    <w:rsid w:val="00D921DF"/>
    <w:rsid w:val="00D92E11"/>
    <w:rsid w:val="00D933C4"/>
    <w:rsid w:val="00D97DF1"/>
    <w:rsid w:val="00DA535D"/>
    <w:rsid w:val="00DA5AB1"/>
    <w:rsid w:val="00DA756F"/>
    <w:rsid w:val="00DB1AA0"/>
    <w:rsid w:val="00DB5210"/>
    <w:rsid w:val="00DB60C6"/>
    <w:rsid w:val="00DB69B1"/>
    <w:rsid w:val="00DC108A"/>
    <w:rsid w:val="00DC3764"/>
    <w:rsid w:val="00DC3BF3"/>
    <w:rsid w:val="00DC57DF"/>
    <w:rsid w:val="00DD231F"/>
    <w:rsid w:val="00DD33F2"/>
    <w:rsid w:val="00DE093D"/>
    <w:rsid w:val="00DE1ADC"/>
    <w:rsid w:val="00DE2963"/>
    <w:rsid w:val="00DE504B"/>
    <w:rsid w:val="00DE5601"/>
    <w:rsid w:val="00DE578A"/>
    <w:rsid w:val="00DE6C2C"/>
    <w:rsid w:val="00DE6FE3"/>
    <w:rsid w:val="00DE7A2C"/>
    <w:rsid w:val="00DF05AB"/>
    <w:rsid w:val="00DF4722"/>
    <w:rsid w:val="00DF4D27"/>
    <w:rsid w:val="00DF58C7"/>
    <w:rsid w:val="00E0044F"/>
    <w:rsid w:val="00E01865"/>
    <w:rsid w:val="00E04319"/>
    <w:rsid w:val="00E0647D"/>
    <w:rsid w:val="00E06600"/>
    <w:rsid w:val="00E11691"/>
    <w:rsid w:val="00E178FF"/>
    <w:rsid w:val="00E22729"/>
    <w:rsid w:val="00E235A8"/>
    <w:rsid w:val="00E23E70"/>
    <w:rsid w:val="00E24C27"/>
    <w:rsid w:val="00E24FDB"/>
    <w:rsid w:val="00E31B94"/>
    <w:rsid w:val="00E3272E"/>
    <w:rsid w:val="00E32D6C"/>
    <w:rsid w:val="00E411F3"/>
    <w:rsid w:val="00E4285E"/>
    <w:rsid w:val="00E42EB0"/>
    <w:rsid w:val="00E44CF1"/>
    <w:rsid w:val="00E5234A"/>
    <w:rsid w:val="00E53EE6"/>
    <w:rsid w:val="00E547C4"/>
    <w:rsid w:val="00E60312"/>
    <w:rsid w:val="00E605CE"/>
    <w:rsid w:val="00E616F2"/>
    <w:rsid w:val="00E61CEA"/>
    <w:rsid w:val="00E62A99"/>
    <w:rsid w:val="00E62D03"/>
    <w:rsid w:val="00E63A04"/>
    <w:rsid w:val="00E67703"/>
    <w:rsid w:val="00E67B84"/>
    <w:rsid w:val="00E7061E"/>
    <w:rsid w:val="00E7091F"/>
    <w:rsid w:val="00E72097"/>
    <w:rsid w:val="00E738A0"/>
    <w:rsid w:val="00E77123"/>
    <w:rsid w:val="00E77C7E"/>
    <w:rsid w:val="00E8251B"/>
    <w:rsid w:val="00E85B54"/>
    <w:rsid w:val="00E876D8"/>
    <w:rsid w:val="00E91140"/>
    <w:rsid w:val="00E928C3"/>
    <w:rsid w:val="00E95645"/>
    <w:rsid w:val="00E95CC5"/>
    <w:rsid w:val="00E95F3A"/>
    <w:rsid w:val="00EA242E"/>
    <w:rsid w:val="00EA33BF"/>
    <w:rsid w:val="00EA3AD4"/>
    <w:rsid w:val="00EA54AF"/>
    <w:rsid w:val="00EA7982"/>
    <w:rsid w:val="00EB0F12"/>
    <w:rsid w:val="00EC2FAC"/>
    <w:rsid w:val="00EC4831"/>
    <w:rsid w:val="00EC5785"/>
    <w:rsid w:val="00EC5CAF"/>
    <w:rsid w:val="00ED1E75"/>
    <w:rsid w:val="00ED225C"/>
    <w:rsid w:val="00ED28CB"/>
    <w:rsid w:val="00ED5DA3"/>
    <w:rsid w:val="00ED70EB"/>
    <w:rsid w:val="00ED7422"/>
    <w:rsid w:val="00EE71FA"/>
    <w:rsid w:val="00EF0C75"/>
    <w:rsid w:val="00EF1728"/>
    <w:rsid w:val="00EF242B"/>
    <w:rsid w:val="00EF3144"/>
    <w:rsid w:val="00EF61AF"/>
    <w:rsid w:val="00F0486B"/>
    <w:rsid w:val="00F060E6"/>
    <w:rsid w:val="00F06D0C"/>
    <w:rsid w:val="00F12DBD"/>
    <w:rsid w:val="00F12EBD"/>
    <w:rsid w:val="00F142CB"/>
    <w:rsid w:val="00F15671"/>
    <w:rsid w:val="00F15A64"/>
    <w:rsid w:val="00F16F90"/>
    <w:rsid w:val="00F17D26"/>
    <w:rsid w:val="00F17DF9"/>
    <w:rsid w:val="00F212DF"/>
    <w:rsid w:val="00F246D9"/>
    <w:rsid w:val="00F27416"/>
    <w:rsid w:val="00F32271"/>
    <w:rsid w:val="00F3248E"/>
    <w:rsid w:val="00F36025"/>
    <w:rsid w:val="00F360D9"/>
    <w:rsid w:val="00F3695D"/>
    <w:rsid w:val="00F37157"/>
    <w:rsid w:val="00F3779D"/>
    <w:rsid w:val="00F4032D"/>
    <w:rsid w:val="00F41584"/>
    <w:rsid w:val="00F4176C"/>
    <w:rsid w:val="00F454A9"/>
    <w:rsid w:val="00F46A81"/>
    <w:rsid w:val="00F46E0C"/>
    <w:rsid w:val="00F530D8"/>
    <w:rsid w:val="00F55211"/>
    <w:rsid w:val="00F560C9"/>
    <w:rsid w:val="00F56E9E"/>
    <w:rsid w:val="00F63B3A"/>
    <w:rsid w:val="00F64304"/>
    <w:rsid w:val="00F6442F"/>
    <w:rsid w:val="00F6566F"/>
    <w:rsid w:val="00F677D0"/>
    <w:rsid w:val="00F70E69"/>
    <w:rsid w:val="00F72533"/>
    <w:rsid w:val="00F74400"/>
    <w:rsid w:val="00F748E5"/>
    <w:rsid w:val="00F754C0"/>
    <w:rsid w:val="00F76E5D"/>
    <w:rsid w:val="00F81CE7"/>
    <w:rsid w:val="00F84D3A"/>
    <w:rsid w:val="00F861AA"/>
    <w:rsid w:val="00F87EB0"/>
    <w:rsid w:val="00F90FE0"/>
    <w:rsid w:val="00F92B95"/>
    <w:rsid w:val="00F92BDC"/>
    <w:rsid w:val="00F94617"/>
    <w:rsid w:val="00F9528A"/>
    <w:rsid w:val="00F95F9A"/>
    <w:rsid w:val="00FA0B3F"/>
    <w:rsid w:val="00FA2487"/>
    <w:rsid w:val="00FA568C"/>
    <w:rsid w:val="00FB0B45"/>
    <w:rsid w:val="00FB61FE"/>
    <w:rsid w:val="00FB69DC"/>
    <w:rsid w:val="00FC03F4"/>
    <w:rsid w:val="00FC0855"/>
    <w:rsid w:val="00FC08AF"/>
    <w:rsid w:val="00FC09E7"/>
    <w:rsid w:val="00FC6CA6"/>
    <w:rsid w:val="00FD24FF"/>
    <w:rsid w:val="00FD3A0D"/>
    <w:rsid w:val="00FD53EE"/>
    <w:rsid w:val="00FE007B"/>
    <w:rsid w:val="00FE048B"/>
    <w:rsid w:val="00FE128A"/>
    <w:rsid w:val="00FE20E1"/>
    <w:rsid w:val="00FE43AF"/>
    <w:rsid w:val="00FE71AB"/>
    <w:rsid w:val="00FE7675"/>
    <w:rsid w:val="00FF06E2"/>
    <w:rsid w:val="00FF0810"/>
    <w:rsid w:val="00FF0C21"/>
    <w:rsid w:val="00FF28C5"/>
    <w:rsid w:val="00FF4E9D"/>
    <w:rsid w:val="00FF52AC"/>
    <w:rsid w:val="00FF5DB1"/>
    <w:rsid w:val="00FF68C9"/>
    <w:rsid w:val="00FF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545C"/>
    <w:pPr>
      <w:widowControl w:val="0"/>
      <w:snapToGrid w:val="0"/>
    </w:pPr>
    <w:rPr>
      <w:rFonts w:eastAsia="標楷體"/>
      <w:kern w:val="2"/>
      <w:sz w:val="24"/>
    </w:rPr>
  </w:style>
  <w:style w:type="paragraph" w:styleId="2">
    <w:name w:val="heading 2"/>
    <w:basedOn w:val="a"/>
    <w:link w:val="20"/>
    <w:uiPriority w:val="9"/>
    <w:qFormat/>
    <w:rsid w:val="00A72763"/>
    <w:pPr>
      <w:widowControl/>
      <w:snapToGrid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A84A81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A84A81"/>
  </w:style>
  <w:style w:type="paragraph" w:styleId="a5">
    <w:name w:val="header"/>
    <w:basedOn w:val="a"/>
    <w:rsid w:val="00A84A81"/>
    <w:pPr>
      <w:tabs>
        <w:tab w:val="center" w:pos="4153"/>
        <w:tab w:val="right" w:pos="8306"/>
      </w:tabs>
    </w:pPr>
    <w:rPr>
      <w:sz w:val="20"/>
    </w:rPr>
  </w:style>
  <w:style w:type="paragraph" w:customStyle="1" w:styleId="a6">
    <w:name w:val="副本"/>
    <w:basedOn w:val="a"/>
    <w:rsid w:val="00A84A81"/>
    <w:pPr>
      <w:suppressAutoHyphens/>
      <w:spacing w:line="300" w:lineRule="exact"/>
      <w:ind w:left="720" w:hanging="720"/>
    </w:pPr>
    <w:rPr>
      <w:rFonts w:ascii="Arial" w:hAnsi="Arial"/>
      <w:kern w:val="1"/>
      <w:szCs w:val="24"/>
      <w:lang w:eastAsia="ar-SA"/>
    </w:rPr>
  </w:style>
  <w:style w:type="character" w:styleId="a7">
    <w:name w:val="Hyperlink"/>
    <w:rsid w:val="00A84A81"/>
    <w:rPr>
      <w:b w:val="0"/>
      <w:bCs w:val="0"/>
      <w:color w:val="FF0000"/>
      <w:sz w:val="18"/>
      <w:szCs w:val="18"/>
      <w:u w:val="single"/>
    </w:rPr>
  </w:style>
  <w:style w:type="character" w:styleId="a8">
    <w:name w:val="Strong"/>
    <w:uiPriority w:val="22"/>
    <w:qFormat/>
    <w:rsid w:val="00EA7982"/>
    <w:rPr>
      <w:b/>
      <w:bCs/>
    </w:rPr>
  </w:style>
  <w:style w:type="character" w:customStyle="1" w:styleId="mfont-txtcont1">
    <w:name w:val="mfont-txtcont1"/>
    <w:rsid w:val="006E6DAD"/>
    <w:rPr>
      <w:rFonts w:ascii="新細明體" w:eastAsia="新細明體" w:hAnsi="新細明體" w:hint="eastAsia"/>
      <w:color w:val="333333"/>
      <w:sz w:val="18"/>
      <w:szCs w:val="18"/>
    </w:rPr>
  </w:style>
  <w:style w:type="paragraph" w:styleId="21">
    <w:name w:val="Body Text Indent 2"/>
    <w:basedOn w:val="a"/>
    <w:rsid w:val="001513B5"/>
    <w:pPr>
      <w:snapToGrid/>
      <w:ind w:leftChars="225" w:left="540"/>
    </w:pPr>
    <w:rPr>
      <w:rFonts w:ascii="新細明體" w:eastAsia="新細明體"/>
      <w:color w:val="000000"/>
      <w:szCs w:val="24"/>
    </w:rPr>
  </w:style>
  <w:style w:type="paragraph" w:styleId="a9">
    <w:name w:val="Balloon Text"/>
    <w:basedOn w:val="a"/>
    <w:link w:val="aa"/>
    <w:rsid w:val="006F38DD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link w:val="a9"/>
    <w:rsid w:val="006F38DD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B33AB9"/>
    <w:pPr>
      <w:widowControl/>
      <w:snapToGrid/>
      <w:spacing w:before="100" w:beforeAutospacing="1" w:after="100" w:afterAutospacing="1"/>
    </w:pPr>
    <w:rPr>
      <w:rFonts w:ascii="新細明體" w:eastAsia="新細明體"/>
      <w:kern w:val="0"/>
      <w:szCs w:val="24"/>
    </w:rPr>
  </w:style>
  <w:style w:type="character" w:customStyle="1" w:styleId="20">
    <w:name w:val="標題 2 字元"/>
    <w:link w:val="2"/>
    <w:uiPriority w:val="9"/>
    <w:rsid w:val="00A72763"/>
    <w:rPr>
      <w:rFonts w:ascii="新細明體" w:hAnsi="新細明體" w:cs="新細明體"/>
      <w:b/>
      <w:bCs/>
      <w:sz w:val="36"/>
      <w:szCs w:val="36"/>
    </w:rPr>
  </w:style>
  <w:style w:type="character" w:customStyle="1" w:styleId="apple-converted-space">
    <w:name w:val="apple-converted-space"/>
    <w:rsid w:val="00A72763"/>
  </w:style>
  <w:style w:type="paragraph" w:styleId="HTML">
    <w:name w:val="HTML Preformatted"/>
    <w:basedOn w:val="a"/>
    <w:link w:val="HTML0"/>
    <w:uiPriority w:val="99"/>
    <w:unhideWhenUsed/>
    <w:rsid w:val="00B93C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rsid w:val="00B93C27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7CBB7-9949-40AF-9283-0AEBDB09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674</Words>
  <Characters>3842</Characters>
  <Application>Microsoft Office Word</Application>
  <DocSecurity>0</DocSecurity>
  <Lines>32</Lines>
  <Paragraphs>9</Paragraphs>
  <ScaleCrop>false</ScaleCrop>
  <Company>no</Company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社團法人新三才文化協會  函</dc:title>
  <dc:creator>Test User</dc:creator>
  <cp:lastModifiedBy>User</cp:lastModifiedBy>
  <cp:revision>2</cp:revision>
  <cp:lastPrinted>2016-11-14T08:58:00Z</cp:lastPrinted>
  <dcterms:created xsi:type="dcterms:W3CDTF">2016-11-17T08:17:00Z</dcterms:created>
  <dcterms:modified xsi:type="dcterms:W3CDTF">2016-11-17T08:17:00Z</dcterms:modified>
</cp:coreProperties>
</file>