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9C2347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 w:rsidRPr="00E64361">
        <w:rPr>
          <w:rFonts w:ascii="標楷體" w:eastAsia="標楷體" w:hAnsi="標楷體" w:hint="eastAsia"/>
          <w:sz w:val="52"/>
          <w:szCs w:val="52"/>
        </w:rPr>
        <w:t>2017年國家公園</w:t>
      </w:r>
      <w:r w:rsidR="004D4774" w:rsidRPr="00E64361">
        <w:rPr>
          <w:rFonts w:ascii="標楷體" w:eastAsia="標楷體" w:hAnsi="標楷體" w:hint="eastAsia"/>
          <w:sz w:val="52"/>
          <w:szCs w:val="52"/>
        </w:rPr>
        <w:t>Youth Camp-</w:t>
      </w: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9C2347" w:rsidRP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「</w:t>
      </w:r>
      <w:r w:rsidR="009C2347" w:rsidRPr="00E64361">
        <w:rPr>
          <w:rFonts w:ascii="標楷體" w:eastAsia="標楷體" w:hAnsi="標楷體" w:hint="eastAsia"/>
          <w:sz w:val="52"/>
          <w:szCs w:val="52"/>
        </w:rPr>
        <w:t>玉山行</w:t>
      </w:r>
      <w:r>
        <w:rPr>
          <w:rFonts w:ascii="標楷體" w:eastAsia="標楷體" w:hAnsi="標楷體" w:hint="eastAsia"/>
          <w:sz w:val="52"/>
          <w:szCs w:val="52"/>
        </w:rPr>
        <w:t>」</w:t>
      </w: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4D4774" w:rsidRPr="00E64361" w:rsidRDefault="00C420A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報名簡章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9C43AA" w:rsidRPr="00E64361" w:rsidRDefault="009C43AA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E64361">
        <w:rPr>
          <w:rFonts w:ascii="標楷體" w:eastAsia="標楷體" w:hAnsi="標楷體"/>
          <w:sz w:val="52"/>
          <w:szCs w:val="52"/>
        </w:rPr>
        <w:br/>
      </w:r>
      <w:r w:rsidRPr="00E64361">
        <w:rPr>
          <w:rFonts w:ascii="標楷體" w:eastAsia="標楷體" w:hAnsi="標楷體" w:hint="eastAsia"/>
          <w:sz w:val="44"/>
          <w:szCs w:val="44"/>
        </w:rPr>
        <w:t>主辦</w:t>
      </w:r>
      <w:r w:rsidR="00C420A1">
        <w:rPr>
          <w:rFonts w:ascii="標楷體" w:eastAsia="標楷體" w:hAnsi="標楷體" w:hint="eastAsia"/>
          <w:sz w:val="44"/>
          <w:szCs w:val="44"/>
        </w:rPr>
        <w:t>機關</w:t>
      </w:r>
      <w:r w:rsidRPr="00E64361">
        <w:rPr>
          <w:rFonts w:ascii="標楷體" w:eastAsia="標楷體" w:hAnsi="標楷體" w:hint="eastAsia"/>
          <w:sz w:val="44"/>
          <w:szCs w:val="44"/>
        </w:rPr>
        <w:t>：</w:t>
      </w:r>
      <w:r w:rsidR="00C420A1">
        <w:rPr>
          <w:rFonts w:ascii="標楷體" w:eastAsia="標楷體" w:hAnsi="標楷體" w:hint="eastAsia"/>
          <w:sz w:val="44"/>
          <w:szCs w:val="44"/>
        </w:rPr>
        <w:t>玉山國家公園管理處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lastRenderedPageBreak/>
        <w:t>計畫緣起</w:t>
      </w:r>
    </w:p>
    <w:p w:rsidR="0032310B" w:rsidRPr="0032310B" w:rsidRDefault="0032310B" w:rsidP="00BC68C5">
      <w:pPr>
        <w:pStyle w:val="a8"/>
        <w:spacing w:line="48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青少年具有正義感與行動力，是實踐環境教育的重要力量。為增進青少年對環境的關心，學習獨立自主與團隊合作之能力，本處</w:t>
      </w:r>
      <w:r w:rsidR="00D94C16">
        <w:rPr>
          <w:rFonts w:ascii="標楷體" w:eastAsia="標楷體" w:hAnsi="標楷體" w:hint="eastAsia"/>
          <w:sz w:val="28"/>
          <w:szCs w:val="28"/>
        </w:rPr>
        <w:t>2017</w:t>
      </w:r>
      <w:r w:rsidRPr="0032310B">
        <w:rPr>
          <w:rFonts w:ascii="標楷體" w:eastAsia="標楷體" w:hAnsi="標楷體" w:hint="eastAsia"/>
          <w:sz w:val="28"/>
          <w:szCs w:val="28"/>
        </w:rPr>
        <w:t>年國家公園Youth Camp計畫特別針對10~12年級的青少年規劃了「</w:t>
      </w:r>
      <w:r w:rsidR="00D94C16">
        <w:rPr>
          <w:rFonts w:ascii="標楷體" w:eastAsia="標楷體" w:hAnsi="標楷體" w:hint="eastAsia"/>
          <w:sz w:val="28"/>
          <w:szCs w:val="28"/>
        </w:rPr>
        <w:t>玉山行」</w:t>
      </w:r>
      <w:r w:rsidRPr="0032310B">
        <w:rPr>
          <w:rFonts w:ascii="標楷體" w:eastAsia="標楷體" w:hAnsi="標楷體" w:hint="eastAsia"/>
          <w:sz w:val="28"/>
          <w:szCs w:val="28"/>
        </w:rPr>
        <w:t>營隊活動，期待透過</w:t>
      </w:r>
      <w:r w:rsidR="00D94C16">
        <w:rPr>
          <w:rFonts w:ascii="標楷體" w:eastAsia="標楷體" w:hAnsi="標楷體" w:hint="eastAsia"/>
          <w:sz w:val="28"/>
          <w:szCs w:val="28"/>
        </w:rPr>
        <w:t>攀登及</w:t>
      </w:r>
      <w:r w:rsidR="00100A7C">
        <w:rPr>
          <w:rFonts w:ascii="標楷體" w:eastAsia="標楷體" w:hAnsi="標楷體" w:hint="eastAsia"/>
          <w:sz w:val="28"/>
          <w:szCs w:val="28"/>
        </w:rPr>
        <w:t>親近</w:t>
      </w:r>
      <w:r w:rsidR="00D94C16">
        <w:rPr>
          <w:rFonts w:ascii="標楷體" w:eastAsia="標楷體" w:hAnsi="標楷體" w:hint="eastAsia"/>
          <w:sz w:val="28"/>
          <w:szCs w:val="28"/>
        </w:rPr>
        <w:t>玉山</w:t>
      </w:r>
      <w:r w:rsidRPr="0032310B">
        <w:rPr>
          <w:rFonts w:ascii="標楷體" w:eastAsia="標楷體" w:hAnsi="標楷體" w:hint="eastAsia"/>
          <w:sz w:val="28"/>
          <w:szCs w:val="28"/>
        </w:rPr>
        <w:t>，讓青少年認識玉山國家公園的自然生態、人文歷史與登山安全，同時從體驗與行動中，一起</w:t>
      </w:r>
      <w:r w:rsidR="004266D2">
        <w:rPr>
          <w:rFonts w:ascii="標楷體" w:eastAsia="標楷體" w:hAnsi="標楷體" w:hint="eastAsia"/>
          <w:sz w:val="28"/>
          <w:szCs w:val="28"/>
        </w:rPr>
        <w:t>共同學習</w:t>
      </w:r>
      <w:r w:rsidRPr="0032310B">
        <w:rPr>
          <w:rFonts w:ascii="標楷體" w:eastAsia="標楷體" w:hAnsi="標楷體" w:hint="eastAsia"/>
          <w:sz w:val="28"/>
          <w:szCs w:val="28"/>
        </w:rPr>
        <w:t>保護</w:t>
      </w:r>
      <w:r w:rsidR="004266D2">
        <w:rPr>
          <w:rFonts w:ascii="標楷體" w:eastAsia="標楷體" w:hAnsi="標楷體" w:hint="eastAsia"/>
          <w:sz w:val="28"/>
          <w:szCs w:val="28"/>
        </w:rPr>
        <w:t>生態</w:t>
      </w:r>
      <w:r w:rsidRPr="0032310B">
        <w:rPr>
          <w:rFonts w:ascii="標楷體" w:eastAsia="標楷體" w:hAnsi="標楷體" w:hint="eastAsia"/>
          <w:sz w:val="28"/>
          <w:szCs w:val="28"/>
        </w:rPr>
        <w:t>環境。</w:t>
      </w: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計畫目標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1.增進青少年對玉山國家公園的了解與認</w:t>
      </w:r>
      <w:r w:rsidR="004266D2">
        <w:rPr>
          <w:rFonts w:ascii="標楷體" w:eastAsia="標楷體" w:hAnsi="標楷體" w:hint="eastAsia"/>
          <w:sz w:val="28"/>
          <w:szCs w:val="28"/>
        </w:rPr>
        <w:t>知</w:t>
      </w:r>
      <w:r w:rsidRPr="0032310B">
        <w:rPr>
          <w:rFonts w:ascii="標楷體" w:eastAsia="標楷體" w:hAnsi="標楷體" w:hint="eastAsia"/>
          <w:sz w:val="28"/>
          <w:szCs w:val="28"/>
        </w:rPr>
        <w:t>。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2.培養野外活動技巧、人際關係與獨立自主之能力。</w:t>
      </w:r>
    </w:p>
    <w:p w:rsid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3.增進保育自然生態之知識與信念，並承諾以行動保護環境。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招收對象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106年</w:t>
      </w:r>
      <w:r w:rsidR="00C657E0">
        <w:rPr>
          <w:rFonts w:ascii="標楷體" w:eastAsia="標楷體" w:hAnsi="標楷體" w:hint="eastAsia"/>
          <w:sz w:val="28"/>
          <w:szCs w:val="28"/>
        </w:rPr>
        <w:t>學年度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升</w:t>
      </w:r>
      <w:r w:rsidR="00100A7C" w:rsidRPr="0032310B">
        <w:rPr>
          <w:rFonts w:ascii="標楷體" w:eastAsia="標楷體" w:hAnsi="標楷體" w:hint="eastAsia"/>
          <w:sz w:val="28"/>
          <w:szCs w:val="28"/>
        </w:rPr>
        <w:t>10~12年級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之學生</w:t>
      </w:r>
      <w:r w:rsidR="00C657E0">
        <w:rPr>
          <w:rFonts w:ascii="標楷體" w:eastAsia="標楷體" w:hAnsi="標楷體" w:hint="eastAsia"/>
          <w:sz w:val="28"/>
          <w:szCs w:val="28"/>
        </w:rPr>
        <w:t>，共24名，</w:t>
      </w:r>
      <w:r w:rsidR="00BC68C5">
        <w:rPr>
          <w:rFonts w:ascii="標楷體" w:eastAsia="標楷體" w:hAnsi="標楷體" w:hint="eastAsia"/>
          <w:sz w:val="28"/>
          <w:szCs w:val="28"/>
        </w:rPr>
        <w:t>其中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一般生</w:t>
      </w:r>
      <w:r w:rsidR="00C657E0">
        <w:rPr>
          <w:rFonts w:ascii="標楷體" w:eastAsia="標楷體" w:hAnsi="標楷體" w:hint="eastAsia"/>
          <w:sz w:val="28"/>
          <w:szCs w:val="28"/>
        </w:rPr>
        <w:t>22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名，低收入戶學員2名(請檢附證明，全額補助，1戶1名為限</w:t>
      </w:r>
      <w:r w:rsidR="008E12DC">
        <w:rPr>
          <w:rFonts w:ascii="標楷體" w:eastAsia="標楷體" w:hAnsi="標楷體" w:hint="eastAsia"/>
          <w:sz w:val="28"/>
          <w:szCs w:val="28"/>
        </w:rPr>
        <w:t>，如無低收入戶報名則此名額轉給一般生報名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)</w:t>
      </w:r>
      <w:r w:rsidR="00CA63B0">
        <w:rPr>
          <w:rFonts w:ascii="標楷體" w:eastAsia="標楷體" w:hAnsi="標楷體" w:hint="eastAsia"/>
          <w:sz w:val="28"/>
          <w:szCs w:val="28"/>
        </w:rPr>
        <w:t>；</w:t>
      </w:r>
      <w:r w:rsidR="004266D2">
        <w:rPr>
          <w:rFonts w:ascii="標楷體" w:eastAsia="標楷體" w:hAnsi="標楷體" w:hint="eastAsia"/>
          <w:sz w:val="28"/>
          <w:szCs w:val="28"/>
        </w:rPr>
        <w:t>男女</w:t>
      </w:r>
      <w:r w:rsidR="00CA63B0">
        <w:rPr>
          <w:rFonts w:ascii="標楷體" w:eastAsia="標楷體" w:hAnsi="標楷體" w:hint="eastAsia"/>
          <w:sz w:val="28"/>
          <w:szCs w:val="28"/>
        </w:rPr>
        <w:t>學員各半並分開錄取，各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備取6</w:t>
      </w:r>
      <w:r w:rsidR="00C657E0">
        <w:rPr>
          <w:rFonts w:ascii="標楷體" w:eastAsia="標楷體" w:hAnsi="標楷體" w:hint="eastAsia"/>
          <w:sz w:val="28"/>
          <w:szCs w:val="28"/>
        </w:rPr>
        <w:t>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營隊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日期：106年7月</w:t>
      </w:r>
      <w:r w:rsidR="00606C78">
        <w:rPr>
          <w:rFonts w:ascii="標楷體" w:eastAsia="標楷體" w:hAnsi="標楷體" w:hint="eastAsia"/>
          <w:sz w:val="28"/>
          <w:szCs w:val="28"/>
        </w:rPr>
        <w:t>12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三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至7月</w:t>
      </w:r>
      <w:r w:rsidR="00606C78">
        <w:rPr>
          <w:rFonts w:ascii="標楷體" w:eastAsia="標楷體" w:hAnsi="標楷體" w:hint="eastAsia"/>
          <w:sz w:val="28"/>
          <w:szCs w:val="28"/>
        </w:rPr>
        <w:t>14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五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</w:p>
    <w:p w:rsidR="00A319D1" w:rsidRPr="00606C78" w:rsidRDefault="00A319D1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A319D1">
        <w:rPr>
          <w:rFonts w:ascii="標楷體" w:eastAsia="標楷體" w:hAnsi="標楷體" w:hint="eastAsia"/>
          <w:sz w:val="28"/>
          <w:szCs w:val="28"/>
        </w:rPr>
        <w:t>報名方式：</w:t>
      </w:r>
      <w:r w:rsidR="00BC68C5">
        <w:rPr>
          <w:rFonts w:ascii="標楷體" w:eastAsia="標楷體" w:hAnsi="標楷體" w:hint="eastAsia"/>
          <w:sz w:val="28"/>
          <w:szCs w:val="28"/>
        </w:rPr>
        <w:t>報名期間自</w:t>
      </w:r>
      <w:r w:rsidRPr="00A319D1">
        <w:rPr>
          <w:rFonts w:ascii="標楷體" w:eastAsia="標楷體" w:hAnsi="標楷體" w:hint="eastAsia"/>
          <w:sz w:val="28"/>
          <w:szCs w:val="28"/>
        </w:rPr>
        <w:t>106年4月</w:t>
      </w:r>
      <w:r w:rsidR="00925F5A">
        <w:rPr>
          <w:rFonts w:ascii="標楷體" w:eastAsia="標楷體" w:hAnsi="標楷體" w:hint="eastAsia"/>
          <w:sz w:val="28"/>
          <w:szCs w:val="28"/>
        </w:rPr>
        <w:t>10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8:00</w:t>
      </w:r>
      <w:r w:rsidRPr="00A319D1">
        <w:rPr>
          <w:rFonts w:ascii="標楷體" w:eastAsia="標楷體" w:hAnsi="標楷體" w:hint="eastAsia"/>
          <w:sz w:val="28"/>
          <w:szCs w:val="28"/>
        </w:rPr>
        <w:t>起至4月</w:t>
      </w:r>
      <w:r w:rsidR="00925F5A">
        <w:rPr>
          <w:rFonts w:ascii="標楷體" w:eastAsia="標楷體" w:hAnsi="標楷體" w:hint="eastAsia"/>
          <w:sz w:val="28"/>
          <w:szCs w:val="28"/>
        </w:rPr>
        <w:t>14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18:00</w:t>
      </w:r>
      <w:r w:rsidRPr="00A319D1">
        <w:rPr>
          <w:rFonts w:ascii="標楷體" w:eastAsia="標楷體" w:hAnsi="標楷體" w:hint="eastAsia"/>
          <w:sz w:val="28"/>
          <w:szCs w:val="28"/>
        </w:rPr>
        <w:t>止，</w:t>
      </w:r>
      <w:proofErr w:type="gramStart"/>
      <w:r w:rsidRPr="00A319D1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A319D1">
        <w:rPr>
          <w:rFonts w:ascii="標楷體" w:eastAsia="標楷體" w:hAnsi="標楷體" w:hint="eastAsia"/>
          <w:sz w:val="28"/>
          <w:szCs w:val="28"/>
        </w:rPr>
        <w:t>報名</w:t>
      </w:r>
      <w:r w:rsidR="00C657E0">
        <w:rPr>
          <w:rFonts w:ascii="標楷體" w:eastAsia="標楷體" w:hAnsi="標楷體" w:hint="eastAsia"/>
          <w:sz w:val="28"/>
          <w:szCs w:val="28"/>
        </w:rPr>
        <w:t>(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玉山</w:t>
      </w:r>
      <w:proofErr w:type="gramStart"/>
      <w:r w:rsidR="00C657E0" w:rsidRPr="00C91F52">
        <w:rPr>
          <w:rFonts w:ascii="標楷體" w:eastAsia="標楷體" w:hAnsi="標楷體" w:hint="eastAsia"/>
          <w:sz w:val="28"/>
          <w:szCs w:val="28"/>
        </w:rPr>
        <w:t>國家公園線上報名</w:t>
      </w:r>
      <w:proofErr w:type="gramEnd"/>
      <w:r w:rsidR="00C657E0" w:rsidRPr="00C91F52">
        <w:rPr>
          <w:rFonts w:ascii="標楷體" w:eastAsia="標楷體" w:hAnsi="標楷體" w:hint="eastAsia"/>
          <w:sz w:val="28"/>
          <w:szCs w:val="28"/>
        </w:rPr>
        <w:t>系統</w:t>
      </w:r>
      <w:r w:rsidR="00C657E0" w:rsidRPr="00C91F52">
        <w:rPr>
          <w:rFonts w:ascii="標楷體" w:eastAsia="標楷體" w:hAnsi="標楷體"/>
          <w:sz w:val="28"/>
          <w:szCs w:val="28"/>
        </w:rPr>
        <w:t>http://www.ysnp.gov.tw/YsnpApply/index.aspx</w:t>
      </w:r>
      <w:r w:rsidR="00C657E0">
        <w:rPr>
          <w:rFonts w:ascii="標楷體" w:eastAsia="標楷體" w:hAnsi="標楷體" w:hint="eastAsia"/>
          <w:sz w:val="28"/>
          <w:szCs w:val="28"/>
        </w:rPr>
        <w:t>)</w:t>
      </w:r>
      <w:r w:rsidR="00F02D91">
        <w:rPr>
          <w:rFonts w:ascii="標楷體" w:eastAsia="標楷體" w:hAnsi="標楷體" w:hint="eastAsia"/>
          <w:sz w:val="28"/>
          <w:szCs w:val="28"/>
        </w:rPr>
        <w:t>，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依報名順序審核資格後錄取，額滿為止</w:t>
      </w:r>
      <w:r w:rsidR="00606C78">
        <w:rPr>
          <w:rFonts w:ascii="標楷體" w:eastAsia="標楷體" w:hAnsi="標楷體" w:hint="eastAsia"/>
          <w:sz w:val="28"/>
          <w:szCs w:val="28"/>
        </w:rPr>
        <w:t>，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報名後請務必回覆確認信件始算完成報名</w:t>
      </w:r>
      <w:r w:rsidR="00606C78">
        <w:rPr>
          <w:rFonts w:ascii="標楷體" w:eastAsia="標楷體" w:hAnsi="標楷體" w:hint="eastAsia"/>
          <w:sz w:val="28"/>
          <w:szCs w:val="28"/>
        </w:rPr>
        <w:t>。請於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錄取通知次日起</w:t>
      </w:r>
      <w:r w:rsidR="00606C78">
        <w:rPr>
          <w:rFonts w:ascii="標楷體" w:eastAsia="標楷體" w:hAnsi="標楷體" w:hint="eastAsia"/>
          <w:sz w:val="28"/>
          <w:szCs w:val="28"/>
        </w:rPr>
        <w:t>5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日內</w:t>
      </w:r>
      <w:r w:rsidR="00606C78">
        <w:rPr>
          <w:rFonts w:ascii="標楷體" w:eastAsia="標楷體" w:hAnsi="標楷體" w:hint="eastAsia"/>
          <w:sz w:val="28"/>
          <w:szCs w:val="28"/>
        </w:rPr>
        <w:t>寄達</w:t>
      </w:r>
      <w:r w:rsidR="00606C78" w:rsidRPr="005358A4">
        <w:rPr>
          <w:rFonts w:ascii="標楷體" w:eastAsia="標楷體" w:hAnsi="標楷體" w:hint="eastAsia"/>
          <w:sz w:val="28"/>
          <w:szCs w:val="28"/>
          <w:u w:val="single"/>
        </w:rPr>
        <w:t>家長同意書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(如後附</w:t>
      </w:r>
      <w:r w:rsidR="00EF1FB1">
        <w:rPr>
          <w:rFonts w:ascii="標楷體" w:eastAsia="標楷體" w:hAnsi="標楷體" w:hint="eastAsia"/>
          <w:sz w:val="28"/>
          <w:szCs w:val="28"/>
          <w:u w:val="single"/>
        </w:rPr>
        <w:t>錄</w:t>
      </w:r>
      <w:proofErr w:type="gramStart"/>
      <w:r w:rsidR="00EF1FB1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="00606C7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606C78" w:rsidRPr="00606C78">
        <w:rPr>
          <w:rFonts w:ascii="標楷體" w:eastAsia="標楷體" w:hAnsi="標楷體" w:hint="eastAsia"/>
          <w:sz w:val="28"/>
          <w:szCs w:val="28"/>
        </w:rPr>
        <w:t>至本處解說教育課(地址：55344南投縣水里鄉中山路一段515號)</w:t>
      </w:r>
      <w:r w:rsidR="00606C78">
        <w:rPr>
          <w:rFonts w:ascii="標楷體" w:eastAsia="標楷體" w:hAnsi="標楷體" w:hint="eastAsia"/>
          <w:sz w:val="28"/>
          <w:szCs w:val="28"/>
        </w:rPr>
        <w:t>，未</w:t>
      </w:r>
      <w:r w:rsidR="00E63BA6">
        <w:rPr>
          <w:rFonts w:ascii="標楷體" w:eastAsia="標楷體" w:hAnsi="標楷體" w:hint="eastAsia"/>
          <w:sz w:val="28"/>
          <w:szCs w:val="28"/>
        </w:rPr>
        <w:t>於期限內</w:t>
      </w:r>
      <w:r w:rsidR="00606C78">
        <w:rPr>
          <w:rFonts w:ascii="標楷體" w:eastAsia="標楷體" w:hAnsi="標楷體" w:hint="eastAsia"/>
          <w:sz w:val="28"/>
          <w:szCs w:val="28"/>
        </w:rPr>
        <w:t>寄達者將取消錄取，開放名額給備取者。</w:t>
      </w:r>
    </w:p>
    <w:p w:rsidR="00422726" w:rsidRPr="00422726" w:rsidRDefault="008E12DC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32310B">
        <w:rPr>
          <w:rFonts w:ascii="標楷體" w:eastAsia="標楷體" w:hAnsi="標楷體" w:hint="eastAsia"/>
          <w:sz w:val="28"/>
          <w:szCs w:val="28"/>
        </w:rPr>
        <w:t>費用</w:t>
      </w:r>
      <w:r w:rsid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每人</w:t>
      </w:r>
      <w:r w:rsidR="00BC68C5">
        <w:rPr>
          <w:rFonts w:ascii="標楷體" w:eastAsia="標楷體" w:hAnsi="標楷體" w:hint="eastAsia"/>
          <w:sz w:val="28"/>
          <w:szCs w:val="28"/>
        </w:rPr>
        <w:t>新臺幣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2</w:t>
      </w:r>
      <w:r w:rsidR="009F3C91">
        <w:rPr>
          <w:rFonts w:ascii="標楷體" w:eastAsia="標楷體" w:hAnsi="標楷體" w:hint="eastAsia"/>
          <w:sz w:val="28"/>
          <w:szCs w:val="28"/>
        </w:rPr>
        <w:t>6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00元(低收入戶</w:t>
      </w:r>
      <w:r w:rsidR="00422726" w:rsidRPr="00C657E0">
        <w:rPr>
          <w:rFonts w:ascii="標楷體" w:eastAsia="標楷體" w:hAnsi="標楷體" w:hint="eastAsia"/>
          <w:sz w:val="28"/>
          <w:szCs w:val="28"/>
        </w:rPr>
        <w:t>全額補助</w:t>
      </w:r>
      <w:r w:rsidR="00422726">
        <w:rPr>
          <w:rFonts w:ascii="標楷體" w:eastAsia="標楷體" w:hAnsi="標楷體" w:hint="eastAsia"/>
          <w:sz w:val="28"/>
          <w:szCs w:val="28"/>
        </w:rPr>
        <w:t>，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免費)，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費</w:t>
      </w:r>
      <w:r w:rsidR="00BC68C5">
        <w:rPr>
          <w:rFonts w:ascii="標楷體" w:eastAsia="標楷體" w:hAnsi="標楷體" w:hint="eastAsia"/>
          <w:sz w:val="28"/>
          <w:szCs w:val="28"/>
        </w:rPr>
        <w:t>用含住宿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、</w:t>
      </w:r>
      <w:r w:rsidR="00BC68C5">
        <w:rPr>
          <w:rFonts w:ascii="標楷體" w:eastAsia="標楷體" w:hAnsi="標楷體" w:hint="eastAsia"/>
          <w:sz w:val="28"/>
          <w:szCs w:val="28"/>
        </w:rPr>
        <w:t>用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餐、睡袋租賃及</w:t>
      </w:r>
      <w:r w:rsidR="00422726">
        <w:rPr>
          <w:rFonts w:ascii="標楷體" w:eastAsia="標楷體" w:hAnsi="標楷體" w:hint="eastAsia"/>
          <w:sz w:val="28"/>
          <w:szCs w:val="28"/>
        </w:rPr>
        <w:t>活動間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接</w:t>
      </w:r>
      <w:proofErr w:type="gramStart"/>
      <w:r w:rsidR="00422726" w:rsidRPr="00A319D1">
        <w:rPr>
          <w:rFonts w:ascii="標楷體" w:eastAsia="標楷體" w:hAnsi="標楷體" w:hint="eastAsia"/>
          <w:sz w:val="28"/>
          <w:szCs w:val="28"/>
        </w:rPr>
        <w:t>駁</w:t>
      </w:r>
      <w:proofErr w:type="gramEnd"/>
      <w:r w:rsidR="00422726">
        <w:rPr>
          <w:rFonts w:ascii="標楷體" w:eastAsia="標楷體" w:hAnsi="標楷體" w:hint="eastAsia"/>
          <w:sz w:val="28"/>
          <w:szCs w:val="28"/>
        </w:rPr>
        <w:t>交通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</w:t>
      </w:r>
      <w:r w:rsidR="00422726">
        <w:rPr>
          <w:rFonts w:ascii="標楷體" w:eastAsia="標楷體" w:hAnsi="標楷體" w:hint="eastAsia"/>
          <w:sz w:val="28"/>
          <w:szCs w:val="28"/>
        </w:rPr>
        <w:t>費用，</w:t>
      </w:r>
      <w:r>
        <w:rPr>
          <w:rFonts w:ascii="標楷體" w:eastAsia="標楷體" w:hAnsi="標楷體" w:hint="eastAsia"/>
          <w:sz w:val="28"/>
          <w:szCs w:val="28"/>
        </w:rPr>
        <w:t>嚮導、</w:t>
      </w:r>
      <w:r w:rsidR="00422726">
        <w:rPr>
          <w:rFonts w:ascii="標楷體" w:eastAsia="標楷體" w:hAnsi="標楷體" w:hint="eastAsia"/>
          <w:sz w:val="28"/>
          <w:szCs w:val="28"/>
        </w:rPr>
        <w:t>工作人員</w:t>
      </w:r>
      <w:r w:rsidR="00BC68C5">
        <w:rPr>
          <w:rFonts w:ascii="標楷體" w:eastAsia="標楷體" w:hAnsi="標楷體" w:hint="eastAsia"/>
          <w:sz w:val="28"/>
          <w:szCs w:val="28"/>
        </w:rPr>
        <w:t>、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講師</w:t>
      </w:r>
      <w:r w:rsidR="00280D9C">
        <w:rPr>
          <w:rFonts w:ascii="標楷體" w:eastAsia="標楷體" w:hAnsi="標楷體" w:hint="eastAsia"/>
          <w:sz w:val="28"/>
          <w:szCs w:val="28"/>
        </w:rPr>
        <w:t>、保險</w:t>
      </w:r>
      <w:r w:rsidR="00BC68C5">
        <w:rPr>
          <w:rFonts w:ascii="標楷體" w:eastAsia="標楷體" w:hAnsi="標楷體" w:hint="eastAsia"/>
          <w:sz w:val="28"/>
          <w:szCs w:val="28"/>
        </w:rPr>
        <w:t>及</w:t>
      </w:r>
      <w:r w:rsidR="00422726">
        <w:rPr>
          <w:rFonts w:ascii="標楷體" w:eastAsia="標楷體" w:hAnsi="標楷體" w:hint="eastAsia"/>
          <w:sz w:val="28"/>
          <w:szCs w:val="28"/>
        </w:rPr>
        <w:t>活動材料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等費用由玉管處支付。</w:t>
      </w:r>
    </w:p>
    <w:p w:rsidR="00422726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22726">
        <w:rPr>
          <w:rFonts w:ascii="標楷體" w:eastAsia="標楷體" w:hAnsi="標楷體" w:hint="eastAsia"/>
          <w:sz w:val="28"/>
          <w:szCs w:val="28"/>
        </w:rPr>
        <w:t>收費方式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422726">
        <w:rPr>
          <w:rFonts w:ascii="標楷體" w:eastAsia="標楷體" w:hAnsi="標楷體" w:hint="eastAsia"/>
          <w:sz w:val="28"/>
          <w:szCs w:val="28"/>
        </w:rPr>
        <w:t>請於錄取通知次日起3日內完成匯款。</w:t>
      </w:r>
      <w:proofErr w:type="gramStart"/>
      <w:r w:rsidR="00422726" w:rsidRPr="00422726">
        <w:rPr>
          <w:rFonts w:ascii="標楷體" w:eastAsia="標楷體" w:hAnsi="標楷體" w:hint="eastAsia"/>
          <w:sz w:val="28"/>
          <w:szCs w:val="28"/>
        </w:rPr>
        <w:t>解款行</w:t>
      </w:r>
      <w:proofErr w:type="gramEnd"/>
      <w:r w:rsidR="00422726" w:rsidRPr="00422726">
        <w:rPr>
          <w:rFonts w:ascii="標楷體" w:eastAsia="標楷體" w:hAnsi="標楷體" w:hint="eastAsia"/>
          <w:sz w:val="28"/>
          <w:szCs w:val="28"/>
        </w:rPr>
        <w:t>：中央銀行國庫局，收款人帳號：24081102121027，收款人戶名：玉山國家公園管理</w:t>
      </w:r>
      <w:r w:rsidR="00422726" w:rsidRPr="00422726">
        <w:rPr>
          <w:rFonts w:ascii="標楷體" w:eastAsia="標楷體" w:hAnsi="標楷體" w:hint="eastAsia"/>
          <w:sz w:val="28"/>
          <w:szCs w:val="28"/>
        </w:rPr>
        <w:lastRenderedPageBreak/>
        <w:t>處，並請將匯款收據或帳號後5碼email至dabbie22@ysnp.gov.tw，以利核對。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如活動期間遇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颱風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警報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、豪雨或天災等不可抗力因素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時，將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取消本活動，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無延期辦理，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本處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並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將全額退費(不含匯款手續費)。</w:t>
      </w:r>
      <w:r w:rsidR="00422726">
        <w:rPr>
          <w:rFonts w:ascii="標楷體" w:eastAsia="標楷體" w:hAnsi="標楷體" w:hint="eastAsia"/>
          <w:sz w:val="28"/>
          <w:szCs w:val="28"/>
        </w:rPr>
        <w:t>是否取消活動將於活動2日前</w:t>
      </w:r>
      <w:r w:rsidR="00E63BA6">
        <w:rPr>
          <w:rFonts w:ascii="標楷體" w:eastAsia="標楷體" w:hAnsi="標楷體" w:hint="eastAsia"/>
          <w:sz w:val="28"/>
          <w:szCs w:val="28"/>
        </w:rPr>
        <w:t>以</w:t>
      </w:r>
      <w:r w:rsidR="00422726">
        <w:rPr>
          <w:rFonts w:ascii="標楷體" w:eastAsia="標楷體" w:hAnsi="標楷體" w:hint="eastAsia"/>
          <w:sz w:val="28"/>
          <w:szCs w:val="28"/>
        </w:rPr>
        <w:t>電話</w:t>
      </w:r>
      <w:r w:rsidR="008E2891">
        <w:rPr>
          <w:rFonts w:ascii="標楷體" w:eastAsia="標楷體" w:hAnsi="標楷體" w:hint="eastAsia"/>
          <w:sz w:val="28"/>
          <w:szCs w:val="28"/>
        </w:rPr>
        <w:t>、簡訊</w:t>
      </w:r>
      <w:r w:rsidR="00E63BA6">
        <w:rPr>
          <w:rFonts w:ascii="標楷體" w:eastAsia="標楷體" w:hAnsi="標楷體" w:hint="eastAsia"/>
          <w:sz w:val="28"/>
          <w:szCs w:val="28"/>
        </w:rPr>
        <w:t>及電子郵件</w:t>
      </w:r>
      <w:r w:rsidR="00422726">
        <w:rPr>
          <w:rFonts w:ascii="標楷體" w:eastAsia="標楷體" w:hAnsi="標楷體" w:hint="eastAsia"/>
          <w:sz w:val="28"/>
          <w:szCs w:val="28"/>
        </w:rPr>
        <w:t>通知。</w:t>
      </w:r>
    </w:p>
    <w:p w:rsidR="00740B70" w:rsidRPr="00740B70" w:rsidRDefault="00740B70" w:rsidP="00740B7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已完成繳費，若因故無法參加者，退費辦法如下：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/>
          <w:sz w:val="28"/>
          <w:szCs w:val="28"/>
        </w:rPr>
        <w:t>1.</w:t>
      </w:r>
      <w:r w:rsidRPr="00740B70">
        <w:rPr>
          <w:rFonts w:ascii="標楷體" w:eastAsia="標楷體" w:hAnsi="標楷體" w:hint="eastAsia"/>
          <w:sz w:val="28"/>
          <w:szCs w:val="28"/>
        </w:rPr>
        <w:t>活動</w:t>
      </w:r>
      <w:r w:rsidRPr="00740B70">
        <w:rPr>
          <w:rFonts w:ascii="標楷體" w:eastAsia="標楷體" w:hAnsi="標楷體"/>
          <w:sz w:val="28"/>
          <w:szCs w:val="28"/>
        </w:rPr>
        <w:t>14</w:t>
      </w:r>
      <w:r w:rsidRPr="00740B70">
        <w:rPr>
          <w:rFonts w:ascii="標楷體" w:eastAsia="標楷體" w:hAnsi="標楷體" w:hint="eastAsia"/>
          <w:sz w:val="28"/>
          <w:szCs w:val="28"/>
        </w:rPr>
        <w:t>日前向本處提出申請辦理退費，需扣除</w:t>
      </w:r>
      <w:r w:rsidRPr="00740B70">
        <w:rPr>
          <w:rFonts w:ascii="標楷體" w:eastAsia="標楷體" w:hAnsi="標楷體"/>
          <w:sz w:val="28"/>
          <w:szCs w:val="28"/>
        </w:rPr>
        <w:t>200</w:t>
      </w:r>
      <w:r w:rsidRPr="00740B70">
        <w:rPr>
          <w:rFonts w:ascii="標楷體" w:eastAsia="標楷體" w:hAnsi="標楷體" w:hint="eastAsia"/>
          <w:sz w:val="28"/>
          <w:szCs w:val="28"/>
        </w:rPr>
        <w:t>元手續費，餘額退費。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2.活動前7-13日，需扣除600元手續費，餘額退費。</w:t>
      </w:r>
    </w:p>
    <w:p w:rsid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3.於活動前6日內才通知無法參加，恕無法退費。</w:t>
      </w:r>
    </w:p>
    <w:p w:rsidR="00804883" w:rsidRPr="00422726" w:rsidRDefault="00422726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加遊憩區及玉山主峰線</w:t>
      </w:r>
      <w:proofErr w:type="gramStart"/>
      <w:r w:rsidR="00BC68C5">
        <w:rPr>
          <w:rFonts w:ascii="標楷體" w:eastAsia="標楷體" w:hAnsi="標楷體" w:hint="eastAsia"/>
          <w:sz w:val="28"/>
          <w:szCs w:val="28"/>
        </w:rPr>
        <w:t>沿線(</w:t>
      </w:r>
      <w:proofErr w:type="gramEnd"/>
      <w:r w:rsidR="00BC68C5">
        <w:rPr>
          <w:rFonts w:ascii="標楷體" w:eastAsia="標楷體" w:hAnsi="標楷體" w:hint="eastAsia"/>
          <w:sz w:val="28"/>
          <w:szCs w:val="28"/>
        </w:rPr>
        <w:t>海拔2800公尺~3952公尺)</w:t>
      </w:r>
    </w:p>
    <w:p w:rsidR="004D4774" w:rsidRPr="006018B0" w:rsidRDefault="006C2E40" w:rsidP="006018B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018B0">
        <w:rPr>
          <w:rFonts w:ascii="標楷體" w:eastAsia="標楷體" w:hAnsi="標楷體" w:hint="eastAsia"/>
          <w:color w:val="FF0000"/>
          <w:sz w:val="28"/>
          <w:szCs w:val="28"/>
        </w:rPr>
        <w:t>106年7月12日(三)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報到集合地點：塔塔加</w:t>
      </w:r>
      <w:r w:rsidR="004F0446" w:rsidRPr="006018B0">
        <w:rPr>
          <w:rFonts w:ascii="標楷體" w:eastAsia="標楷體" w:hAnsi="標楷體" w:hint="eastAsia"/>
          <w:color w:val="FF0000"/>
          <w:sz w:val="28"/>
          <w:szCs w:val="28"/>
        </w:rPr>
        <w:t>研習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中心</w:t>
      </w:r>
      <w:r w:rsidR="006018B0" w:rsidRPr="006018B0">
        <w:rPr>
          <w:rFonts w:ascii="標楷體" w:eastAsia="標楷體" w:hAnsi="標楷體" w:hint="eastAsia"/>
          <w:color w:val="FF0000"/>
          <w:sz w:val="28"/>
          <w:szCs w:val="28"/>
        </w:rPr>
        <w:t>(位於塔塔加遊客中心內)，地址：南投縣信義鄉太平巷118號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67ABE" w:rsidRPr="00EB1B18" w:rsidRDefault="00267ABE" w:rsidP="00BC68C5">
      <w:pPr>
        <w:spacing w:line="480" w:lineRule="exact"/>
        <w:rPr>
          <w:rFonts w:ascii="標楷體" w:eastAsia="標楷體" w:hAnsi="標楷體"/>
          <w:color w:val="1F497D"/>
          <w:sz w:val="28"/>
          <w:szCs w:val="28"/>
        </w:rPr>
      </w:pP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178"/>
        <w:tblW w:w="5000" w:type="pct"/>
        <w:tblLook w:val="04A0"/>
      </w:tblPr>
      <w:tblGrid>
        <w:gridCol w:w="1795"/>
        <w:gridCol w:w="2439"/>
        <w:gridCol w:w="2295"/>
        <w:gridCol w:w="241"/>
        <w:gridCol w:w="3192"/>
      </w:tblGrid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7A3714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行程表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106年7月12日(三)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(位於遊客中心1樓)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講師、工作人員行李及器材定位，場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及活動預擬</w:t>
            </w:r>
          </w:p>
        </w:tc>
        <w:tc>
          <w:tcPr>
            <w:tcW w:w="1602" w:type="pct"/>
          </w:tcPr>
          <w:p w:rsidR="00264642" w:rsidRPr="001D4AE8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遊憩區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11:50~12:50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塔塔加餐飲部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13:00~13:30</w:t>
            </w:r>
          </w:p>
        </w:tc>
        <w:tc>
          <w:tcPr>
            <w:tcW w:w="1224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學員報到、放置行李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塔塔加研習中心</w:t>
            </w:r>
            <w:r w:rsidR="006018B0"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(位於塔塔加遊客中心內)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13:30~14:30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學員與工作人員自我介紹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、分組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14:30~16:30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73" w:type="pct"/>
            <w:gridSpan w:val="2"/>
          </w:tcPr>
          <w:p w:rsidR="00264642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無痕山林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LNT</w:t>
            </w:r>
          </w:p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：無痕山林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內課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2" w:type="pct"/>
          </w:tcPr>
          <w:p w:rsidR="00264642" w:rsidRDefault="00280F2C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地點－台18線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109.1K處</w:t>
            </w:r>
          </w:p>
          <w:p w:rsidR="00264642" w:rsidRPr="004D4774" w:rsidRDefault="00264642" w:rsidP="00280F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5337F0">
              <w:rPr>
                <w:rFonts w:ascii="標楷體" w:eastAsia="標楷體" w:hAnsi="標楷體" w:hint="eastAsia"/>
                <w:sz w:val="28"/>
                <w:szCs w:val="28"/>
              </w:rPr>
              <w:t>6:3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273" w:type="pct"/>
            <w:gridSpan w:val="2"/>
          </w:tcPr>
          <w:p w:rsidR="00264642" w:rsidRPr="004D4774" w:rsidRDefault="005337F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02" w:type="pct"/>
          </w:tcPr>
          <w:p w:rsidR="00264642" w:rsidRPr="004D4774" w:rsidRDefault="00280F2C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18:00~20:00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登山教育課程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裝備打包教學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、基礎登山、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行程介紹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20:00~20:30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接駁至各住宿點住宿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20:30~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5F32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6:00~6:30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各住宿點(塔塔加研習中心、鹿林小屋)</w:t>
            </w:r>
          </w:p>
        </w:tc>
      </w:tr>
      <w:tr w:rsidR="005337F0" w:rsidRPr="004D4774" w:rsidTr="00264642">
        <w:tc>
          <w:tcPr>
            <w:tcW w:w="901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6:30~7:30</w:t>
            </w:r>
          </w:p>
        </w:tc>
        <w:tc>
          <w:tcPr>
            <w:tcW w:w="1224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23" w:type="pct"/>
            <w:gridSpan w:val="2"/>
          </w:tcPr>
          <w:p w:rsidR="005337F0" w:rsidRPr="004D4774" w:rsidRDefault="002654BA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proofErr w:type="gramStart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簡易炊</w:t>
            </w:r>
            <w:proofErr w:type="gramEnd"/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7:30~</w:t>
            </w: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FA59C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裝備檢查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8:00~8:10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塔塔加遊客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至排雲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玉山警察隊、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8:20~8:30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接駁至玉山登山口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8:30~8:45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暖身、安全叮嚀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D62691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8:45~9: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玉山登山史介紹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9:45~10:40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登山步伐轉換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及呼息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調節教學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山口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高山植群介紹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11:50~12:20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12:20~13:10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台-大峭壁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2B31BC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玉山地質地形介紹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大峭壁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大峭壁-排雲山莊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冷杉植群與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森林演替介紹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264642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642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14:20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卸裝備、分配床位、環境介紹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行程介紹、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無痕山林、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周邊及自然環境介紹</w:t>
            </w: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17:00~18:00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基礎登山、迷途自處、野外醫學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5000" w:type="pct"/>
            <w:gridSpan w:val="5"/>
          </w:tcPr>
          <w:p w:rsidR="00264642" w:rsidRPr="004D4774" w:rsidRDefault="005F3288" w:rsidP="002646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14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3:00~3:30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3:30~4:00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4:00~4:15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4:15~5:00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  <w:proofErr w:type="gramEnd"/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5:05~6:35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主南岔路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-主北岔路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6:40~7:05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主北岔路-玉山主峰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玉山主峰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7:05~7:35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玉山行完成一半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了!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拍照、欣賞風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景、休息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安全叮嚀!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玉山主峰</w:t>
            </w:r>
          </w:p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lastRenderedPageBreak/>
              <w:t>8:0</w:t>
            </w:r>
            <w:r w:rsidRPr="007400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0未抵主峰者一律就地折返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7:35~9: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玉山主峰-排雲山莊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高山天氣、山脈成形條件與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高山植群介紹</w:t>
            </w:r>
            <w:proofErr w:type="gramEnd"/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~10:30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啟程下山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排雲山莊-西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森林火災與林相演替介紹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</w:t>
            </w:r>
            <w:proofErr w:type="gramStart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峰下觀景</w:t>
            </w:r>
            <w:proofErr w:type="gramEnd"/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12:00~13:05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proofErr w:type="gramStart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峰下觀景</w:t>
            </w:r>
            <w:proofErr w:type="gramEnd"/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台-孟祿亭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楠梓仙溪流域及生態介紹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13:15~13:50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孟祿亭-玉山登山口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玉山鳥類分布及野生動物相處守則介紹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抵達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各小隊清點人數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13:50~14:00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14:00~14: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1152" w:type="pct"/>
          </w:tcPr>
          <w:p w:rsidR="00264642" w:rsidRPr="00542640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生命教育及心靈啟發、頒發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、滿意度問卷填寫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排雲登山服務中心-上東埔停車場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6382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</w:tbl>
    <w:p w:rsidR="007A3714" w:rsidRPr="004E0470" w:rsidRDefault="006018B0" w:rsidP="004E0470">
      <w:pPr>
        <w:spacing w:line="400" w:lineRule="exact"/>
        <w:ind w:left="566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※</w:t>
      </w:r>
      <w:r w:rsidR="004E0470" w:rsidRPr="004E0470">
        <w:rPr>
          <w:rFonts w:ascii="標楷體" w:eastAsia="標楷體" w:hAnsi="標楷體" w:cs="Arial" w:hint="eastAsia"/>
          <w:b/>
          <w:color w:val="01200F"/>
          <w:sz w:val="28"/>
          <w:szCs w:val="28"/>
          <w:shd w:val="clear" w:color="auto" w:fill="FFFFFF"/>
        </w:rPr>
        <w:t>活動內容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可能因天候或其他因素略作調整，以獲得更佳的學習成效。</w:t>
      </w: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-76"/>
        <w:tblW w:w="5000" w:type="pct"/>
        <w:tblLook w:val="04A0"/>
      </w:tblPr>
      <w:tblGrid>
        <w:gridCol w:w="9962"/>
      </w:tblGrid>
      <w:tr w:rsidR="009079CA" w:rsidRPr="004D4774" w:rsidTr="008D7A33">
        <w:tc>
          <w:tcPr>
            <w:tcW w:w="5000" w:type="pct"/>
          </w:tcPr>
          <w:p w:rsidR="009079CA" w:rsidRPr="004D4774" w:rsidRDefault="009079CA" w:rsidP="008D7A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學員及家長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報名與安全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須知</w:t>
            </w:r>
          </w:p>
        </w:tc>
      </w:tr>
      <w:tr w:rsidR="009079CA" w:rsidRPr="004D4774" w:rsidTr="008D7A33">
        <w:tc>
          <w:tcPr>
            <w:tcW w:w="5000" w:type="pct"/>
          </w:tcPr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1.需檢附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方算完成報名及錄取。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2.本人自願參加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2017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Youth Camp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559">
              <w:rPr>
                <w:rFonts w:ascii="標楷體" w:eastAsia="標楷體" w:hAnsi="標楷體" w:hint="eastAsia"/>
                <w:sz w:val="28"/>
                <w:szCs w:val="28"/>
              </w:rPr>
              <w:t>「玉山行」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，並保證以下之事項：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身體健康狀況良好，無心臟病、高血壓、糖尿病、傳染病或其他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不適宜高山活動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之疾病。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願意積極學習新事物，並與他人溝通合作完成團隊所有挑戰。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瞭解並遵守活動規定，聽從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嚮導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、講師及工作人員之指導，隨時注意自身與他人的安全，本次活動範圍含高海拔地區，請於報名前謹慎評估自身身體狀況。</w:t>
            </w:r>
          </w:p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本活動由玉山國家公園管理處為學員投保</w:t>
            </w:r>
            <w:r w:rsidR="00772578">
              <w:rPr>
                <w:rFonts w:ascii="標楷體" w:eastAsia="標楷體" w:hAnsi="標楷體" w:hint="eastAsia"/>
                <w:sz w:val="28"/>
                <w:szCs w:val="28"/>
              </w:rPr>
              <w:t>旅平險</w:t>
            </w:r>
            <w:bookmarkStart w:id="0" w:name="_GoBack"/>
            <w:bookmarkEnd w:id="0"/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9CA" w:rsidRPr="00606C78" w:rsidRDefault="009079CA" w:rsidP="008D7A3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3.其他安全須知請詳閱本處官方網站登山</w:t>
            </w:r>
            <w:proofErr w:type="gramStart"/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安全篇</w:t>
            </w:r>
            <w:proofErr w:type="gramEnd"/>
            <w:r w:rsidRPr="00606C78">
              <w:rPr>
                <w:color w:val="000000" w:themeColor="text1"/>
              </w:rPr>
              <w:t xml:space="preserve"> </w:t>
            </w:r>
            <w:r w:rsidRPr="00606C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http://www.ysnp.gov.tw/page.aspx?path=322</w:t>
            </w:r>
          </w:p>
          <w:p w:rsidR="009079CA" w:rsidRPr="004D477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9CA" w:rsidRDefault="009079C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33"/>
        <w:tblW w:w="5000" w:type="pct"/>
        <w:tblLook w:val="04A0"/>
      </w:tblPr>
      <w:tblGrid>
        <w:gridCol w:w="1659"/>
        <w:gridCol w:w="1659"/>
        <w:gridCol w:w="1662"/>
        <w:gridCol w:w="1660"/>
        <w:gridCol w:w="1660"/>
        <w:gridCol w:w="1662"/>
      </w:tblGrid>
      <w:tr w:rsidR="00264642" w:rsidRPr="00C420A1" w:rsidTr="00D646FE">
        <w:tc>
          <w:tcPr>
            <w:tcW w:w="5000" w:type="pct"/>
            <w:gridSpan w:val="6"/>
          </w:tcPr>
          <w:p w:rsidR="00264642" w:rsidRPr="00C420A1" w:rsidRDefault="00264642" w:rsidP="00D646F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學員應帶物品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雨褲</w:t>
            </w:r>
            <w:proofErr w:type="gramEnd"/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□登山鞋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□遮陽帽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□毛帽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□頭燈(含電池)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□備用衣物1套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□毛襪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□行動糧(2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天份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□個人藥品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□備用眼鏡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□1公升以上水壺(保溫瓶)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□頭巾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□垃圾袋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□衛生紙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□健保卡</w:t>
            </w:r>
            <w:r w:rsidR="004266D2" w:rsidRPr="00C420A1">
              <w:rPr>
                <w:rFonts w:ascii="標楷體" w:eastAsia="標楷體" w:hAnsi="標楷體" w:hint="eastAsia"/>
                <w:szCs w:val="24"/>
              </w:rPr>
              <w:t>、身分證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□防風禦寒外套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夾鏈袋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(防水袋)數個，用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來作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裝備及衣物防水使用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□運動長褲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□筆記本、筆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□個人餐具(碗筷)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□長袖排汗衣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□個人物品(如護唇膏、防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 w:rsidRPr="00C420A1">
              <w:rPr>
                <w:rFonts w:ascii="標楷體" w:eastAsia="標楷體" w:hAnsi="標楷體" w:hint="eastAsia"/>
                <w:szCs w:val="24"/>
              </w:rPr>
              <w:t>乳等)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□20~30公升小背包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420A1">
              <w:rPr>
                <w:rFonts w:ascii="標楷體" w:eastAsia="標楷體" w:hAnsi="標楷體" w:hint="eastAsia"/>
                <w:szCs w:val="24"/>
              </w:rPr>
              <w:t>保暖衣</w:t>
            </w:r>
            <w:proofErr w:type="gramEnd"/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□保暖手套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4642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E63BA6" w:rsidRDefault="00E63BA6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264642" w:rsidRDefault="00871559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lastRenderedPageBreak/>
        <w:t>附錄</w:t>
      </w:r>
      <w:proofErr w:type="gramStart"/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一</w:t>
      </w:r>
      <w:proofErr w:type="gramEnd"/>
    </w:p>
    <w:p w:rsidR="00871559" w:rsidRPr="0031055A" w:rsidRDefault="00871559" w:rsidP="008715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055A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71559" w:rsidRPr="0031055A" w:rsidRDefault="00871559" w:rsidP="00871559">
      <w:pPr>
        <w:jc w:val="both"/>
        <w:rPr>
          <w:rFonts w:ascii="標楷體" w:eastAsia="標楷體" w:hAnsi="標楷體"/>
        </w:rPr>
      </w:pP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  <w:sz w:val="20"/>
          <w:szCs w:val="20"/>
        </w:rPr>
        <w:t>未滿廿歲隊員姓名</w:t>
      </w:r>
      <w:r w:rsidRPr="0031055A">
        <w:rPr>
          <w:rFonts w:ascii="標楷體" w:eastAsia="標楷體" w:hAnsi="標楷體" w:hint="eastAsia"/>
          <w:sz w:val="36"/>
          <w:szCs w:val="36"/>
        </w:rPr>
        <w:t>）之□父親□母親□監護人，認同其體能足以攀登玉山園區登山路線，同意其</w:t>
      </w: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自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12</w:t>
      </w:r>
      <w:r w:rsidRPr="0031055A">
        <w:rPr>
          <w:rFonts w:ascii="標楷體" w:eastAsia="標楷體" w:hAnsi="標楷體" w:hint="eastAsia"/>
          <w:sz w:val="36"/>
          <w:szCs w:val="36"/>
        </w:rPr>
        <w:t>日起至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14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  <w:proofErr w:type="gramStart"/>
      <w:r w:rsidRPr="0031055A">
        <w:rPr>
          <w:rFonts w:ascii="標楷體" w:eastAsia="標楷體" w:hAnsi="標楷體" w:hint="eastAsia"/>
          <w:sz w:val="36"/>
          <w:szCs w:val="36"/>
        </w:rPr>
        <w:t>止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參加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2017年國家公園Youth Camp-</w:t>
      </w:r>
      <w:r>
        <w:rPr>
          <w:rFonts w:ascii="標楷體" w:eastAsia="標楷體" w:hAnsi="標楷體" w:hint="eastAsia"/>
          <w:sz w:val="36"/>
          <w:szCs w:val="36"/>
          <w:u w:val="single"/>
        </w:rPr>
        <w:t>「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玉山行</w:t>
      </w:r>
      <w:r>
        <w:rPr>
          <w:rFonts w:ascii="標楷體" w:eastAsia="標楷體" w:hAnsi="標楷體" w:hint="eastAsia"/>
          <w:sz w:val="36"/>
          <w:szCs w:val="36"/>
          <w:u w:val="single"/>
        </w:rPr>
        <w:t>」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</w:rPr>
        <w:t>隊伍名稱</w:t>
      </w:r>
      <w:r>
        <w:rPr>
          <w:rFonts w:ascii="標楷體" w:eastAsia="標楷體" w:hAnsi="標楷體" w:hint="eastAsia"/>
          <w:sz w:val="36"/>
          <w:szCs w:val="36"/>
        </w:rPr>
        <w:t>）攀登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玉山主峰線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312FBC">
        <w:rPr>
          <w:rFonts w:ascii="標楷體" w:eastAsia="標楷體" w:hAnsi="標楷體" w:hint="eastAsia"/>
        </w:rPr>
        <w:t>路線名稱，如玉山主峰線</w:t>
      </w:r>
      <w:r w:rsidRPr="0031055A">
        <w:rPr>
          <w:rFonts w:ascii="標楷體" w:eastAsia="標楷體" w:hAnsi="標楷體" w:hint="eastAsia"/>
          <w:sz w:val="36"/>
          <w:szCs w:val="36"/>
        </w:rPr>
        <w:t>），且會遵守國家公園之登山相關規定。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玉山國家公園管理處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 w:rsidRPr="0031055A">
        <w:rPr>
          <w:rFonts w:ascii="標楷體" w:eastAsia="標楷體" w:hAnsi="標楷體" w:hint="eastAsia"/>
          <w:color w:val="000000"/>
          <w:sz w:val="36"/>
          <w:szCs w:val="36"/>
        </w:rPr>
        <w:t>家長簽名：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871559" w:rsidRPr="0031055A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71559" w:rsidRDefault="00871559" w:rsidP="00871559">
      <w:pPr>
        <w:spacing w:line="400" w:lineRule="exact"/>
        <w:rPr>
          <w:sz w:val="32"/>
          <w:szCs w:val="32"/>
        </w:rPr>
      </w:pPr>
    </w:p>
    <w:p w:rsidR="00C420A1" w:rsidRDefault="00C420A1" w:rsidP="00871559">
      <w:pPr>
        <w:spacing w:line="400" w:lineRule="exact"/>
        <w:rPr>
          <w:sz w:val="32"/>
          <w:szCs w:val="32"/>
        </w:rPr>
      </w:pPr>
    </w:p>
    <w:p w:rsidR="00871559" w:rsidRPr="00BE6E56" w:rsidRDefault="00871559" w:rsidP="00871559">
      <w:pPr>
        <w:spacing w:line="400" w:lineRule="exact"/>
        <w:rPr>
          <w:sz w:val="32"/>
          <w:szCs w:val="32"/>
        </w:rPr>
      </w:pPr>
    </w:p>
    <w:p w:rsidR="00871559" w:rsidRDefault="00871559" w:rsidP="00871559">
      <w:pPr>
        <w:jc w:val="center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中華民國</w:t>
      </w:r>
      <w:r w:rsidR="005F3288">
        <w:rPr>
          <w:rFonts w:ascii="標楷體" w:eastAsia="標楷體" w:hAnsi="標楷體" w:hint="eastAsia"/>
          <w:sz w:val="36"/>
          <w:szCs w:val="36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</w:rPr>
        <w:t>4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</w:p>
    <w:p w:rsidR="00871559" w:rsidRPr="009418F6" w:rsidRDefault="00871559" w:rsidP="00871559">
      <w:pPr>
        <w:rPr>
          <w:rFonts w:ascii="標楷體" w:eastAsia="標楷體" w:hAnsi="標楷體"/>
        </w:rPr>
      </w:pPr>
      <w:r w:rsidRPr="009418F6">
        <w:rPr>
          <w:rFonts w:ascii="標楷體" w:eastAsia="標楷體" w:hAnsi="標楷體" w:hint="eastAsia"/>
        </w:rPr>
        <w:t>填妥後請郵寄至：「</w:t>
      </w:r>
      <w:r>
        <w:rPr>
          <w:rFonts w:ascii="標楷體" w:eastAsia="標楷體" w:hAnsi="標楷體" w:hint="eastAsia"/>
        </w:rPr>
        <w:t>55344</w:t>
      </w:r>
      <w:r w:rsidRPr="009418F6">
        <w:rPr>
          <w:rFonts w:ascii="標楷體" w:eastAsia="標楷體" w:hAnsi="標楷體" w:hint="eastAsia"/>
        </w:rPr>
        <w:t>南投縣水里鄉中山路一段515號</w:t>
      </w:r>
      <w:r>
        <w:rPr>
          <w:rFonts w:ascii="標楷體" w:eastAsia="標楷體" w:hAnsi="標楷體" w:hint="eastAsia"/>
        </w:rPr>
        <w:t>解說教育課</w:t>
      </w:r>
      <w:r w:rsidRPr="009418F6">
        <w:rPr>
          <w:rFonts w:ascii="標楷體" w:eastAsia="標楷體" w:hAnsi="標楷體" w:hint="eastAsia"/>
        </w:rPr>
        <w:t>收」</w:t>
      </w:r>
    </w:p>
    <w:p w:rsidR="00264642" w:rsidRPr="004D4774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sectPr w:rsidR="00264642" w:rsidRPr="004D4774" w:rsidSect="005376FA">
      <w:footerReference w:type="default" r:id="rId7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F9" w:rsidRDefault="002E29F9" w:rsidP="001D193A">
      <w:r>
        <w:separator/>
      </w:r>
    </w:p>
  </w:endnote>
  <w:endnote w:type="continuationSeparator" w:id="0">
    <w:p w:rsidR="002E29F9" w:rsidRDefault="002E29F9" w:rsidP="001D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14768"/>
      <w:docPartObj>
        <w:docPartGallery w:val="Page Numbers (Bottom of Page)"/>
        <w:docPartUnique/>
      </w:docPartObj>
    </w:sdtPr>
    <w:sdtContent>
      <w:p w:rsidR="005376FA" w:rsidRDefault="001D5265">
        <w:pPr>
          <w:pStyle w:val="a6"/>
          <w:jc w:val="center"/>
        </w:pPr>
        <w:r>
          <w:fldChar w:fldCharType="begin"/>
        </w:r>
        <w:r w:rsidR="005376FA">
          <w:instrText>PAGE   \* MERGEFORMAT</w:instrText>
        </w:r>
        <w:r>
          <w:fldChar w:fldCharType="separate"/>
        </w:r>
        <w:r w:rsidR="00BF06C5" w:rsidRPr="00BF06C5">
          <w:rPr>
            <w:noProof/>
            <w:lang w:val="zh-TW"/>
          </w:rPr>
          <w:t>7</w:t>
        </w:r>
        <w:r>
          <w:fldChar w:fldCharType="end"/>
        </w:r>
      </w:p>
    </w:sdtContent>
  </w:sdt>
  <w:p w:rsidR="005376FA" w:rsidRDefault="005376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F9" w:rsidRDefault="002E29F9" w:rsidP="001D193A">
      <w:r>
        <w:separator/>
      </w:r>
    </w:p>
  </w:footnote>
  <w:footnote w:type="continuationSeparator" w:id="0">
    <w:p w:rsidR="002E29F9" w:rsidRDefault="002E29F9" w:rsidP="001D1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A01"/>
    <w:multiLevelType w:val="hybridMultilevel"/>
    <w:tmpl w:val="F2E6174A"/>
    <w:lvl w:ilvl="0" w:tplc="47D8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B1425"/>
    <w:multiLevelType w:val="hybridMultilevel"/>
    <w:tmpl w:val="F916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795EEA"/>
    <w:multiLevelType w:val="hybridMultilevel"/>
    <w:tmpl w:val="E4424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D6750A"/>
    <w:multiLevelType w:val="hybridMultilevel"/>
    <w:tmpl w:val="E326E2F8"/>
    <w:lvl w:ilvl="0" w:tplc="2152C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D50"/>
    <w:rsid w:val="00007AC4"/>
    <w:rsid w:val="0003632A"/>
    <w:rsid w:val="00056694"/>
    <w:rsid w:val="00082FA8"/>
    <w:rsid w:val="00096DB1"/>
    <w:rsid w:val="000B5404"/>
    <w:rsid w:val="000C4111"/>
    <w:rsid w:val="000E098B"/>
    <w:rsid w:val="00100A7C"/>
    <w:rsid w:val="00120C02"/>
    <w:rsid w:val="00130AC1"/>
    <w:rsid w:val="001A2804"/>
    <w:rsid w:val="001C57BB"/>
    <w:rsid w:val="001D193A"/>
    <w:rsid w:val="001D4AE8"/>
    <w:rsid w:val="001D5265"/>
    <w:rsid w:val="001E400B"/>
    <w:rsid w:val="001E71F5"/>
    <w:rsid w:val="001F212C"/>
    <w:rsid w:val="002018B2"/>
    <w:rsid w:val="00207003"/>
    <w:rsid w:val="002113D1"/>
    <w:rsid w:val="00250E67"/>
    <w:rsid w:val="00256938"/>
    <w:rsid w:val="00263824"/>
    <w:rsid w:val="00264642"/>
    <w:rsid w:val="002654BA"/>
    <w:rsid w:val="00267ABE"/>
    <w:rsid w:val="00280D9C"/>
    <w:rsid w:val="00280F2C"/>
    <w:rsid w:val="002B31BC"/>
    <w:rsid w:val="002E29F9"/>
    <w:rsid w:val="002E65BC"/>
    <w:rsid w:val="00314280"/>
    <w:rsid w:val="0032310B"/>
    <w:rsid w:val="00347058"/>
    <w:rsid w:val="00373862"/>
    <w:rsid w:val="003A6C0F"/>
    <w:rsid w:val="003D2F4A"/>
    <w:rsid w:val="003E6374"/>
    <w:rsid w:val="003F1375"/>
    <w:rsid w:val="003F246C"/>
    <w:rsid w:val="003F3343"/>
    <w:rsid w:val="003F4510"/>
    <w:rsid w:val="00403299"/>
    <w:rsid w:val="00410312"/>
    <w:rsid w:val="0042131F"/>
    <w:rsid w:val="00422726"/>
    <w:rsid w:val="004266D2"/>
    <w:rsid w:val="004429B6"/>
    <w:rsid w:val="0044350F"/>
    <w:rsid w:val="00463E06"/>
    <w:rsid w:val="00494ADC"/>
    <w:rsid w:val="004B69F1"/>
    <w:rsid w:val="004D4774"/>
    <w:rsid w:val="004E0470"/>
    <w:rsid w:val="004F0446"/>
    <w:rsid w:val="00507654"/>
    <w:rsid w:val="00514F0E"/>
    <w:rsid w:val="005337F0"/>
    <w:rsid w:val="005358A4"/>
    <w:rsid w:val="005376FA"/>
    <w:rsid w:val="00542640"/>
    <w:rsid w:val="00554EAC"/>
    <w:rsid w:val="00561823"/>
    <w:rsid w:val="00561C4F"/>
    <w:rsid w:val="00572BF6"/>
    <w:rsid w:val="0057749F"/>
    <w:rsid w:val="005B208A"/>
    <w:rsid w:val="005F3288"/>
    <w:rsid w:val="006018B0"/>
    <w:rsid w:val="00606C78"/>
    <w:rsid w:val="0062349E"/>
    <w:rsid w:val="00674D50"/>
    <w:rsid w:val="00683EB0"/>
    <w:rsid w:val="006C2E40"/>
    <w:rsid w:val="006D394B"/>
    <w:rsid w:val="006E0D37"/>
    <w:rsid w:val="007110DC"/>
    <w:rsid w:val="0072335F"/>
    <w:rsid w:val="0074000E"/>
    <w:rsid w:val="00740B70"/>
    <w:rsid w:val="00765C7A"/>
    <w:rsid w:val="00772578"/>
    <w:rsid w:val="00785C0D"/>
    <w:rsid w:val="007A3714"/>
    <w:rsid w:val="007C374F"/>
    <w:rsid w:val="007D4141"/>
    <w:rsid w:val="007E448F"/>
    <w:rsid w:val="007F7CA8"/>
    <w:rsid w:val="00804883"/>
    <w:rsid w:val="008232F6"/>
    <w:rsid w:val="00845D21"/>
    <w:rsid w:val="00871559"/>
    <w:rsid w:val="00886859"/>
    <w:rsid w:val="008918A8"/>
    <w:rsid w:val="008960A8"/>
    <w:rsid w:val="008E12DC"/>
    <w:rsid w:val="008E2891"/>
    <w:rsid w:val="008E3250"/>
    <w:rsid w:val="009001B8"/>
    <w:rsid w:val="009079CA"/>
    <w:rsid w:val="00925F5A"/>
    <w:rsid w:val="00933CD9"/>
    <w:rsid w:val="00940806"/>
    <w:rsid w:val="00957566"/>
    <w:rsid w:val="00963447"/>
    <w:rsid w:val="009A3631"/>
    <w:rsid w:val="009C2347"/>
    <w:rsid w:val="009C43AA"/>
    <w:rsid w:val="009C471F"/>
    <w:rsid w:val="009E523D"/>
    <w:rsid w:val="009F3C91"/>
    <w:rsid w:val="009F6922"/>
    <w:rsid w:val="00A13504"/>
    <w:rsid w:val="00A14CA8"/>
    <w:rsid w:val="00A319D1"/>
    <w:rsid w:val="00A532E8"/>
    <w:rsid w:val="00AA74BC"/>
    <w:rsid w:val="00AB4C2D"/>
    <w:rsid w:val="00AC00E5"/>
    <w:rsid w:val="00B01575"/>
    <w:rsid w:val="00B15F39"/>
    <w:rsid w:val="00B24781"/>
    <w:rsid w:val="00B3319D"/>
    <w:rsid w:val="00B365DB"/>
    <w:rsid w:val="00B83D8B"/>
    <w:rsid w:val="00B9187A"/>
    <w:rsid w:val="00BB4695"/>
    <w:rsid w:val="00BC68C5"/>
    <w:rsid w:val="00BF06C5"/>
    <w:rsid w:val="00BF0D2C"/>
    <w:rsid w:val="00C35921"/>
    <w:rsid w:val="00C372E1"/>
    <w:rsid w:val="00C404A4"/>
    <w:rsid w:val="00C420A1"/>
    <w:rsid w:val="00C657E0"/>
    <w:rsid w:val="00C720D6"/>
    <w:rsid w:val="00C75F2F"/>
    <w:rsid w:val="00C84499"/>
    <w:rsid w:val="00C91E24"/>
    <w:rsid w:val="00C91F52"/>
    <w:rsid w:val="00CA63B0"/>
    <w:rsid w:val="00D0350E"/>
    <w:rsid w:val="00D04B08"/>
    <w:rsid w:val="00D2630B"/>
    <w:rsid w:val="00D62691"/>
    <w:rsid w:val="00D67AD5"/>
    <w:rsid w:val="00D94C16"/>
    <w:rsid w:val="00DB1571"/>
    <w:rsid w:val="00DE2F79"/>
    <w:rsid w:val="00E63BA6"/>
    <w:rsid w:val="00E64361"/>
    <w:rsid w:val="00E95521"/>
    <w:rsid w:val="00EA0B7F"/>
    <w:rsid w:val="00EB1B18"/>
    <w:rsid w:val="00EC4A11"/>
    <w:rsid w:val="00EE592B"/>
    <w:rsid w:val="00EF1FB1"/>
    <w:rsid w:val="00F02D91"/>
    <w:rsid w:val="00F23776"/>
    <w:rsid w:val="00F23B09"/>
    <w:rsid w:val="00F47C7E"/>
    <w:rsid w:val="00F51B53"/>
    <w:rsid w:val="00F82FB2"/>
    <w:rsid w:val="00FA1C81"/>
    <w:rsid w:val="00FA5424"/>
    <w:rsid w:val="00FA59C0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吳沛珊</dc:creator>
  <cp:lastModifiedBy>User</cp:lastModifiedBy>
  <cp:revision>2</cp:revision>
  <cp:lastPrinted>2017-03-01T03:03:00Z</cp:lastPrinted>
  <dcterms:created xsi:type="dcterms:W3CDTF">2017-03-20T05:34:00Z</dcterms:created>
  <dcterms:modified xsi:type="dcterms:W3CDTF">2017-03-20T05:34:00Z</dcterms:modified>
</cp:coreProperties>
</file>