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F8D" w:rsidRDefault="007D3F8D" w:rsidP="000E1639">
      <w:pPr>
        <w:spacing w:line="240" w:lineRule="atLeast"/>
        <w:jc w:val="right"/>
        <w:rPr>
          <w:rFonts w:ascii="新細明體"/>
          <w:color w:val="000000"/>
          <w:bdr w:val="single" w:sz="4" w:space="0" w:color="auto"/>
        </w:rPr>
      </w:pPr>
      <w:r w:rsidRPr="00500FC9">
        <w:rPr>
          <w:rFonts w:ascii="新細明體" w:hAnsi="新細明體" w:hint="eastAsia"/>
          <w:color w:val="000000"/>
          <w:bdr w:val="single" w:sz="4" w:space="0" w:color="auto"/>
        </w:rPr>
        <w:t>附</w:t>
      </w:r>
      <w:r>
        <w:rPr>
          <w:rFonts w:ascii="新細明體" w:hAnsi="新細明體"/>
          <w:color w:val="000000"/>
          <w:bdr w:val="single" w:sz="4" w:space="0" w:color="auto"/>
        </w:rPr>
        <w:t xml:space="preserve">  </w:t>
      </w:r>
      <w:r w:rsidRPr="00500FC9">
        <w:rPr>
          <w:rFonts w:ascii="新細明體" w:hAnsi="新細明體" w:hint="eastAsia"/>
          <w:color w:val="000000"/>
          <w:bdr w:val="single" w:sz="4" w:space="0" w:color="auto"/>
        </w:rPr>
        <w:t>件</w:t>
      </w:r>
    </w:p>
    <w:p w:rsidR="005709FB" w:rsidRPr="002D0417" w:rsidRDefault="005709FB" w:rsidP="00BD6400">
      <w:pPr>
        <w:tabs>
          <w:tab w:val="num" w:pos="616"/>
          <w:tab w:val="left" w:pos="700"/>
        </w:tabs>
        <w:snapToGrid w:val="0"/>
        <w:spacing w:line="0" w:lineRule="atLeast"/>
        <w:jc w:val="center"/>
        <w:rPr>
          <w:rFonts w:ascii="標楷體" w:eastAsia="標楷體" w:hAnsi="標楷體"/>
          <w:b/>
          <w:sz w:val="32"/>
          <w:szCs w:val="32"/>
        </w:rPr>
      </w:pPr>
      <w:r w:rsidRPr="002D0417">
        <w:rPr>
          <w:rFonts w:ascii="標楷體" w:eastAsia="標楷體" w:hAnsi="標楷體" w:hint="eastAsia"/>
          <w:b/>
          <w:sz w:val="32"/>
          <w:szCs w:val="32"/>
        </w:rPr>
        <w:t>桃園市教育產業工會</w:t>
      </w:r>
      <w:r w:rsidRPr="002D0417">
        <w:rPr>
          <w:rFonts w:ascii="標楷體" w:eastAsia="標楷體" w:hAnsi="標楷體"/>
          <w:b/>
          <w:sz w:val="32"/>
          <w:szCs w:val="32"/>
        </w:rPr>
        <w:t>10</w:t>
      </w:r>
      <w:r w:rsidR="00CC0844">
        <w:rPr>
          <w:rFonts w:ascii="標楷體" w:eastAsia="標楷體" w:hAnsi="標楷體" w:hint="eastAsia"/>
          <w:b/>
          <w:sz w:val="32"/>
          <w:szCs w:val="32"/>
        </w:rPr>
        <w:t>7</w:t>
      </w:r>
      <w:r w:rsidRPr="002D0417">
        <w:rPr>
          <w:rFonts w:ascii="標楷體" w:eastAsia="標楷體" w:hAnsi="標楷體" w:hint="eastAsia"/>
          <w:b/>
          <w:sz w:val="32"/>
          <w:szCs w:val="32"/>
        </w:rPr>
        <w:t>年『</w:t>
      </w:r>
      <w:r w:rsidR="00B04AA1" w:rsidRPr="00B04AA1">
        <w:rPr>
          <w:rFonts w:ascii="標楷體" w:eastAsia="標楷體" w:hAnsi="標楷體"/>
          <w:b/>
          <w:sz w:val="32"/>
          <w:szCs w:val="32"/>
        </w:rPr>
        <w:t>人生起跑線</w:t>
      </w:r>
      <w:r w:rsidRPr="002D0417">
        <w:rPr>
          <w:rFonts w:ascii="標楷體" w:eastAsia="標楷體" w:hAnsi="標楷體" w:hint="eastAsia"/>
          <w:b/>
          <w:sz w:val="32"/>
          <w:szCs w:val="32"/>
        </w:rPr>
        <w:t>』</w:t>
      </w:r>
      <w:r w:rsidR="00AC4921" w:rsidRPr="002D0417">
        <w:rPr>
          <w:rFonts w:ascii="標楷體" w:eastAsia="標楷體" w:hAnsi="標楷體" w:hint="eastAsia"/>
          <w:b/>
          <w:sz w:val="32"/>
          <w:szCs w:val="32"/>
        </w:rPr>
        <w:t>影片賞析活動</w:t>
      </w:r>
    </w:p>
    <w:p w:rsidR="007D3F8D" w:rsidRPr="00BF6EE8" w:rsidRDefault="007D3F8D" w:rsidP="00AC4921">
      <w:pPr>
        <w:tabs>
          <w:tab w:val="left" w:pos="540"/>
        </w:tabs>
        <w:spacing w:line="240" w:lineRule="atLeast"/>
        <w:ind w:left="1485" w:hangingChars="675" w:hanging="1485"/>
        <w:rPr>
          <w:rFonts w:ascii="標楷體" w:eastAsia="標楷體" w:hAnsi="標楷體" w:cs="Courier New"/>
          <w:color w:val="000000"/>
          <w:sz w:val="22"/>
          <w:szCs w:val="22"/>
        </w:rPr>
      </w:pPr>
      <w:r w:rsidRPr="00BF6EE8">
        <w:rPr>
          <w:rFonts w:ascii="標楷體" w:eastAsia="標楷體" w:hAnsi="標楷體" w:hint="eastAsia"/>
          <w:sz w:val="22"/>
          <w:szCs w:val="22"/>
        </w:rPr>
        <w:t>壹、依據：</w:t>
      </w:r>
      <w:r w:rsidRPr="00BF6EE8">
        <w:rPr>
          <w:rFonts w:ascii="標楷體" w:eastAsia="標楷體" w:hAnsi="標楷體" w:cs="Courier New" w:hint="eastAsia"/>
          <w:color w:val="000000"/>
          <w:sz w:val="22"/>
          <w:szCs w:val="22"/>
        </w:rPr>
        <w:t>依本會</w:t>
      </w:r>
      <w:r w:rsidRPr="00BF6EE8">
        <w:rPr>
          <w:rFonts w:ascii="標楷體" w:eastAsia="標楷體" w:hAnsi="標楷體" w:cs="Courier New"/>
          <w:color w:val="000000"/>
          <w:sz w:val="22"/>
          <w:szCs w:val="22"/>
        </w:rPr>
        <w:t>10</w:t>
      </w:r>
      <w:r w:rsidR="00B04AA1">
        <w:rPr>
          <w:rFonts w:ascii="標楷體" w:eastAsia="標楷體" w:hAnsi="標楷體" w:cs="Courier New" w:hint="eastAsia"/>
          <w:color w:val="000000"/>
          <w:sz w:val="22"/>
          <w:szCs w:val="22"/>
        </w:rPr>
        <w:t>7</w:t>
      </w:r>
      <w:r w:rsidRPr="00BF6EE8">
        <w:rPr>
          <w:rFonts w:ascii="標楷體" w:eastAsia="標楷體" w:hAnsi="標楷體" w:cs="Courier New" w:hint="eastAsia"/>
          <w:color w:val="000000"/>
          <w:sz w:val="22"/>
          <w:szCs w:val="22"/>
        </w:rPr>
        <w:t>年度工作計畫辦理。</w:t>
      </w:r>
    </w:p>
    <w:p w:rsidR="007D3F8D" w:rsidRPr="009461CE" w:rsidRDefault="007D3F8D" w:rsidP="00AC4921">
      <w:pPr>
        <w:tabs>
          <w:tab w:val="left" w:pos="540"/>
        </w:tabs>
        <w:spacing w:line="240" w:lineRule="atLeast"/>
        <w:ind w:left="1485" w:hangingChars="675" w:hanging="1485"/>
        <w:rPr>
          <w:rFonts w:hAnsi="標楷體"/>
          <w:sz w:val="22"/>
          <w:szCs w:val="22"/>
        </w:rPr>
      </w:pPr>
      <w:r w:rsidRPr="009461CE">
        <w:rPr>
          <w:rFonts w:ascii="標楷體" w:eastAsia="標楷體" w:hAnsi="標楷體" w:hint="eastAsia"/>
          <w:sz w:val="22"/>
          <w:szCs w:val="22"/>
        </w:rPr>
        <w:t>貳、目標：</w:t>
      </w:r>
      <w:r w:rsidR="00641011">
        <w:rPr>
          <w:rFonts w:ascii="標楷體" w:eastAsia="標楷體" w:hAnsi="標楷體" w:hint="eastAsia"/>
          <w:sz w:val="22"/>
          <w:szCs w:val="22"/>
        </w:rPr>
        <w:t>藉由影片</w:t>
      </w:r>
      <w:r w:rsidR="00641011" w:rsidRPr="00641011">
        <w:rPr>
          <w:rFonts w:ascii="標楷體" w:eastAsia="標楷體" w:hAnsi="標楷體" w:hint="eastAsia"/>
          <w:sz w:val="22"/>
          <w:szCs w:val="22"/>
        </w:rPr>
        <w:t>提昇教師專業知能與素養</w:t>
      </w:r>
      <w:r w:rsidR="00942FEB">
        <w:rPr>
          <w:rFonts w:ascii="標楷體" w:eastAsia="標楷體" w:hAnsi="標楷體" w:hint="eastAsia"/>
          <w:sz w:val="22"/>
          <w:szCs w:val="22"/>
        </w:rPr>
        <w:t>。</w:t>
      </w:r>
    </w:p>
    <w:p w:rsidR="007D3F8D" w:rsidRPr="009461CE" w:rsidRDefault="007D3F8D" w:rsidP="000E1639">
      <w:pPr>
        <w:spacing w:line="240" w:lineRule="atLeast"/>
        <w:rPr>
          <w:rFonts w:ascii="標楷體" w:eastAsia="標楷體" w:hAnsi="標楷體"/>
          <w:sz w:val="22"/>
          <w:szCs w:val="22"/>
        </w:rPr>
      </w:pPr>
      <w:r w:rsidRPr="009461CE">
        <w:rPr>
          <w:rFonts w:ascii="標楷體" w:eastAsia="標楷體" w:hAnsi="標楷體" w:hint="eastAsia"/>
          <w:sz w:val="22"/>
          <w:szCs w:val="22"/>
        </w:rPr>
        <w:t>參、辦理單位：桃園市教育產業工會。</w:t>
      </w:r>
    </w:p>
    <w:p w:rsidR="007D3F8D" w:rsidRPr="009461CE" w:rsidRDefault="007D3F8D" w:rsidP="000E1639">
      <w:pPr>
        <w:spacing w:line="240" w:lineRule="atLeast"/>
        <w:jc w:val="both"/>
        <w:rPr>
          <w:rFonts w:ascii="標楷體" w:eastAsia="標楷體" w:hAnsi="標楷體"/>
          <w:sz w:val="22"/>
          <w:szCs w:val="22"/>
        </w:rPr>
      </w:pPr>
      <w:r w:rsidRPr="009461CE">
        <w:rPr>
          <w:rFonts w:ascii="標楷體" w:eastAsia="標楷體" w:hAnsi="標楷體" w:hint="eastAsia"/>
          <w:sz w:val="22"/>
          <w:szCs w:val="22"/>
        </w:rPr>
        <w:t>肆、辦理時間：</w:t>
      </w:r>
      <w:r w:rsidRPr="00BD21F3">
        <w:rPr>
          <w:rFonts w:ascii="標楷體" w:eastAsia="標楷體" w:hAnsi="標楷體"/>
          <w:sz w:val="22"/>
          <w:szCs w:val="22"/>
        </w:rPr>
        <w:t>10</w:t>
      </w:r>
      <w:r w:rsidR="00162B65" w:rsidRPr="00BD21F3">
        <w:rPr>
          <w:rFonts w:ascii="標楷體" w:eastAsia="標楷體" w:hAnsi="標楷體" w:hint="eastAsia"/>
          <w:sz w:val="22"/>
          <w:szCs w:val="22"/>
        </w:rPr>
        <w:t>7</w:t>
      </w:r>
      <w:r w:rsidRPr="00BD21F3">
        <w:rPr>
          <w:rFonts w:ascii="標楷體" w:eastAsia="標楷體" w:hAnsi="標楷體" w:hint="eastAsia"/>
          <w:sz w:val="22"/>
          <w:szCs w:val="22"/>
        </w:rPr>
        <w:t>年</w:t>
      </w:r>
      <w:r w:rsidR="00B04AA1" w:rsidRPr="00BD21F3">
        <w:rPr>
          <w:rFonts w:ascii="標楷體" w:eastAsia="標楷體" w:hAnsi="標楷體" w:hint="eastAsia"/>
          <w:sz w:val="22"/>
          <w:szCs w:val="22"/>
        </w:rPr>
        <w:t>3</w:t>
      </w:r>
      <w:r w:rsidRPr="00BD21F3">
        <w:rPr>
          <w:rFonts w:ascii="標楷體" w:eastAsia="標楷體" w:hAnsi="標楷體" w:hint="eastAsia"/>
          <w:sz w:val="22"/>
          <w:szCs w:val="22"/>
        </w:rPr>
        <w:t>月</w:t>
      </w:r>
      <w:r w:rsidR="003F6C82" w:rsidRPr="00BD21F3">
        <w:rPr>
          <w:rFonts w:ascii="標楷體" w:eastAsia="標楷體" w:hAnsi="標楷體" w:hint="eastAsia"/>
          <w:sz w:val="22"/>
          <w:szCs w:val="22"/>
        </w:rPr>
        <w:t>2</w:t>
      </w:r>
      <w:r w:rsidR="006D0647" w:rsidRPr="00BD21F3">
        <w:rPr>
          <w:rFonts w:ascii="標楷體" w:eastAsia="標楷體" w:hAnsi="標楷體" w:hint="eastAsia"/>
          <w:sz w:val="22"/>
          <w:szCs w:val="22"/>
        </w:rPr>
        <w:t>1</w:t>
      </w:r>
      <w:r w:rsidRPr="00BD21F3">
        <w:rPr>
          <w:rFonts w:ascii="標楷體" w:eastAsia="標楷體" w:hAnsi="標楷體" w:hint="eastAsia"/>
          <w:sz w:val="22"/>
          <w:szCs w:val="22"/>
        </w:rPr>
        <w:t>日</w:t>
      </w:r>
      <w:r w:rsidRPr="00BD21F3">
        <w:rPr>
          <w:rFonts w:ascii="標楷體" w:eastAsia="標楷體" w:hAnsi="標楷體"/>
          <w:sz w:val="22"/>
          <w:szCs w:val="22"/>
        </w:rPr>
        <w:t>(</w:t>
      </w:r>
      <w:r w:rsidR="006D0647" w:rsidRPr="00BD21F3">
        <w:rPr>
          <w:rFonts w:ascii="標楷體" w:eastAsia="標楷體" w:hAnsi="標楷體" w:hint="eastAsia"/>
          <w:sz w:val="22"/>
          <w:szCs w:val="22"/>
        </w:rPr>
        <w:t>三</w:t>
      </w:r>
      <w:r w:rsidRPr="00BD21F3">
        <w:rPr>
          <w:rFonts w:ascii="標楷體" w:eastAsia="標楷體" w:hAnsi="標楷體"/>
          <w:sz w:val="22"/>
          <w:szCs w:val="22"/>
        </w:rPr>
        <w:t>)</w:t>
      </w:r>
      <w:r w:rsidR="00155204" w:rsidRPr="00BD21F3">
        <w:rPr>
          <w:rFonts w:ascii="標楷體" w:eastAsia="標楷體" w:hAnsi="標楷體" w:hint="eastAsia"/>
          <w:sz w:val="22"/>
          <w:szCs w:val="22"/>
        </w:rPr>
        <w:t>13:10~16:00</w:t>
      </w:r>
      <w:r w:rsidRPr="00BD21F3">
        <w:rPr>
          <w:rFonts w:ascii="標楷體" w:eastAsia="標楷體" w:hAnsi="標楷體" w:hint="eastAsia"/>
          <w:sz w:val="22"/>
          <w:szCs w:val="22"/>
        </w:rPr>
        <w:t>。</w:t>
      </w:r>
    </w:p>
    <w:p w:rsidR="007D3F8D" w:rsidRPr="009461CE" w:rsidRDefault="007D3F8D" w:rsidP="000E1639">
      <w:pPr>
        <w:spacing w:line="240" w:lineRule="atLeast"/>
        <w:jc w:val="both"/>
        <w:rPr>
          <w:rFonts w:ascii="標楷體" w:eastAsia="標楷體" w:hAnsi="標楷體"/>
          <w:sz w:val="22"/>
          <w:szCs w:val="22"/>
        </w:rPr>
      </w:pPr>
      <w:r w:rsidRPr="009461CE">
        <w:rPr>
          <w:rFonts w:ascii="標楷體" w:eastAsia="標楷體" w:hAnsi="標楷體" w:hint="eastAsia"/>
          <w:sz w:val="22"/>
          <w:szCs w:val="22"/>
        </w:rPr>
        <w:t>伍、辦理地點：大江國際購物中心</w:t>
      </w:r>
      <w:r w:rsidRPr="009461CE">
        <w:rPr>
          <w:rFonts w:ascii="標楷體" w:eastAsia="標楷體" w:hAnsi="標楷體"/>
          <w:sz w:val="22"/>
          <w:szCs w:val="22"/>
        </w:rPr>
        <w:t>SBC</w:t>
      </w:r>
      <w:r w:rsidRPr="009461CE">
        <w:rPr>
          <w:rFonts w:ascii="標楷體" w:eastAsia="標楷體" w:hAnsi="標楷體" w:hint="eastAsia"/>
          <w:sz w:val="22"/>
          <w:szCs w:val="22"/>
        </w:rPr>
        <w:t>星橋國際影城</w:t>
      </w:r>
      <w:r w:rsidRPr="009461CE">
        <w:rPr>
          <w:rFonts w:ascii="標楷體" w:eastAsia="標楷體" w:hAnsi="標楷體"/>
          <w:sz w:val="22"/>
          <w:szCs w:val="22"/>
        </w:rPr>
        <w:t>(</w:t>
      </w:r>
      <w:r w:rsidRPr="009461CE">
        <w:rPr>
          <w:rFonts w:ascii="標楷體" w:eastAsia="標楷體" w:hAnsi="標楷體" w:hint="eastAsia"/>
          <w:sz w:val="22"/>
          <w:szCs w:val="22"/>
        </w:rPr>
        <w:t>桃園市中壢區中園路二段</w:t>
      </w:r>
      <w:r w:rsidRPr="009461CE">
        <w:rPr>
          <w:rFonts w:ascii="標楷體" w:eastAsia="標楷體" w:hAnsi="標楷體"/>
          <w:sz w:val="22"/>
          <w:szCs w:val="22"/>
        </w:rPr>
        <w:t>501</w:t>
      </w:r>
      <w:r w:rsidRPr="009461CE">
        <w:rPr>
          <w:rFonts w:ascii="標楷體" w:eastAsia="標楷體" w:hAnsi="標楷體" w:hint="eastAsia"/>
          <w:sz w:val="22"/>
          <w:szCs w:val="22"/>
        </w:rPr>
        <w:t>號</w:t>
      </w:r>
      <w:r w:rsidRPr="009461CE">
        <w:rPr>
          <w:rFonts w:ascii="標楷體" w:eastAsia="標楷體" w:hAnsi="標楷體"/>
          <w:sz w:val="22"/>
          <w:szCs w:val="22"/>
        </w:rPr>
        <w:t>)</w:t>
      </w:r>
      <w:r w:rsidRPr="009461CE">
        <w:rPr>
          <w:rFonts w:ascii="標楷體" w:eastAsia="標楷體" w:hAnsi="標楷體" w:hint="eastAsia"/>
          <w:sz w:val="22"/>
          <w:szCs w:val="22"/>
        </w:rPr>
        <w:t>。</w:t>
      </w:r>
    </w:p>
    <w:p w:rsidR="00EB156E" w:rsidRPr="00942FEB" w:rsidRDefault="007D3F8D" w:rsidP="006D0647">
      <w:pPr>
        <w:pStyle w:val="a9"/>
        <w:spacing w:line="240" w:lineRule="atLeast"/>
        <w:ind w:leftChars="0" w:left="240" w:hangingChars="109" w:hanging="240"/>
        <w:jc w:val="both"/>
        <w:rPr>
          <w:rFonts w:ascii="標楷體" w:eastAsia="標楷體" w:hAnsi="標楷體"/>
          <w:sz w:val="22"/>
          <w:szCs w:val="22"/>
        </w:rPr>
      </w:pPr>
      <w:r w:rsidRPr="009461CE">
        <w:rPr>
          <w:rFonts w:ascii="標楷體" w:eastAsia="標楷體" w:hAnsi="標楷體" w:hint="eastAsia"/>
          <w:sz w:val="22"/>
          <w:szCs w:val="22"/>
        </w:rPr>
        <w:t>陸、</w:t>
      </w:r>
      <w:r w:rsidRPr="006D0647">
        <w:rPr>
          <w:rFonts w:ascii="標楷體" w:eastAsia="標楷體" w:hAnsi="標楷體" w:hint="eastAsia"/>
          <w:sz w:val="22"/>
          <w:szCs w:val="22"/>
        </w:rPr>
        <w:t>參加人員：</w:t>
      </w:r>
      <w:r w:rsidR="006D0647" w:rsidRPr="006D0647">
        <w:rPr>
          <w:rFonts w:ascii="標楷體" w:eastAsia="標楷體" w:hAnsi="標楷體" w:hint="eastAsia"/>
          <w:sz w:val="22"/>
          <w:szCs w:val="22"/>
        </w:rPr>
        <w:t>1</w:t>
      </w:r>
      <w:r w:rsidRPr="006D0647">
        <w:rPr>
          <w:rFonts w:ascii="標楷體" w:eastAsia="標楷體" w:hAnsi="標楷體"/>
          <w:sz w:val="22"/>
          <w:szCs w:val="22"/>
        </w:rPr>
        <w:t>.</w:t>
      </w:r>
      <w:r w:rsidRPr="006D0647">
        <w:rPr>
          <w:rFonts w:ascii="標楷體" w:eastAsia="標楷體" w:hAnsi="標楷體" w:hint="eastAsia"/>
          <w:sz w:val="22"/>
          <w:szCs w:val="22"/>
        </w:rPr>
        <w:t>共計</w:t>
      </w:r>
      <w:r w:rsidR="00A95EEC" w:rsidRPr="006D0647">
        <w:rPr>
          <w:rFonts w:ascii="標楷體" w:eastAsia="標楷體" w:hAnsi="標楷體" w:hint="eastAsia"/>
          <w:sz w:val="22"/>
          <w:szCs w:val="22"/>
        </w:rPr>
        <w:t>280</w:t>
      </w:r>
      <w:r w:rsidRPr="006D0647">
        <w:rPr>
          <w:rFonts w:ascii="標楷體" w:eastAsia="標楷體" w:hAnsi="標楷體" w:hint="eastAsia"/>
          <w:sz w:val="22"/>
          <w:szCs w:val="22"/>
        </w:rPr>
        <w:t>人。</w:t>
      </w:r>
    </w:p>
    <w:p w:rsidR="007D3F8D" w:rsidRPr="009461CE" w:rsidRDefault="006D0647" w:rsidP="00EB156E">
      <w:pPr>
        <w:pStyle w:val="a9"/>
        <w:spacing w:line="240" w:lineRule="atLeast"/>
        <w:ind w:leftChars="-118" w:left="238" w:hangingChars="237" w:hanging="521"/>
        <w:jc w:val="both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 xml:space="preserve">                 2</w:t>
      </w:r>
      <w:r w:rsidR="007D3F8D" w:rsidRPr="009461CE">
        <w:rPr>
          <w:rFonts w:ascii="標楷體" w:eastAsia="標楷體" w:hAnsi="標楷體"/>
          <w:sz w:val="22"/>
          <w:szCs w:val="22"/>
        </w:rPr>
        <w:t>.</w:t>
      </w:r>
      <w:r w:rsidR="00EB156E" w:rsidRPr="009461CE">
        <w:rPr>
          <w:rFonts w:ascii="標楷體" w:eastAsia="標楷體" w:hAnsi="標楷體" w:hint="eastAsia"/>
          <w:sz w:val="22"/>
          <w:szCs w:val="22"/>
        </w:rPr>
        <w:t>已繳交10</w:t>
      </w:r>
      <w:r w:rsidR="00162B65">
        <w:rPr>
          <w:rFonts w:ascii="標楷體" w:eastAsia="標楷體" w:hAnsi="標楷體" w:hint="eastAsia"/>
          <w:sz w:val="22"/>
          <w:szCs w:val="22"/>
        </w:rPr>
        <w:t>7</w:t>
      </w:r>
      <w:r w:rsidR="00EB156E" w:rsidRPr="009461CE">
        <w:rPr>
          <w:rFonts w:ascii="標楷體" w:eastAsia="標楷體" w:hAnsi="標楷體" w:hint="eastAsia"/>
          <w:sz w:val="22"/>
          <w:szCs w:val="22"/>
        </w:rPr>
        <w:t>年桃園市教育產業工會會費者，依報名先後順序，額滿為止。</w:t>
      </w:r>
    </w:p>
    <w:p w:rsidR="007D3F8D" w:rsidRPr="009461CE" w:rsidRDefault="007D3F8D" w:rsidP="00BF6EE8">
      <w:pPr>
        <w:spacing w:line="240" w:lineRule="atLeast"/>
        <w:ind w:left="1555" w:hangingChars="707" w:hanging="1555"/>
        <w:rPr>
          <w:rFonts w:ascii="標楷體" w:eastAsia="標楷體" w:hAnsi="標楷體"/>
          <w:sz w:val="22"/>
          <w:szCs w:val="22"/>
        </w:rPr>
      </w:pPr>
      <w:r w:rsidRPr="009461CE">
        <w:rPr>
          <w:rFonts w:ascii="標楷體" w:eastAsia="標楷體" w:hAnsi="標楷體" w:hint="eastAsia"/>
          <w:sz w:val="22"/>
          <w:szCs w:val="22"/>
        </w:rPr>
        <w:t>柒、參加費用：免費，所需費用全額由本會負擔。</w:t>
      </w:r>
    </w:p>
    <w:p w:rsidR="007D3F8D" w:rsidRPr="009461CE" w:rsidRDefault="007D3F8D" w:rsidP="00BF6EE8">
      <w:pPr>
        <w:spacing w:line="240" w:lineRule="atLeast"/>
        <w:ind w:left="1555" w:hangingChars="707" w:hanging="1555"/>
        <w:rPr>
          <w:rFonts w:ascii="標楷體" w:eastAsia="標楷體" w:hAnsi="標楷體"/>
          <w:sz w:val="22"/>
          <w:szCs w:val="22"/>
        </w:rPr>
      </w:pPr>
      <w:r w:rsidRPr="009461CE">
        <w:rPr>
          <w:rFonts w:ascii="標楷體" w:eastAsia="標楷體" w:hAnsi="標楷體" w:hint="eastAsia"/>
          <w:sz w:val="22"/>
          <w:szCs w:val="22"/>
        </w:rPr>
        <w:t>捌、報名時間：</w:t>
      </w:r>
      <w:r w:rsidRPr="006E3712">
        <w:rPr>
          <w:rFonts w:ascii="標楷體" w:eastAsia="標楷體" w:hAnsi="標楷體" w:cs="Courier New"/>
          <w:b/>
          <w:sz w:val="22"/>
          <w:szCs w:val="22"/>
        </w:rPr>
        <w:t>10</w:t>
      </w:r>
      <w:r w:rsidR="00B04AA1" w:rsidRPr="006E3712">
        <w:rPr>
          <w:rFonts w:ascii="標楷體" w:eastAsia="標楷體" w:hAnsi="標楷體" w:cs="Courier New" w:hint="eastAsia"/>
          <w:b/>
          <w:sz w:val="22"/>
          <w:szCs w:val="22"/>
        </w:rPr>
        <w:t>7</w:t>
      </w:r>
      <w:r w:rsidRPr="006E3712">
        <w:rPr>
          <w:rFonts w:ascii="標楷體" w:eastAsia="標楷體" w:hAnsi="標楷體" w:cs="Courier New" w:hint="eastAsia"/>
          <w:b/>
          <w:sz w:val="22"/>
          <w:szCs w:val="22"/>
        </w:rPr>
        <w:t>年</w:t>
      </w:r>
      <w:r w:rsidR="00942FEB" w:rsidRPr="006E3712">
        <w:rPr>
          <w:rFonts w:ascii="標楷體" w:eastAsia="標楷體" w:hAnsi="標楷體" w:cs="Courier New" w:hint="eastAsia"/>
          <w:b/>
          <w:sz w:val="22"/>
          <w:szCs w:val="22"/>
        </w:rPr>
        <w:t>3</w:t>
      </w:r>
      <w:r w:rsidRPr="006E3712">
        <w:rPr>
          <w:rFonts w:ascii="標楷體" w:eastAsia="標楷體" w:hAnsi="標楷體" w:cs="Courier New" w:hint="eastAsia"/>
          <w:b/>
          <w:sz w:val="22"/>
          <w:szCs w:val="22"/>
        </w:rPr>
        <w:t>月</w:t>
      </w:r>
      <w:r w:rsidR="00A90587">
        <w:rPr>
          <w:rFonts w:ascii="標楷體" w:eastAsia="標楷體" w:hAnsi="標楷體" w:cs="Courier New" w:hint="eastAsia"/>
          <w:b/>
          <w:sz w:val="22"/>
          <w:szCs w:val="22"/>
        </w:rPr>
        <w:t>12</w:t>
      </w:r>
      <w:r w:rsidRPr="006E3712">
        <w:rPr>
          <w:rFonts w:ascii="標楷體" w:eastAsia="標楷體" w:hAnsi="標楷體" w:cs="Courier New" w:hint="eastAsia"/>
          <w:b/>
          <w:sz w:val="22"/>
          <w:szCs w:val="22"/>
        </w:rPr>
        <w:t>日</w:t>
      </w:r>
      <w:r w:rsidRPr="006E3712">
        <w:rPr>
          <w:rFonts w:ascii="標楷體" w:eastAsia="標楷體" w:hAnsi="標楷體" w:cs="Courier New"/>
          <w:b/>
          <w:sz w:val="22"/>
          <w:szCs w:val="22"/>
        </w:rPr>
        <w:t>(</w:t>
      </w:r>
      <w:r w:rsidRPr="006E3712">
        <w:rPr>
          <w:rFonts w:ascii="標楷體" w:eastAsia="標楷體" w:hAnsi="標楷體" w:cs="Courier New" w:hint="eastAsia"/>
          <w:b/>
          <w:sz w:val="22"/>
          <w:szCs w:val="22"/>
        </w:rPr>
        <w:t>星期</w:t>
      </w:r>
      <w:r w:rsidR="00A90587">
        <w:rPr>
          <w:rFonts w:ascii="標楷體" w:eastAsia="標楷體" w:hAnsi="標楷體" w:cs="Courier New" w:hint="eastAsia"/>
          <w:b/>
          <w:sz w:val="22"/>
          <w:szCs w:val="22"/>
        </w:rPr>
        <w:t>一</w:t>
      </w:r>
      <w:r w:rsidRPr="006E3712">
        <w:rPr>
          <w:rFonts w:ascii="標楷體" w:eastAsia="標楷體" w:hAnsi="標楷體" w:cs="Courier New"/>
          <w:b/>
          <w:sz w:val="22"/>
          <w:szCs w:val="22"/>
        </w:rPr>
        <w:t>)</w:t>
      </w:r>
      <w:r w:rsidR="00162B65" w:rsidRPr="006E3712">
        <w:rPr>
          <w:rFonts w:ascii="標楷體" w:eastAsia="標楷體" w:hAnsi="標楷體" w:cs="Courier New" w:hint="eastAsia"/>
          <w:b/>
          <w:sz w:val="22"/>
          <w:szCs w:val="22"/>
        </w:rPr>
        <w:t>下</w:t>
      </w:r>
      <w:r w:rsidR="007252C0" w:rsidRPr="006E3712">
        <w:rPr>
          <w:rFonts w:ascii="標楷體" w:eastAsia="標楷體" w:hAnsi="標楷體" w:cs="Courier New" w:hint="eastAsia"/>
          <w:b/>
          <w:sz w:val="22"/>
          <w:szCs w:val="22"/>
        </w:rPr>
        <w:t>午</w:t>
      </w:r>
      <w:r w:rsidR="00162B65" w:rsidRPr="006E3712">
        <w:rPr>
          <w:rFonts w:ascii="標楷體" w:eastAsia="標楷體" w:hAnsi="標楷體" w:cs="Courier New" w:hint="eastAsia"/>
          <w:b/>
          <w:sz w:val="22"/>
          <w:szCs w:val="22"/>
        </w:rPr>
        <w:t>12</w:t>
      </w:r>
      <w:r w:rsidRPr="006E3712">
        <w:rPr>
          <w:rFonts w:ascii="標楷體" w:eastAsia="標楷體" w:hAnsi="標楷體" w:cs="Courier New" w:hint="eastAsia"/>
          <w:b/>
          <w:sz w:val="22"/>
          <w:szCs w:val="22"/>
        </w:rPr>
        <w:t>時</w:t>
      </w:r>
      <w:r w:rsidR="00162B65" w:rsidRPr="006E3712">
        <w:rPr>
          <w:rFonts w:ascii="標楷體" w:eastAsia="標楷體" w:hAnsi="標楷體" w:cs="Courier New" w:hint="eastAsia"/>
          <w:b/>
          <w:sz w:val="22"/>
          <w:szCs w:val="22"/>
        </w:rPr>
        <w:t>50分</w:t>
      </w:r>
      <w:r w:rsidR="00103EDD" w:rsidRPr="006E3712">
        <w:rPr>
          <w:rFonts w:ascii="標楷體" w:eastAsia="標楷體" w:hAnsi="標楷體" w:cs="Courier New" w:hint="eastAsia"/>
          <w:b/>
          <w:sz w:val="22"/>
          <w:szCs w:val="22"/>
        </w:rPr>
        <w:t>準時</w:t>
      </w:r>
      <w:r w:rsidR="003D4E34" w:rsidRPr="006E3712">
        <w:rPr>
          <w:rFonts w:ascii="標楷體" w:eastAsia="標楷體" w:hAnsi="標楷體" w:cs="Courier New" w:hint="eastAsia"/>
          <w:b/>
          <w:sz w:val="22"/>
          <w:szCs w:val="22"/>
        </w:rPr>
        <w:t>開始報名</w:t>
      </w:r>
      <w:r w:rsidRPr="009461CE">
        <w:rPr>
          <w:rFonts w:ascii="標楷體" w:eastAsia="標楷體" w:hAnsi="標楷體" w:cs="Courier New" w:hint="eastAsia"/>
          <w:sz w:val="22"/>
          <w:szCs w:val="22"/>
        </w:rPr>
        <w:t>，</w:t>
      </w:r>
      <w:r w:rsidR="006E3712" w:rsidRPr="006D0647">
        <w:rPr>
          <w:rFonts w:ascii="標楷體" w:eastAsia="標楷體" w:hAnsi="標楷體" w:cs="Courier New" w:hint="eastAsia"/>
          <w:sz w:val="22"/>
          <w:szCs w:val="22"/>
        </w:rPr>
        <w:t>3月</w:t>
      </w:r>
      <w:r w:rsidR="006D0647" w:rsidRPr="006D0647">
        <w:rPr>
          <w:rFonts w:ascii="標楷體" w:eastAsia="標楷體" w:hAnsi="標楷體" w:cs="Courier New" w:hint="eastAsia"/>
          <w:sz w:val="22"/>
          <w:szCs w:val="22"/>
        </w:rPr>
        <w:t>1</w:t>
      </w:r>
      <w:r w:rsidR="00BD21F3">
        <w:rPr>
          <w:rFonts w:ascii="標楷體" w:eastAsia="標楷體" w:hAnsi="標楷體" w:cs="Courier New" w:hint="eastAsia"/>
          <w:sz w:val="22"/>
          <w:szCs w:val="22"/>
        </w:rPr>
        <w:t>5</w:t>
      </w:r>
      <w:r w:rsidR="006E3712" w:rsidRPr="006D0647">
        <w:rPr>
          <w:rFonts w:ascii="標楷體" w:eastAsia="標楷體" w:hAnsi="標楷體" w:cs="Courier New" w:hint="eastAsia"/>
          <w:sz w:val="22"/>
          <w:szCs w:val="22"/>
        </w:rPr>
        <w:t>日(</w:t>
      </w:r>
      <w:r w:rsidR="00BD21F3">
        <w:rPr>
          <w:rFonts w:ascii="標楷體" w:eastAsia="標楷體" w:hAnsi="標楷體" w:cs="Courier New" w:hint="eastAsia"/>
          <w:sz w:val="22"/>
          <w:szCs w:val="22"/>
        </w:rPr>
        <w:t>星期四</w:t>
      </w:r>
      <w:r w:rsidR="006E3712" w:rsidRPr="006D0647">
        <w:rPr>
          <w:rFonts w:ascii="標楷體" w:eastAsia="標楷體" w:hAnsi="標楷體" w:cs="Courier New" w:hint="eastAsia"/>
          <w:sz w:val="22"/>
          <w:szCs w:val="22"/>
        </w:rPr>
        <w:t>)下午17時報名截</w:t>
      </w:r>
      <w:r w:rsidR="006D0647" w:rsidRPr="006D0647">
        <w:rPr>
          <w:rFonts w:ascii="標楷體" w:eastAsia="標楷體" w:hAnsi="標楷體" w:cs="Courier New" w:hint="eastAsia"/>
          <w:sz w:val="22"/>
          <w:szCs w:val="22"/>
        </w:rPr>
        <w:t>止</w:t>
      </w:r>
      <w:r w:rsidRPr="006D0647">
        <w:rPr>
          <w:rFonts w:ascii="標楷體" w:eastAsia="標楷體" w:hAnsi="標楷體" w:cs="Courier New" w:hint="eastAsia"/>
          <w:sz w:val="22"/>
          <w:szCs w:val="22"/>
        </w:rPr>
        <w:t>。</w:t>
      </w:r>
    </w:p>
    <w:p w:rsidR="007D3F8D" w:rsidRPr="009461CE" w:rsidRDefault="007D3F8D" w:rsidP="00BF6EE8">
      <w:pPr>
        <w:spacing w:line="240" w:lineRule="atLeast"/>
        <w:ind w:left="1771" w:hangingChars="805" w:hanging="1771"/>
        <w:rPr>
          <w:rFonts w:ascii="標楷體" w:eastAsia="標楷體" w:hAnsi="標楷體" w:cs="Courier New"/>
          <w:sz w:val="22"/>
          <w:szCs w:val="22"/>
        </w:rPr>
      </w:pPr>
      <w:r w:rsidRPr="009461CE">
        <w:rPr>
          <w:rFonts w:ascii="標楷體" w:eastAsia="標楷體" w:hAnsi="標楷體" w:hint="eastAsia"/>
          <w:sz w:val="22"/>
          <w:szCs w:val="22"/>
        </w:rPr>
        <w:t>玖、報名方式：</w:t>
      </w:r>
      <w:r w:rsidRPr="009461CE">
        <w:rPr>
          <w:rFonts w:ascii="標楷體" w:eastAsia="標楷體" w:hAnsi="標楷體"/>
          <w:sz w:val="22"/>
          <w:szCs w:val="22"/>
        </w:rPr>
        <w:t>1.</w:t>
      </w:r>
      <w:r w:rsidRPr="009461CE">
        <w:rPr>
          <w:rFonts w:ascii="標楷體" w:eastAsia="標楷體" w:hAnsi="標楷體" w:cs="Courier New" w:hint="eastAsia"/>
          <w:sz w:val="22"/>
          <w:szCs w:val="22"/>
        </w:rPr>
        <w:t>請至本會網站點選「活動報名」，以利掌控人數。</w:t>
      </w:r>
    </w:p>
    <w:p w:rsidR="0030410D" w:rsidRPr="009461CE" w:rsidRDefault="0030410D" w:rsidP="0030410D">
      <w:pPr>
        <w:spacing w:line="240" w:lineRule="atLeast"/>
        <w:ind w:leftChars="473" w:left="1678" w:hangingChars="247" w:hanging="543"/>
        <w:rPr>
          <w:rFonts w:ascii="標楷體" w:eastAsia="標楷體" w:hAnsi="標楷體"/>
          <w:sz w:val="22"/>
          <w:szCs w:val="22"/>
        </w:rPr>
      </w:pPr>
      <w:r w:rsidRPr="009461CE">
        <w:rPr>
          <w:rFonts w:ascii="標楷體" w:eastAsia="標楷體" w:hAnsi="標楷體" w:cs="Courier New" w:hint="eastAsia"/>
          <w:sz w:val="22"/>
          <w:szCs w:val="22"/>
        </w:rPr>
        <w:t xml:space="preserve">    </w:t>
      </w:r>
      <w:r w:rsidR="007D3F8D" w:rsidRPr="009461CE">
        <w:rPr>
          <w:rFonts w:ascii="標楷體" w:eastAsia="標楷體" w:hAnsi="標楷體" w:cs="Courier New"/>
          <w:sz w:val="22"/>
          <w:szCs w:val="22"/>
        </w:rPr>
        <w:t>2.</w:t>
      </w:r>
      <w:r w:rsidR="007D3F8D" w:rsidRPr="009461CE">
        <w:rPr>
          <w:rFonts w:ascii="標楷體" w:eastAsia="標楷體" w:hAnsi="標楷體" w:hint="eastAsia"/>
          <w:sz w:val="22"/>
          <w:szCs w:val="22"/>
        </w:rPr>
        <w:t>錄取名單及後續相關訊息將</w:t>
      </w:r>
      <w:r w:rsidR="009C5CC2" w:rsidRPr="009461CE">
        <w:rPr>
          <w:rFonts w:ascii="標楷體" w:eastAsia="標楷體" w:hAnsi="標楷體" w:hint="eastAsia"/>
          <w:sz w:val="22"/>
          <w:szCs w:val="22"/>
        </w:rPr>
        <w:t>於</w:t>
      </w:r>
      <w:r w:rsidR="00942FEB">
        <w:rPr>
          <w:rFonts w:ascii="標楷體" w:eastAsia="標楷體" w:hAnsi="標楷體" w:hint="eastAsia"/>
          <w:sz w:val="22"/>
          <w:szCs w:val="22"/>
        </w:rPr>
        <w:t>3</w:t>
      </w:r>
      <w:r w:rsidR="0000384A">
        <w:rPr>
          <w:rFonts w:ascii="標楷體" w:eastAsia="標楷體" w:hAnsi="標楷體" w:hint="eastAsia"/>
          <w:sz w:val="22"/>
          <w:szCs w:val="22"/>
        </w:rPr>
        <w:t>月</w:t>
      </w:r>
      <w:r w:rsidR="006D0647">
        <w:rPr>
          <w:rFonts w:ascii="標楷體" w:eastAsia="標楷體" w:hAnsi="標楷體" w:hint="eastAsia"/>
          <w:sz w:val="22"/>
          <w:szCs w:val="22"/>
        </w:rPr>
        <w:t>1</w:t>
      </w:r>
      <w:r w:rsidR="00BD21F3">
        <w:rPr>
          <w:rFonts w:ascii="標楷體" w:eastAsia="標楷體" w:hAnsi="標楷體" w:hint="eastAsia"/>
          <w:sz w:val="22"/>
          <w:szCs w:val="22"/>
        </w:rPr>
        <w:t>6</w:t>
      </w:r>
      <w:r w:rsidR="0000384A">
        <w:rPr>
          <w:rFonts w:ascii="標楷體" w:eastAsia="標楷體" w:hAnsi="標楷體" w:hint="eastAsia"/>
          <w:sz w:val="22"/>
          <w:szCs w:val="22"/>
        </w:rPr>
        <w:t>日</w:t>
      </w:r>
      <w:r w:rsidR="009C5CC2" w:rsidRPr="009461CE">
        <w:rPr>
          <w:rFonts w:ascii="標楷體" w:eastAsia="標楷體" w:hAnsi="標楷體" w:hint="eastAsia"/>
          <w:sz w:val="22"/>
          <w:szCs w:val="22"/>
        </w:rPr>
        <w:t>(</w:t>
      </w:r>
      <w:r w:rsidR="00BD21F3">
        <w:rPr>
          <w:rFonts w:ascii="標楷體" w:eastAsia="標楷體" w:hAnsi="標楷體" w:hint="eastAsia"/>
          <w:sz w:val="22"/>
          <w:szCs w:val="22"/>
        </w:rPr>
        <w:t>五</w:t>
      </w:r>
      <w:r w:rsidR="009C5CC2" w:rsidRPr="009461CE">
        <w:rPr>
          <w:rFonts w:ascii="標楷體" w:eastAsia="標楷體" w:hAnsi="標楷體" w:hint="eastAsia"/>
          <w:sz w:val="22"/>
          <w:szCs w:val="22"/>
        </w:rPr>
        <w:t>)</w:t>
      </w:r>
      <w:r w:rsidR="0000384A">
        <w:rPr>
          <w:rFonts w:ascii="標楷體" w:eastAsia="標楷體" w:hAnsi="標楷體" w:hint="eastAsia"/>
          <w:sz w:val="22"/>
          <w:szCs w:val="22"/>
        </w:rPr>
        <w:t>下午1點公告於網站</w:t>
      </w:r>
      <w:r w:rsidR="0000384A" w:rsidRPr="009461CE">
        <w:rPr>
          <w:rFonts w:ascii="標楷體" w:eastAsia="標楷體" w:hAnsi="標楷體"/>
          <w:sz w:val="22"/>
          <w:szCs w:val="22"/>
        </w:rPr>
        <w:t xml:space="preserve"> </w:t>
      </w:r>
    </w:p>
    <w:p w:rsidR="007D3F8D" w:rsidRPr="009461CE" w:rsidRDefault="0030410D" w:rsidP="0030410D">
      <w:pPr>
        <w:spacing w:line="240" w:lineRule="atLeast"/>
        <w:ind w:leftChars="473" w:left="1678" w:hangingChars="247" w:hanging="543"/>
        <w:rPr>
          <w:rFonts w:ascii="標楷體" w:eastAsia="標楷體" w:hAnsi="標楷體"/>
          <w:sz w:val="22"/>
          <w:szCs w:val="22"/>
        </w:rPr>
      </w:pPr>
      <w:r w:rsidRPr="009461CE">
        <w:rPr>
          <w:rFonts w:ascii="標楷體" w:eastAsia="標楷體" w:hAnsi="標楷體" w:hint="eastAsia"/>
          <w:sz w:val="22"/>
          <w:szCs w:val="22"/>
        </w:rPr>
        <w:t xml:space="preserve">      </w:t>
      </w:r>
      <w:r w:rsidR="007D3F8D" w:rsidRPr="009461CE">
        <w:rPr>
          <w:rFonts w:ascii="標楷體" w:eastAsia="標楷體" w:hAnsi="標楷體"/>
          <w:sz w:val="22"/>
          <w:szCs w:val="22"/>
        </w:rPr>
        <w:t>http://www.teu.org.tw</w:t>
      </w:r>
      <w:r w:rsidR="007D3F8D" w:rsidRPr="009461CE">
        <w:rPr>
          <w:rFonts w:ascii="標楷體" w:eastAsia="標楷體" w:hAnsi="標楷體" w:hint="eastAsia"/>
          <w:sz w:val="22"/>
          <w:szCs w:val="22"/>
        </w:rPr>
        <w:t>。</w:t>
      </w:r>
    </w:p>
    <w:p w:rsidR="007D3F8D" w:rsidRPr="009461CE" w:rsidRDefault="007D3F8D" w:rsidP="0048048E">
      <w:pPr>
        <w:spacing w:line="240" w:lineRule="atLeast"/>
        <w:ind w:leftChars="650" w:left="1897" w:hangingChars="153" w:hanging="337"/>
        <w:rPr>
          <w:rFonts w:ascii="標楷體" w:eastAsia="標楷體" w:hAnsi="標楷體"/>
          <w:sz w:val="22"/>
          <w:szCs w:val="22"/>
        </w:rPr>
      </w:pPr>
      <w:r w:rsidRPr="009461CE">
        <w:rPr>
          <w:rFonts w:ascii="標楷體" w:eastAsia="標楷體" w:hAnsi="標楷體"/>
          <w:sz w:val="22"/>
          <w:szCs w:val="22"/>
        </w:rPr>
        <w:t>3.</w:t>
      </w:r>
      <w:r w:rsidRPr="009461CE">
        <w:rPr>
          <w:rFonts w:ascii="標楷體" w:eastAsia="標楷體" w:hAnsi="標楷體" w:hint="eastAsia"/>
          <w:sz w:val="22"/>
          <w:szCs w:val="22"/>
        </w:rPr>
        <w:t>經錄取後，</w:t>
      </w:r>
      <w:r w:rsidR="005E3519" w:rsidRPr="009461CE">
        <w:rPr>
          <w:rFonts w:ascii="標楷體" w:eastAsia="標楷體" w:hAnsi="標楷體" w:hint="eastAsia"/>
          <w:sz w:val="22"/>
          <w:szCs w:val="22"/>
        </w:rPr>
        <w:t>請於</w:t>
      </w:r>
      <w:r w:rsidR="00942FEB">
        <w:rPr>
          <w:rFonts w:ascii="標楷體" w:eastAsia="標楷體" w:hAnsi="標楷體" w:hint="eastAsia"/>
          <w:sz w:val="22"/>
          <w:szCs w:val="22"/>
        </w:rPr>
        <w:t>3</w:t>
      </w:r>
      <w:r w:rsidR="0000384A">
        <w:rPr>
          <w:rFonts w:ascii="標楷體" w:eastAsia="標楷體" w:hAnsi="標楷體" w:hint="eastAsia"/>
          <w:sz w:val="22"/>
          <w:szCs w:val="22"/>
        </w:rPr>
        <w:t>月</w:t>
      </w:r>
      <w:r w:rsidR="00BD21F3">
        <w:rPr>
          <w:rFonts w:ascii="標楷體" w:eastAsia="標楷體" w:hAnsi="標楷體" w:hint="eastAsia"/>
          <w:sz w:val="22"/>
          <w:szCs w:val="22"/>
        </w:rPr>
        <w:t>16</w:t>
      </w:r>
      <w:r w:rsidR="0000384A">
        <w:rPr>
          <w:rFonts w:ascii="標楷體" w:eastAsia="標楷體" w:hAnsi="標楷體" w:hint="eastAsia"/>
          <w:sz w:val="22"/>
          <w:szCs w:val="22"/>
        </w:rPr>
        <w:t>日</w:t>
      </w:r>
      <w:r w:rsidR="0000384A" w:rsidRPr="009461CE">
        <w:rPr>
          <w:rFonts w:ascii="標楷體" w:eastAsia="標楷體" w:hAnsi="標楷體" w:hint="eastAsia"/>
          <w:sz w:val="22"/>
          <w:szCs w:val="22"/>
        </w:rPr>
        <w:t>(</w:t>
      </w:r>
      <w:r w:rsidR="00BD21F3">
        <w:rPr>
          <w:rFonts w:ascii="標楷體" w:eastAsia="標楷體" w:hAnsi="標楷體" w:hint="eastAsia"/>
          <w:sz w:val="22"/>
          <w:szCs w:val="22"/>
        </w:rPr>
        <w:t>五</w:t>
      </w:r>
      <w:r w:rsidR="0000384A" w:rsidRPr="009461CE">
        <w:rPr>
          <w:rFonts w:ascii="標楷體" w:eastAsia="標楷體" w:hAnsi="標楷體" w:hint="eastAsia"/>
          <w:sz w:val="22"/>
          <w:szCs w:val="22"/>
        </w:rPr>
        <w:t>)</w:t>
      </w:r>
      <w:r w:rsidR="0048048E" w:rsidRPr="0048048E">
        <w:rPr>
          <w:rFonts w:ascii="標楷體" w:eastAsia="標楷體" w:hAnsi="標楷體" w:hint="eastAsia"/>
          <w:sz w:val="22"/>
          <w:szCs w:val="22"/>
        </w:rPr>
        <w:t xml:space="preserve"> </w:t>
      </w:r>
      <w:r w:rsidR="0048048E">
        <w:rPr>
          <w:rFonts w:ascii="標楷體" w:eastAsia="標楷體" w:hAnsi="標楷體" w:hint="eastAsia"/>
          <w:sz w:val="22"/>
          <w:szCs w:val="22"/>
        </w:rPr>
        <w:t>下午1時30分</w:t>
      </w:r>
      <w:r w:rsidRPr="009461CE">
        <w:rPr>
          <w:rFonts w:ascii="標楷體" w:eastAsia="標楷體" w:hAnsi="標楷體" w:cs="Courier New" w:hint="eastAsia"/>
          <w:sz w:val="22"/>
          <w:szCs w:val="22"/>
        </w:rPr>
        <w:t>至「桃園市教師專業發展研習系統→桃園市教育產業工會」登錄，核予研習時數</w:t>
      </w:r>
      <w:r w:rsidRPr="009461CE">
        <w:rPr>
          <w:rFonts w:ascii="標楷體" w:eastAsia="標楷體" w:hAnsi="標楷體" w:cs="Courier New"/>
          <w:sz w:val="22"/>
          <w:szCs w:val="22"/>
        </w:rPr>
        <w:t>2</w:t>
      </w:r>
      <w:r w:rsidRPr="009461CE">
        <w:rPr>
          <w:rFonts w:ascii="標楷體" w:eastAsia="標楷體" w:hAnsi="標楷體" w:cs="Courier New" w:hint="eastAsia"/>
          <w:sz w:val="22"/>
          <w:szCs w:val="22"/>
        </w:rPr>
        <w:t>小時</w:t>
      </w:r>
      <w:r w:rsidRPr="009461CE">
        <w:rPr>
          <w:rFonts w:ascii="標楷體" w:eastAsia="標楷體" w:hAnsi="標楷體" w:hint="eastAsia"/>
          <w:sz w:val="22"/>
          <w:szCs w:val="22"/>
        </w:rPr>
        <w:t>。</w:t>
      </w:r>
    </w:p>
    <w:p w:rsidR="00CC0844" w:rsidRPr="00A90587" w:rsidRDefault="00CC0844" w:rsidP="00BD6400">
      <w:pPr>
        <w:spacing w:line="240" w:lineRule="atLeast"/>
        <w:ind w:leftChars="619" w:left="1486"/>
        <w:rPr>
          <w:rFonts w:ascii="標楷體" w:eastAsia="標楷體" w:hAnsi="標楷體"/>
          <w:b/>
          <w:sz w:val="22"/>
          <w:szCs w:val="22"/>
          <w:u w:val="single"/>
        </w:rPr>
      </w:pPr>
      <w:r w:rsidRPr="00A90587">
        <w:rPr>
          <w:rFonts w:ascii="標楷體" w:eastAsia="標楷體" w:hAnsi="標楷體" w:hint="eastAsia"/>
          <w:b/>
          <w:sz w:val="22"/>
          <w:szCs w:val="22"/>
        </w:rPr>
        <w:t xml:space="preserve"> </w:t>
      </w:r>
      <w:r w:rsidR="007D3F8D" w:rsidRPr="00A90587">
        <w:rPr>
          <w:rFonts w:ascii="標楷體" w:eastAsia="標楷體" w:hAnsi="標楷體"/>
          <w:b/>
          <w:sz w:val="22"/>
          <w:szCs w:val="22"/>
        </w:rPr>
        <w:t>4.</w:t>
      </w:r>
      <w:r w:rsidR="00A90587">
        <w:rPr>
          <w:rFonts w:ascii="標楷體" w:eastAsia="標楷體" w:hAnsi="標楷體"/>
          <w:b/>
          <w:sz w:val="22"/>
          <w:szCs w:val="22"/>
        </w:rPr>
        <w:t>【</w:t>
      </w:r>
      <w:r w:rsidR="007D3F8D" w:rsidRPr="00A90587">
        <w:rPr>
          <w:rFonts w:ascii="標楷體" w:eastAsia="標楷體" w:hAnsi="標楷體" w:hint="eastAsia"/>
          <w:b/>
          <w:sz w:val="22"/>
          <w:szCs w:val="22"/>
        </w:rPr>
        <w:t>特別提醒</w:t>
      </w:r>
      <w:r w:rsidR="00A90587">
        <w:rPr>
          <w:rFonts w:ascii="標楷體" w:eastAsia="標楷體" w:hAnsi="標楷體" w:hint="eastAsia"/>
          <w:b/>
          <w:sz w:val="22"/>
          <w:szCs w:val="22"/>
        </w:rPr>
        <w:t>】</w:t>
      </w:r>
      <w:r w:rsidR="008D5D56" w:rsidRPr="00A90587">
        <w:rPr>
          <w:rFonts w:ascii="標楷體" w:eastAsia="標楷體" w:hAnsi="標楷體" w:hint="eastAsia"/>
          <w:b/>
          <w:sz w:val="22"/>
          <w:szCs w:val="22"/>
        </w:rPr>
        <w:t>依</w:t>
      </w:r>
      <w:r w:rsidR="00A90587" w:rsidRPr="00A90587">
        <w:rPr>
          <w:rFonts w:ascii="標楷體" w:eastAsia="標楷體" w:hAnsi="標楷體" w:hint="eastAsia"/>
          <w:b/>
          <w:sz w:val="22"/>
          <w:szCs w:val="22"/>
        </w:rPr>
        <w:t>本會</w:t>
      </w:r>
      <w:r w:rsidR="008D5D56" w:rsidRPr="00A90587">
        <w:rPr>
          <w:rFonts w:ascii="標楷體" w:eastAsia="標楷體" w:hAnsi="標楷體" w:hint="eastAsia"/>
          <w:b/>
          <w:sz w:val="22"/>
          <w:szCs w:val="22"/>
        </w:rPr>
        <w:t>常理會決議：</w:t>
      </w:r>
      <w:r w:rsidR="00A252A5" w:rsidRPr="00A90587">
        <w:rPr>
          <w:rFonts w:ascii="標楷體" w:eastAsia="標楷體" w:hAnsi="標楷體" w:hint="eastAsia"/>
          <w:b/>
          <w:sz w:val="22"/>
          <w:szCs w:val="22"/>
        </w:rPr>
        <w:t>(1)</w:t>
      </w:r>
      <w:r w:rsidR="007D3F8D" w:rsidRPr="00A90587">
        <w:rPr>
          <w:rFonts w:ascii="標楷體" w:eastAsia="標楷體" w:hAnsi="標楷體" w:hint="eastAsia"/>
          <w:b/>
          <w:sz w:val="22"/>
          <w:szCs w:val="22"/>
        </w:rPr>
        <w:t>因故無法參加本場次研習</w:t>
      </w:r>
      <w:r w:rsidR="00701BDC" w:rsidRPr="00A90587">
        <w:rPr>
          <w:rFonts w:ascii="標楷體" w:eastAsia="標楷體" w:hAnsi="標楷體" w:hint="eastAsia"/>
          <w:b/>
          <w:sz w:val="22"/>
          <w:szCs w:val="22"/>
        </w:rPr>
        <w:t>請於3月15日前來電告知</w:t>
      </w:r>
      <w:r w:rsidR="007D3F8D" w:rsidRPr="00A90587">
        <w:rPr>
          <w:rFonts w:ascii="標楷體" w:eastAsia="標楷體" w:hAnsi="標楷體" w:hint="eastAsia"/>
          <w:b/>
          <w:sz w:val="22"/>
          <w:szCs w:val="22"/>
        </w:rPr>
        <w:t>，</w:t>
      </w:r>
      <w:r w:rsidR="0048048E" w:rsidRPr="00A90587">
        <w:rPr>
          <w:rFonts w:ascii="標楷體" w:eastAsia="標楷體" w:hAnsi="標楷體" w:hint="eastAsia"/>
          <w:b/>
          <w:sz w:val="22"/>
          <w:szCs w:val="22"/>
        </w:rPr>
        <w:t>以利依序遞補備取之會員，公佈錄取名單後不再更動。</w:t>
      </w:r>
      <w:r w:rsidR="00A252A5" w:rsidRPr="00A90587">
        <w:rPr>
          <w:rFonts w:ascii="標楷體" w:eastAsia="標楷體" w:hAnsi="標楷體" w:hint="eastAsia"/>
          <w:b/>
          <w:sz w:val="22"/>
          <w:szCs w:val="22"/>
        </w:rPr>
        <w:t>(2)</w:t>
      </w:r>
      <w:r w:rsidR="00A252A5" w:rsidRPr="00A90587">
        <w:rPr>
          <w:rFonts w:ascii="標楷體" w:eastAsia="標楷體" w:hAnsi="標楷體" w:hint="eastAsia"/>
          <w:b/>
          <w:sz w:val="22"/>
          <w:szCs w:val="22"/>
          <w:u w:val="single"/>
        </w:rPr>
        <w:t>未請假之</w:t>
      </w:r>
      <w:r w:rsidR="007D3F8D" w:rsidRPr="00A90587">
        <w:rPr>
          <w:rFonts w:ascii="標楷體" w:eastAsia="標楷體" w:hAnsi="標楷體" w:hint="eastAsia"/>
          <w:b/>
          <w:sz w:val="22"/>
          <w:szCs w:val="22"/>
          <w:u w:val="single"/>
        </w:rPr>
        <w:t>缺席者</w:t>
      </w:r>
      <w:r w:rsidR="00A252A5" w:rsidRPr="00A90587">
        <w:rPr>
          <w:rFonts w:ascii="標楷體" w:eastAsia="標楷體" w:hAnsi="標楷體" w:hint="eastAsia"/>
          <w:b/>
          <w:sz w:val="22"/>
          <w:szCs w:val="22"/>
          <w:u w:val="single"/>
        </w:rPr>
        <w:t>未來</w:t>
      </w:r>
      <w:r w:rsidR="00A252A5" w:rsidRPr="00A90587">
        <w:rPr>
          <w:rFonts w:ascii="標楷體" w:eastAsia="標楷體" w:hAnsi="標楷體"/>
          <w:b/>
          <w:sz w:val="22"/>
          <w:szCs w:val="22"/>
          <w:u w:val="single"/>
        </w:rPr>
        <w:t>4</w:t>
      </w:r>
      <w:r w:rsidR="00A252A5" w:rsidRPr="00A90587">
        <w:rPr>
          <w:rFonts w:ascii="標楷體" w:eastAsia="標楷體" w:hAnsi="標楷體" w:hint="eastAsia"/>
          <w:b/>
          <w:sz w:val="22"/>
          <w:szCs w:val="22"/>
          <w:u w:val="single"/>
        </w:rPr>
        <w:t>個月內不得參加</w:t>
      </w:r>
      <w:r w:rsidR="00114B81" w:rsidRPr="00A90587">
        <w:rPr>
          <w:rFonts w:ascii="標楷體" w:eastAsia="標楷體" w:hAnsi="標楷體" w:hint="eastAsia"/>
          <w:b/>
          <w:sz w:val="22"/>
          <w:szCs w:val="22"/>
          <w:u w:val="single"/>
        </w:rPr>
        <w:t>本會</w:t>
      </w:r>
      <w:r w:rsidR="00A252A5" w:rsidRPr="00A90587">
        <w:rPr>
          <w:rFonts w:ascii="標楷體" w:eastAsia="標楷體" w:hAnsi="標楷體" w:hint="eastAsia"/>
          <w:b/>
          <w:sz w:val="22"/>
          <w:szCs w:val="22"/>
          <w:u w:val="single"/>
        </w:rPr>
        <w:t>任何研習</w:t>
      </w:r>
      <w:r w:rsidR="00114B81" w:rsidRPr="00A90587">
        <w:rPr>
          <w:rFonts w:ascii="標楷體" w:eastAsia="標楷體" w:hAnsi="標楷體" w:hint="eastAsia"/>
          <w:b/>
          <w:sz w:val="22"/>
          <w:szCs w:val="22"/>
          <w:u w:val="single"/>
        </w:rPr>
        <w:t>活動</w:t>
      </w:r>
      <w:r w:rsidR="007D3F8D" w:rsidRPr="00A90587">
        <w:rPr>
          <w:rFonts w:ascii="標楷體" w:eastAsia="標楷體" w:hAnsi="標楷體" w:hint="eastAsia"/>
          <w:b/>
          <w:sz w:val="22"/>
          <w:szCs w:val="22"/>
        </w:rPr>
        <w:t>。</w:t>
      </w:r>
      <w:r w:rsidR="00A252A5" w:rsidRPr="00A90587">
        <w:rPr>
          <w:rFonts w:ascii="標楷體" w:eastAsia="標楷體" w:hAnsi="標楷體" w:hint="eastAsia"/>
          <w:b/>
          <w:sz w:val="22"/>
          <w:szCs w:val="22"/>
        </w:rPr>
        <w:t>(3)研習當日不開放現場後補(4)</w:t>
      </w:r>
      <w:r w:rsidR="00701BDC" w:rsidRPr="00A90587">
        <w:rPr>
          <w:rFonts w:ascii="標楷體" w:eastAsia="標楷體" w:hAnsi="標楷體" w:hint="eastAsia"/>
          <w:b/>
          <w:sz w:val="22"/>
          <w:szCs w:val="22"/>
        </w:rPr>
        <w:t>電影開演後不得領票入場</w:t>
      </w:r>
      <w:r w:rsidR="00114B81" w:rsidRPr="00A90587">
        <w:rPr>
          <w:rFonts w:ascii="標楷體" w:eastAsia="標楷體" w:hAnsi="標楷體" w:hint="eastAsia"/>
          <w:b/>
          <w:sz w:val="22"/>
          <w:szCs w:val="22"/>
        </w:rPr>
        <w:t>(5)不開放眷屬參加。</w:t>
      </w:r>
    </w:p>
    <w:p w:rsidR="007D3F8D" w:rsidRPr="009461CE" w:rsidRDefault="007D3F8D" w:rsidP="000E1639">
      <w:pPr>
        <w:spacing w:line="240" w:lineRule="atLeast"/>
        <w:rPr>
          <w:rFonts w:ascii="標楷體" w:eastAsia="標楷體" w:hAnsi="標楷體" w:cs="Courier New"/>
          <w:color w:val="000000"/>
          <w:sz w:val="22"/>
          <w:szCs w:val="22"/>
        </w:rPr>
      </w:pPr>
      <w:r w:rsidRPr="009461CE">
        <w:rPr>
          <w:rFonts w:ascii="標楷體" w:eastAsia="標楷體" w:hAnsi="標楷體" w:hint="eastAsia"/>
          <w:color w:val="000000"/>
          <w:sz w:val="22"/>
          <w:szCs w:val="22"/>
        </w:rPr>
        <w:t>拾、請假事宜：</w:t>
      </w:r>
      <w:r w:rsidRPr="009461CE">
        <w:rPr>
          <w:rFonts w:ascii="標楷體" w:eastAsia="標楷體" w:hAnsi="標楷體" w:cs="Courier New" w:hint="eastAsia"/>
          <w:color w:val="000000"/>
          <w:sz w:val="22"/>
          <w:szCs w:val="22"/>
        </w:rPr>
        <w:t>參加人員依教師請假規則第</w:t>
      </w:r>
      <w:r w:rsidRPr="009461CE">
        <w:rPr>
          <w:rFonts w:ascii="標楷體" w:eastAsia="標楷體" w:hAnsi="標楷體" w:cs="Courier New"/>
          <w:color w:val="000000"/>
          <w:sz w:val="22"/>
          <w:szCs w:val="22"/>
        </w:rPr>
        <w:t>4</w:t>
      </w:r>
      <w:r w:rsidRPr="009461CE">
        <w:rPr>
          <w:rFonts w:ascii="標楷體" w:eastAsia="標楷體" w:hAnsi="標楷體" w:cs="Courier New" w:hint="eastAsia"/>
          <w:color w:val="000000"/>
          <w:sz w:val="22"/>
          <w:szCs w:val="22"/>
        </w:rPr>
        <w:t>條第十款以公假事宜處理。</w:t>
      </w:r>
    </w:p>
    <w:p w:rsidR="007D3F8D" w:rsidRPr="009461CE" w:rsidRDefault="007D3F8D" w:rsidP="000E1639">
      <w:pPr>
        <w:spacing w:line="240" w:lineRule="atLeast"/>
        <w:ind w:left="1620" w:hanging="1620"/>
        <w:rPr>
          <w:rFonts w:ascii="標楷體" w:eastAsia="標楷體" w:hAnsi="標楷體"/>
          <w:color w:val="000000"/>
          <w:sz w:val="22"/>
          <w:szCs w:val="22"/>
        </w:rPr>
      </w:pPr>
      <w:r w:rsidRPr="009461CE">
        <w:rPr>
          <w:rFonts w:ascii="標楷體" w:eastAsia="標楷體" w:hAnsi="標楷體" w:hint="eastAsia"/>
          <w:color w:val="000000"/>
          <w:sz w:val="22"/>
          <w:szCs w:val="22"/>
        </w:rPr>
        <w:t>拾壹、實施方式：採影片賞析方式。</w:t>
      </w:r>
    </w:p>
    <w:tbl>
      <w:tblPr>
        <w:tblW w:w="9741" w:type="dxa"/>
        <w:jc w:val="center"/>
        <w:tblInd w:w="-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70"/>
        <w:gridCol w:w="1534"/>
        <w:gridCol w:w="3969"/>
        <w:gridCol w:w="2268"/>
        <w:gridCol w:w="1000"/>
      </w:tblGrid>
      <w:tr w:rsidR="007D3F8D" w:rsidRPr="009461CE" w:rsidTr="00885D86">
        <w:trPr>
          <w:trHeight w:val="353"/>
          <w:jc w:val="center"/>
        </w:trPr>
        <w:tc>
          <w:tcPr>
            <w:tcW w:w="2504" w:type="dxa"/>
            <w:gridSpan w:val="2"/>
            <w:vAlign w:val="center"/>
          </w:tcPr>
          <w:p w:rsidR="007D3F8D" w:rsidRPr="009461CE" w:rsidRDefault="007D3F8D" w:rsidP="00623F40">
            <w:pPr>
              <w:spacing w:line="240" w:lineRule="atLeast"/>
              <w:ind w:firstLine="600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461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時</w:t>
            </w:r>
            <w:r w:rsidRPr="009461CE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    </w:t>
            </w:r>
            <w:r w:rsidRPr="009461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間</w:t>
            </w:r>
          </w:p>
        </w:tc>
        <w:tc>
          <w:tcPr>
            <w:tcW w:w="3969" w:type="dxa"/>
            <w:vAlign w:val="center"/>
          </w:tcPr>
          <w:p w:rsidR="007D3F8D" w:rsidRPr="009461CE" w:rsidRDefault="007D3F8D" w:rsidP="00623F40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461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</w:t>
            </w:r>
            <w:r w:rsidRPr="009461CE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Pr="009461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題</w:t>
            </w:r>
            <w:r w:rsidRPr="009461CE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Pr="009461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內</w:t>
            </w:r>
            <w:r w:rsidRPr="009461CE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Pr="009461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容</w:t>
            </w:r>
          </w:p>
        </w:tc>
        <w:tc>
          <w:tcPr>
            <w:tcW w:w="2268" w:type="dxa"/>
            <w:vAlign w:val="center"/>
          </w:tcPr>
          <w:p w:rsidR="007D3F8D" w:rsidRPr="009461CE" w:rsidRDefault="007D3F8D" w:rsidP="00623F40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461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主持人</w:t>
            </w:r>
            <w:r w:rsidRPr="009461CE">
              <w:rPr>
                <w:rFonts w:ascii="標楷體" w:eastAsia="標楷體" w:hAnsi="標楷體"/>
                <w:color w:val="000000"/>
                <w:sz w:val="22"/>
                <w:szCs w:val="22"/>
              </w:rPr>
              <w:t>(</w:t>
            </w:r>
            <w:r w:rsidRPr="009461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主講人</w:t>
            </w:r>
            <w:r w:rsidRPr="009461CE">
              <w:rPr>
                <w:rFonts w:ascii="標楷體" w:eastAsia="標楷體" w:hAnsi="標楷體"/>
                <w:color w:val="000000"/>
                <w:sz w:val="22"/>
                <w:szCs w:val="22"/>
              </w:rPr>
              <w:t>)</w:t>
            </w:r>
          </w:p>
        </w:tc>
        <w:tc>
          <w:tcPr>
            <w:tcW w:w="1000" w:type="dxa"/>
            <w:vAlign w:val="center"/>
          </w:tcPr>
          <w:p w:rsidR="007D3F8D" w:rsidRPr="009461CE" w:rsidRDefault="007D3F8D" w:rsidP="00623F40">
            <w:pPr>
              <w:spacing w:line="240" w:lineRule="atLeast"/>
              <w:jc w:val="center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9461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備</w:t>
            </w:r>
            <w:r w:rsidRPr="009461CE">
              <w:rPr>
                <w:rFonts w:ascii="標楷體" w:eastAsia="標楷體" w:hAnsi="標楷體"/>
                <w:color w:val="000000"/>
                <w:sz w:val="22"/>
                <w:szCs w:val="22"/>
              </w:rPr>
              <w:t xml:space="preserve">  </w:t>
            </w:r>
            <w:r w:rsidRPr="009461CE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註</w:t>
            </w:r>
          </w:p>
        </w:tc>
      </w:tr>
      <w:tr w:rsidR="007D3F8D" w:rsidRPr="009461CE" w:rsidTr="00885D86">
        <w:trPr>
          <w:trHeight w:val="624"/>
          <w:jc w:val="center"/>
        </w:trPr>
        <w:tc>
          <w:tcPr>
            <w:tcW w:w="970" w:type="dxa"/>
            <w:vMerge w:val="restart"/>
            <w:vAlign w:val="center"/>
          </w:tcPr>
          <w:p w:rsidR="007D3F8D" w:rsidRPr="009461CE" w:rsidRDefault="00CC0844" w:rsidP="00623F40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107</w:t>
            </w:r>
            <w:r w:rsidR="00B41B7A" w:rsidRPr="009461CE">
              <w:rPr>
                <w:rFonts w:ascii="標楷體" w:eastAsia="標楷體" w:hAnsi="標楷體" w:hint="eastAsia"/>
                <w:sz w:val="22"/>
                <w:szCs w:val="22"/>
              </w:rPr>
              <w:t>年</w:t>
            </w:r>
            <w:r w:rsidR="00114B81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7D3F8D" w:rsidRPr="009461CE">
              <w:rPr>
                <w:rFonts w:ascii="標楷體" w:eastAsia="標楷體" w:hAnsi="標楷體"/>
                <w:sz w:val="22"/>
                <w:szCs w:val="22"/>
              </w:rPr>
              <w:t>/</w:t>
            </w:r>
            <w:r w:rsidR="003F6C82">
              <w:rPr>
                <w:rFonts w:ascii="標楷體" w:eastAsia="標楷體" w:hAnsi="標楷體" w:hint="eastAsia"/>
                <w:sz w:val="22"/>
                <w:szCs w:val="22"/>
              </w:rPr>
              <w:t>2</w:t>
            </w:r>
            <w:r w:rsidR="00BD21F3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</w:p>
          <w:p w:rsidR="007D3F8D" w:rsidRPr="009461CE" w:rsidRDefault="007D3F8D" w:rsidP="00623F40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9461C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BD21F3">
              <w:rPr>
                <w:rFonts w:ascii="標楷體" w:eastAsia="標楷體" w:hAnsi="標楷體" w:hint="eastAsia"/>
                <w:sz w:val="22"/>
                <w:szCs w:val="22"/>
              </w:rPr>
              <w:t>三</w:t>
            </w:r>
            <w:r w:rsidRPr="009461C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1534" w:type="dxa"/>
            <w:vAlign w:val="center"/>
          </w:tcPr>
          <w:p w:rsidR="007D3F8D" w:rsidRPr="009461CE" w:rsidRDefault="007D3F8D" w:rsidP="00651332">
            <w:pPr>
              <w:spacing w:line="240" w:lineRule="atLeast"/>
              <w:ind w:left="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461CE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11C39" w:rsidRPr="009461CE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9461CE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411C39" w:rsidRPr="009461CE">
              <w:rPr>
                <w:rFonts w:ascii="標楷體" w:eastAsia="標楷體" w:hAnsi="標楷體" w:hint="eastAsia"/>
                <w:sz w:val="22"/>
                <w:szCs w:val="22"/>
              </w:rPr>
              <w:t>1</w:t>
            </w:r>
            <w:r w:rsidRPr="009461CE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9461CE">
              <w:rPr>
                <w:rFonts w:ascii="標楷體" w:eastAsia="標楷體" w:hAnsi="標楷體" w:hint="eastAsia"/>
                <w:sz w:val="22"/>
                <w:szCs w:val="22"/>
              </w:rPr>
              <w:t>－</w:t>
            </w:r>
            <w:r w:rsidRPr="009461CE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11C39" w:rsidRPr="009461CE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9461CE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411C39" w:rsidRPr="009461CE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="00651332" w:rsidRPr="009461C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</w:p>
        </w:tc>
        <w:tc>
          <w:tcPr>
            <w:tcW w:w="3969" w:type="dxa"/>
            <w:vAlign w:val="center"/>
          </w:tcPr>
          <w:p w:rsidR="007D3F8D" w:rsidRPr="009461CE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461CE">
              <w:rPr>
                <w:rFonts w:ascii="標楷體" w:eastAsia="標楷體" w:hAnsi="標楷體" w:hint="eastAsia"/>
                <w:sz w:val="22"/>
                <w:szCs w:val="22"/>
              </w:rPr>
              <w:t>報到</w:t>
            </w:r>
            <w:r w:rsidRPr="009461CE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Pr="009461CE">
              <w:rPr>
                <w:rFonts w:ascii="標楷體" w:eastAsia="標楷體" w:hAnsi="標楷體" w:hint="eastAsia"/>
                <w:sz w:val="22"/>
                <w:szCs w:val="22"/>
              </w:rPr>
              <w:t>星橋國際影城</w:t>
            </w:r>
            <w:r w:rsidRPr="009461CE">
              <w:rPr>
                <w:rFonts w:ascii="標楷體" w:eastAsia="標楷體" w:hAnsi="標楷體"/>
                <w:sz w:val="22"/>
                <w:szCs w:val="22"/>
              </w:rPr>
              <w:t>5</w:t>
            </w:r>
            <w:r w:rsidRPr="009461CE">
              <w:rPr>
                <w:rFonts w:ascii="標楷體" w:eastAsia="標楷體" w:hAnsi="標楷體" w:hint="eastAsia"/>
                <w:sz w:val="22"/>
                <w:szCs w:val="22"/>
              </w:rPr>
              <w:t>樓</w:t>
            </w:r>
            <w:r w:rsidRPr="009461CE">
              <w:rPr>
                <w:rFonts w:ascii="標楷體" w:eastAsia="標楷體" w:hAnsi="標楷體"/>
                <w:sz w:val="22"/>
                <w:szCs w:val="22"/>
              </w:rPr>
              <w:t>)</w:t>
            </w:r>
          </w:p>
        </w:tc>
        <w:tc>
          <w:tcPr>
            <w:tcW w:w="2268" w:type="dxa"/>
            <w:vAlign w:val="center"/>
          </w:tcPr>
          <w:p w:rsidR="007D3F8D" w:rsidRPr="009461CE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461CE">
              <w:rPr>
                <w:rFonts w:ascii="標楷體" w:eastAsia="標楷體" w:hAnsi="標楷體" w:hint="eastAsia"/>
                <w:sz w:val="22"/>
                <w:szCs w:val="22"/>
              </w:rPr>
              <w:t>桃園市教育產業工會</w:t>
            </w:r>
          </w:p>
        </w:tc>
        <w:tc>
          <w:tcPr>
            <w:tcW w:w="1000" w:type="dxa"/>
            <w:vMerge w:val="restart"/>
          </w:tcPr>
          <w:p w:rsidR="007D3F8D" w:rsidRPr="009461CE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3F8D" w:rsidRPr="009461CE" w:rsidTr="00885D86">
        <w:trPr>
          <w:trHeight w:val="624"/>
          <w:jc w:val="center"/>
        </w:trPr>
        <w:tc>
          <w:tcPr>
            <w:tcW w:w="970" w:type="dxa"/>
            <w:vMerge/>
            <w:vAlign w:val="center"/>
          </w:tcPr>
          <w:p w:rsidR="007D3F8D" w:rsidRPr="009461CE" w:rsidRDefault="007D3F8D" w:rsidP="00623F40">
            <w:pPr>
              <w:spacing w:line="2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:rsidR="007D3F8D" w:rsidRPr="009461CE" w:rsidRDefault="007D3F8D" w:rsidP="00623F40">
            <w:pPr>
              <w:spacing w:line="240" w:lineRule="atLeast"/>
              <w:ind w:left="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461CE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11C39" w:rsidRPr="009461CE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9461CE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411C39" w:rsidRPr="009461CE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9461CE">
              <w:rPr>
                <w:rFonts w:ascii="標楷體" w:eastAsia="標楷體" w:hAnsi="標楷體"/>
                <w:sz w:val="22"/>
                <w:szCs w:val="22"/>
              </w:rPr>
              <w:t>0</w:t>
            </w:r>
            <w:r w:rsidRPr="009461CE">
              <w:rPr>
                <w:rFonts w:ascii="標楷體" w:eastAsia="標楷體" w:hAnsi="標楷體" w:hint="eastAsia"/>
                <w:sz w:val="22"/>
                <w:szCs w:val="22"/>
              </w:rPr>
              <w:t>－</w:t>
            </w:r>
            <w:r w:rsidRPr="009461CE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11C39" w:rsidRPr="009461CE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9461CE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411C39" w:rsidRPr="009461CE">
              <w:rPr>
                <w:rFonts w:ascii="標楷體" w:eastAsia="標楷體" w:hAnsi="標楷體" w:hint="eastAsia"/>
                <w:sz w:val="22"/>
                <w:szCs w:val="22"/>
              </w:rPr>
              <w:t>35</w:t>
            </w:r>
          </w:p>
        </w:tc>
        <w:tc>
          <w:tcPr>
            <w:tcW w:w="3969" w:type="dxa"/>
            <w:vAlign w:val="center"/>
          </w:tcPr>
          <w:p w:rsidR="007D3F8D" w:rsidRPr="009461CE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461CE">
              <w:rPr>
                <w:rFonts w:ascii="標楷體" w:eastAsia="標楷體" w:hAnsi="標楷體" w:hint="eastAsia"/>
                <w:sz w:val="22"/>
                <w:szCs w:val="22"/>
              </w:rPr>
              <w:t>主辦單位致詞</w:t>
            </w:r>
          </w:p>
        </w:tc>
        <w:tc>
          <w:tcPr>
            <w:tcW w:w="2268" w:type="dxa"/>
            <w:vAlign w:val="center"/>
          </w:tcPr>
          <w:p w:rsidR="007D3F8D" w:rsidRPr="009461CE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461CE">
              <w:rPr>
                <w:rFonts w:ascii="標楷體" w:eastAsia="標楷體" w:hAnsi="標楷體" w:hint="eastAsia"/>
                <w:sz w:val="22"/>
                <w:szCs w:val="22"/>
              </w:rPr>
              <w:t>理事長</w:t>
            </w:r>
            <w:r w:rsidR="003F60AF" w:rsidRPr="009461CE">
              <w:rPr>
                <w:rFonts w:ascii="標楷體" w:eastAsia="標楷體" w:hAnsi="標楷體" w:hint="eastAsia"/>
                <w:sz w:val="22"/>
                <w:szCs w:val="22"/>
              </w:rPr>
              <w:t>余章維</w:t>
            </w:r>
          </w:p>
        </w:tc>
        <w:tc>
          <w:tcPr>
            <w:tcW w:w="1000" w:type="dxa"/>
            <w:vMerge/>
          </w:tcPr>
          <w:p w:rsidR="007D3F8D" w:rsidRPr="009461CE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7D3F8D" w:rsidRPr="009461CE" w:rsidTr="00885D86">
        <w:trPr>
          <w:trHeight w:val="624"/>
          <w:jc w:val="center"/>
        </w:trPr>
        <w:tc>
          <w:tcPr>
            <w:tcW w:w="970" w:type="dxa"/>
            <w:vMerge/>
            <w:vAlign w:val="center"/>
          </w:tcPr>
          <w:p w:rsidR="007D3F8D" w:rsidRPr="009461CE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534" w:type="dxa"/>
            <w:vAlign w:val="center"/>
          </w:tcPr>
          <w:p w:rsidR="007D3F8D" w:rsidRPr="009461CE" w:rsidRDefault="007D3F8D" w:rsidP="00623F40">
            <w:pPr>
              <w:spacing w:line="240" w:lineRule="atLeast"/>
              <w:ind w:left="3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461CE">
              <w:rPr>
                <w:rFonts w:ascii="標楷體" w:eastAsia="標楷體" w:hAnsi="標楷體"/>
                <w:sz w:val="22"/>
                <w:szCs w:val="22"/>
              </w:rPr>
              <w:t>1</w:t>
            </w:r>
            <w:r w:rsidR="00411C39" w:rsidRPr="009461CE">
              <w:rPr>
                <w:rFonts w:ascii="標楷體" w:eastAsia="標楷體" w:hAnsi="標楷體" w:hint="eastAsia"/>
                <w:sz w:val="22"/>
                <w:szCs w:val="22"/>
              </w:rPr>
              <w:t>3</w:t>
            </w:r>
            <w:r w:rsidRPr="009461CE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411C39" w:rsidRPr="009461CE">
              <w:rPr>
                <w:rFonts w:ascii="標楷體" w:eastAsia="標楷體" w:hAnsi="標楷體" w:hint="eastAsia"/>
                <w:sz w:val="22"/>
                <w:szCs w:val="22"/>
              </w:rPr>
              <w:t>35</w:t>
            </w:r>
            <w:r w:rsidRPr="009461CE">
              <w:rPr>
                <w:rFonts w:ascii="標楷體" w:eastAsia="標楷體" w:hAnsi="標楷體" w:hint="eastAsia"/>
                <w:sz w:val="22"/>
                <w:szCs w:val="22"/>
              </w:rPr>
              <w:t>－</w:t>
            </w:r>
            <w:r w:rsidR="00411C39" w:rsidRPr="009461CE">
              <w:rPr>
                <w:rFonts w:ascii="標楷體" w:eastAsia="標楷體" w:hAnsi="標楷體" w:hint="eastAsia"/>
                <w:sz w:val="22"/>
                <w:szCs w:val="22"/>
              </w:rPr>
              <w:t>16</w:t>
            </w:r>
            <w:r w:rsidRPr="009461CE">
              <w:rPr>
                <w:rFonts w:ascii="標楷體" w:eastAsia="標楷體" w:hAnsi="標楷體"/>
                <w:sz w:val="22"/>
                <w:szCs w:val="22"/>
              </w:rPr>
              <w:t>:</w:t>
            </w:r>
            <w:r w:rsidR="00411C39" w:rsidRPr="009461CE">
              <w:rPr>
                <w:rFonts w:ascii="標楷體" w:eastAsia="標楷體" w:hAnsi="標楷體" w:hint="eastAsia"/>
                <w:sz w:val="22"/>
                <w:szCs w:val="22"/>
              </w:rPr>
              <w:t>0</w:t>
            </w:r>
            <w:r w:rsidRPr="009461CE">
              <w:rPr>
                <w:rFonts w:ascii="標楷體" w:eastAsia="標楷體" w:hAnsi="標楷體"/>
                <w:sz w:val="22"/>
                <w:szCs w:val="22"/>
              </w:rPr>
              <w:t>0</w:t>
            </w:r>
          </w:p>
        </w:tc>
        <w:tc>
          <w:tcPr>
            <w:tcW w:w="3969" w:type="dxa"/>
            <w:vAlign w:val="center"/>
          </w:tcPr>
          <w:p w:rsidR="007D3F8D" w:rsidRPr="009461CE" w:rsidRDefault="007D3F8D" w:rsidP="00BD640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461CE">
              <w:rPr>
                <w:rFonts w:ascii="標楷體" w:eastAsia="標楷體" w:hAnsi="標楷體" w:hint="eastAsia"/>
                <w:sz w:val="22"/>
                <w:szCs w:val="22"/>
              </w:rPr>
              <w:t>影片欣賞－片名：</w:t>
            </w:r>
            <w:r w:rsidR="00114B81" w:rsidRPr="00114B81">
              <w:rPr>
                <w:rFonts w:ascii="標楷體" w:eastAsia="標楷體" w:hAnsi="標楷體"/>
                <w:sz w:val="22"/>
                <w:szCs w:val="22"/>
              </w:rPr>
              <w:t>人生起跑線</w:t>
            </w:r>
          </w:p>
        </w:tc>
        <w:tc>
          <w:tcPr>
            <w:tcW w:w="2268" w:type="dxa"/>
            <w:vAlign w:val="center"/>
          </w:tcPr>
          <w:p w:rsidR="007D3F8D" w:rsidRPr="009461CE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9461CE">
              <w:rPr>
                <w:rFonts w:ascii="標楷體" w:eastAsia="標楷體" w:hAnsi="標楷體" w:hint="eastAsia"/>
                <w:sz w:val="22"/>
                <w:szCs w:val="22"/>
              </w:rPr>
              <w:t>星橋國際影城</w:t>
            </w:r>
          </w:p>
        </w:tc>
        <w:tc>
          <w:tcPr>
            <w:tcW w:w="1000" w:type="dxa"/>
            <w:vMerge/>
            <w:vAlign w:val="center"/>
          </w:tcPr>
          <w:p w:rsidR="007D3F8D" w:rsidRPr="009461CE" w:rsidRDefault="007D3F8D" w:rsidP="00623F40">
            <w:pPr>
              <w:spacing w:line="240" w:lineRule="atLeast"/>
              <w:jc w:val="both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</w:tbl>
    <w:p w:rsidR="007D3F8D" w:rsidRPr="009461CE" w:rsidRDefault="007D3F8D" w:rsidP="00BF6EE8">
      <w:pPr>
        <w:spacing w:line="240" w:lineRule="atLeast"/>
        <w:ind w:left="1696" w:hangingChars="771" w:hanging="1696"/>
        <w:rPr>
          <w:rFonts w:ascii="標楷體" w:eastAsia="標楷體" w:hAnsi="標楷體"/>
          <w:sz w:val="22"/>
          <w:szCs w:val="22"/>
        </w:rPr>
      </w:pPr>
      <w:r w:rsidRPr="009461CE">
        <w:rPr>
          <w:rFonts w:ascii="標楷體" w:eastAsia="標楷體" w:hAnsi="標楷體" w:hint="eastAsia"/>
          <w:bCs/>
          <w:sz w:val="22"/>
          <w:szCs w:val="22"/>
        </w:rPr>
        <w:t>拾</w:t>
      </w:r>
      <w:r w:rsidRPr="009461CE">
        <w:rPr>
          <w:rFonts w:ascii="標楷體" w:eastAsia="標楷體" w:hAnsi="標楷體" w:hint="eastAsia"/>
          <w:sz w:val="22"/>
          <w:szCs w:val="22"/>
        </w:rPr>
        <w:t>貳</w:t>
      </w:r>
      <w:r w:rsidRPr="009461CE">
        <w:rPr>
          <w:rFonts w:ascii="標楷體" w:eastAsia="標楷體" w:hAnsi="標楷體" w:hint="eastAsia"/>
          <w:bCs/>
          <w:sz w:val="22"/>
          <w:szCs w:val="22"/>
        </w:rPr>
        <w:t>、</w:t>
      </w:r>
      <w:r w:rsidRPr="009461CE">
        <w:rPr>
          <w:rFonts w:ascii="標楷體" w:eastAsia="標楷體" w:hAnsi="標楷體" w:hint="eastAsia"/>
          <w:sz w:val="22"/>
          <w:szCs w:val="22"/>
        </w:rPr>
        <w:t>經費來源：由本會研習活動費項下支應。</w:t>
      </w:r>
    </w:p>
    <w:p w:rsidR="007D3F8D" w:rsidRPr="009461CE" w:rsidRDefault="007D3F8D" w:rsidP="00BF6EE8">
      <w:pPr>
        <w:spacing w:line="240" w:lineRule="atLeast"/>
        <w:ind w:left="1696" w:hangingChars="771" w:hanging="1696"/>
        <w:rPr>
          <w:rFonts w:ascii="標楷體" w:eastAsia="標楷體" w:hAnsi="標楷體"/>
          <w:bCs/>
          <w:color w:val="000000"/>
          <w:sz w:val="22"/>
          <w:szCs w:val="22"/>
        </w:rPr>
      </w:pPr>
      <w:r w:rsidRPr="009461CE">
        <w:rPr>
          <w:rFonts w:ascii="標楷體" w:eastAsia="標楷體" w:hAnsi="標楷體" w:hint="eastAsia"/>
          <w:bCs/>
          <w:color w:val="000000"/>
          <w:sz w:val="22"/>
          <w:szCs w:val="22"/>
        </w:rPr>
        <w:t>拾</w:t>
      </w:r>
      <w:r w:rsidRPr="009461CE">
        <w:rPr>
          <w:rFonts w:ascii="標楷體" w:eastAsia="標楷體" w:hAnsi="標楷體" w:hint="eastAsia"/>
          <w:color w:val="000000"/>
          <w:sz w:val="22"/>
          <w:szCs w:val="22"/>
        </w:rPr>
        <w:t>參</w:t>
      </w:r>
      <w:r w:rsidRPr="009461CE">
        <w:rPr>
          <w:rFonts w:ascii="標楷體" w:eastAsia="標楷體" w:hAnsi="標楷體" w:hint="eastAsia"/>
          <w:bCs/>
          <w:color w:val="000000"/>
          <w:sz w:val="22"/>
          <w:szCs w:val="22"/>
        </w:rPr>
        <w:t>、</w:t>
      </w:r>
      <w:r w:rsidRPr="009461CE">
        <w:rPr>
          <w:rFonts w:ascii="標楷體" w:eastAsia="標楷體" w:hAnsi="標楷體" w:hint="eastAsia"/>
          <w:color w:val="000000"/>
          <w:sz w:val="22"/>
          <w:szCs w:val="22"/>
        </w:rPr>
        <w:t>本計畫經理事會通過後實施，修正時亦同。</w:t>
      </w:r>
    </w:p>
    <w:p w:rsidR="007D3F8D" w:rsidRPr="009461CE" w:rsidRDefault="00542A03" w:rsidP="00BD6400">
      <w:pPr>
        <w:spacing w:line="240" w:lineRule="atLeast"/>
        <w:ind w:left="1696" w:hangingChars="771" w:hanging="1696"/>
        <w:rPr>
          <w:rFonts w:ascii="標楷體" w:eastAsia="標楷體" w:hAnsi="標楷體"/>
          <w:sz w:val="22"/>
          <w:szCs w:val="22"/>
        </w:rPr>
      </w:pPr>
      <w:r>
        <w:rPr>
          <w:rFonts w:ascii="標楷體" w:eastAsia="標楷體" w:hAnsi="標楷體" w:hint="eastAsia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294640</wp:posOffset>
            </wp:positionV>
            <wp:extent cx="1852295" cy="2681605"/>
            <wp:effectExtent l="19050" t="0" r="0" b="0"/>
            <wp:wrapSquare wrapText="bothSides"/>
            <wp:docPr id="2" name="圖片 0" descr="Wonder_Poster8214092202835277622_380x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nder_Poster8214092202835277622_380x560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52295" cy="26816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3F8D" w:rsidRPr="009461CE">
        <w:rPr>
          <w:rFonts w:ascii="標楷體" w:eastAsia="標楷體" w:hAnsi="標楷體" w:hint="eastAsia"/>
          <w:color w:val="000000"/>
          <w:sz w:val="22"/>
          <w:szCs w:val="22"/>
        </w:rPr>
        <w:t>拾肆、</w:t>
      </w:r>
      <w:r w:rsidR="00A90587">
        <w:rPr>
          <w:rFonts w:ascii="標楷體" w:eastAsia="標楷體" w:hAnsi="標楷體" w:hint="eastAsia"/>
          <w:color w:val="000000"/>
          <w:sz w:val="22"/>
          <w:szCs w:val="22"/>
        </w:rPr>
        <w:t>【</w:t>
      </w:r>
      <w:r w:rsidR="007D3F8D" w:rsidRPr="00542A03">
        <w:rPr>
          <w:rFonts w:ascii="標楷體" w:eastAsia="標楷體" w:hAnsi="標楷體" w:hint="eastAsia"/>
          <w:b/>
          <w:color w:val="000000"/>
          <w:sz w:val="22"/>
          <w:szCs w:val="22"/>
        </w:rPr>
        <w:t>注意事項</w:t>
      </w:r>
      <w:r w:rsidR="00A90587">
        <w:rPr>
          <w:rFonts w:ascii="標楷體" w:eastAsia="標楷體" w:hAnsi="標楷體" w:hint="eastAsia"/>
          <w:b/>
          <w:color w:val="000000"/>
          <w:sz w:val="22"/>
          <w:szCs w:val="22"/>
        </w:rPr>
        <w:t>】</w:t>
      </w:r>
      <w:r w:rsidR="00BD6400">
        <w:rPr>
          <w:rFonts w:ascii="標楷體" w:eastAsia="標楷體" w:hAnsi="標楷體" w:hint="eastAsia"/>
          <w:color w:val="000000"/>
          <w:sz w:val="22"/>
          <w:szCs w:val="22"/>
        </w:rPr>
        <w:t>1.</w:t>
      </w:r>
      <w:r w:rsidR="007D3F8D" w:rsidRPr="00542A03">
        <w:rPr>
          <w:rFonts w:ascii="標楷體" w:eastAsia="標楷體" w:hAnsi="標楷體" w:hint="eastAsia"/>
          <w:b/>
          <w:sz w:val="22"/>
          <w:szCs w:val="22"/>
        </w:rPr>
        <w:t>活動當天務必</w:t>
      </w:r>
      <w:r w:rsidR="007D3F8D" w:rsidRPr="009461CE">
        <w:rPr>
          <w:rFonts w:ascii="標楷體" w:eastAsia="標楷體" w:hAnsi="標楷體" w:hint="eastAsia"/>
          <w:b/>
          <w:i/>
          <w:sz w:val="22"/>
          <w:szCs w:val="22"/>
          <w:u w:val="single"/>
        </w:rPr>
        <w:t>攜帶身分證報到及簽名</w:t>
      </w:r>
      <w:r w:rsidR="007D3F8D" w:rsidRPr="009461CE">
        <w:rPr>
          <w:rFonts w:ascii="標楷體" w:eastAsia="標楷體" w:hAnsi="標楷體"/>
          <w:b/>
          <w:i/>
          <w:sz w:val="22"/>
          <w:szCs w:val="22"/>
          <w:u w:val="single"/>
        </w:rPr>
        <w:t>(</w:t>
      </w:r>
      <w:r w:rsidR="007D3F8D" w:rsidRPr="009461CE">
        <w:rPr>
          <w:rFonts w:ascii="標楷體" w:eastAsia="標楷體" w:hAnsi="標楷體" w:hint="eastAsia"/>
          <w:b/>
          <w:i/>
          <w:sz w:val="22"/>
          <w:szCs w:val="22"/>
          <w:u w:val="single"/>
        </w:rPr>
        <w:t>未簽名不核予研習時數</w:t>
      </w:r>
      <w:r w:rsidR="007D3F8D" w:rsidRPr="009461CE">
        <w:rPr>
          <w:rFonts w:ascii="標楷體" w:eastAsia="標楷體" w:hAnsi="標楷體"/>
          <w:b/>
          <w:i/>
          <w:sz w:val="22"/>
          <w:szCs w:val="22"/>
          <w:u w:val="single"/>
        </w:rPr>
        <w:t>)</w:t>
      </w:r>
      <w:r w:rsidRPr="00542A03">
        <w:rPr>
          <w:rFonts w:ascii="標楷體" w:eastAsia="標楷體" w:hAnsi="標楷體" w:hint="eastAsia"/>
          <w:b/>
          <w:i/>
          <w:sz w:val="22"/>
          <w:szCs w:val="22"/>
        </w:rPr>
        <w:t>2.</w:t>
      </w:r>
      <w:r w:rsidRPr="00542A03">
        <w:rPr>
          <w:rFonts w:ascii="標楷體" w:eastAsia="標楷體" w:hAnsi="標楷體" w:hint="eastAsia"/>
          <w:b/>
          <w:i/>
          <w:sz w:val="22"/>
          <w:szCs w:val="22"/>
          <w:u w:val="single"/>
        </w:rPr>
        <w:t>僅出示會員證者恕不受理報到</w:t>
      </w:r>
      <w:r>
        <w:rPr>
          <w:rFonts w:ascii="標楷體" w:eastAsia="標楷體" w:hAnsi="標楷體" w:hint="eastAsia"/>
          <w:color w:val="000000"/>
          <w:sz w:val="22"/>
          <w:szCs w:val="22"/>
        </w:rPr>
        <w:t>。3.</w:t>
      </w:r>
      <w:r w:rsidRPr="009461CE">
        <w:rPr>
          <w:rFonts w:ascii="標楷體" w:eastAsia="標楷體" w:hAnsi="標楷體" w:hint="eastAsia"/>
          <w:color w:val="000000"/>
          <w:sz w:val="22"/>
          <w:szCs w:val="22"/>
        </w:rPr>
        <w:t>「</w:t>
      </w:r>
      <w:r>
        <w:rPr>
          <w:rFonts w:ascii="標楷體" w:eastAsia="標楷體" w:hAnsi="標楷體" w:hint="eastAsia"/>
          <w:color w:val="000000"/>
          <w:sz w:val="22"/>
          <w:szCs w:val="22"/>
        </w:rPr>
        <w:t>電影放映廳次、</w:t>
      </w:r>
      <w:r w:rsidRPr="009461CE">
        <w:rPr>
          <w:rFonts w:ascii="標楷體" w:eastAsia="標楷體" w:hAnsi="標楷體" w:hint="eastAsia"/>
          <w:color w:val="000000"/>
          <w:sz w:val="22"/>
          <w:szCs w:val="22"/>
        </w:rPr>
        <w:t>時刻」將於</w:t>
      </w:r>
      <w:r w:rsidR="004D2885">
        <w:rPr>
          <w:rFonts w:ascii="標楷體" w:eastAsia="標楷體" w:hAnsi="標楷體" w:hint="eastAsia"/>
          <w:sz w:val="22"/>
          <w:szCs w:val="22"/>
        </w:rPr>
        <w:t>3/16</w:t>
      </w:r>
      <w:r w:rsidRPr="009461CE">
        <w:rPr>
          <w:rFonts w:ascii="標楷體" w:eastAsia="標楷體" w:hAnsi="標楷體" w:hint="eastAsia"/>
          <w:sz w:val="22"/>
          <w:szCs w:val="22"/>
        </w:rPr>
        <w:t>(</w:t>
      </w:r>
      <w:r w:rsidR="004D2885">
        <w:rPr>
          <w:rFonts w:ascii="標楷體" w:eastAsia="標楷體" w:hAnsi="標楷體" w:hint="eastAsia"/>
          <w:sz w:val="22"/>
          <w:szCs w:val="22"/>
        </w:rPr>
        <w:t>五</w:t>
      </w:r>
      <w:r w:rsidRPr="009461CE">
        <w:rPr>
          <w:rFonts w:ascii="標楷體" w:eastAsia="標楷體" w:hAnsi="標楷體" w:hint="eastAsia"/>
          <w:sz w:val="22"/>
          <w:szCs w:val="22"/>
        </w:rPr>
        <w:t>)</w:t>
      </w:r>
      <w:r w:rsidRPr="009461CE">
        <w:rPr>
          <w:rFonts w:ascii="標楷體" w:eastAsia="標楷體" w:hAnsi="標楷體" w:hint="eastAsia"/>
          <w:color w:val="000000"/>
          <w:sz w:val="22"/>
          <w:szCs w:val="22"/>
        </w:rPr>
        <w:t>連同錄取名單一併公告於本會網站【最新消息】。</w:t>
      </w:r>
    </w:p>
    <w:p w:rsidR="007D3F8D" w:rsidRPr="009461CE" w:rsidRDefault="007D3F8D" w:rsidP="00ED42C5">
      <w:pPr>
        <w:spacing w:line="240" w:lineRule="atLeast"/>
        <w:ind w:left="240"/>
        <w:rPr>
          <w:rFonts w:ascii="新細明體"/>
          <w:sz w:val="22"/>
          <w:szCs w:val="22"/>
        </w:rPr>
      </w:pPr>
      <w:r w:rsidRPr="009461CE">
        <w:rPr>
          <w:rFonts w:ascii="新細明體" w:hAnsi="新細明體" w:hint="eastAsia"/>
          <w:sz w:val="22"/>
          <w:szCs w:val="22"/>
        </w:rPr>
        <w:t>【</w:t>
      </w:r>
      <w:r w:rsidR="00B72B1A" w:rsidRPr="009461CE">
        <w:rPr>
          <w:rFonts w:ascii="新細明體" w:hAnsi="新細明體" w:hint="eastAsia"/>
          <w:sz w:val="22"/>
          <w:szCs w:val="22"/>
        </w:rPr>
        <w:t>說明</w:t>
      </w:r>
      <w:r w:rsidRPr="009461CE">
        <w:rPr>
          <w:rFonts w:ascii="新細明體" w:hAnsi="新細明體" w:hint="eastAsia"/>
          <w:sz w:val="22"/>
          <w:szCs w:val="22"/>
        </w:rPr>
        <w:t>】</w:t>
      </w:r>
    </w:p>
    <w:p w:rsidR="00A62F3B" w:rsidRPr="004F59FE" w:rsidRDefault="00114B81" w:rsidP="004F59FE">
      <w:pPr>
        <w:spacing w:line="300" w:lineRule="exact"/>
        <w:ind w:left="3544"/>
        <w:rPr>
          <w:rFonts w:ascii="標楷體" w:eastAsia="標楷體" w:hAnsi="標楷體"/>
          <w:sz w:val="20"/>
          <w:szCs w:val="20"/>
        </w:rPr>
      </w:pPr>
      <w:r w:rsidRPr="00114B81">
        <w:rPr>
          <w:rFonts w:ascii="標楷體" w:eastAsia="標楷體" w:hAnsi="標楷體"/>
          <w:sz w:val="22"/>
          <w:szCs w:val="22"/>
        </w:rPr>
        <w:t>破除階級複製，「讓孩子贏在起跑線」才能躋身上流！ 富二代好棒棒，窮魯蛇苦哈哈，「人生勝利組」的定義究竟是什麼？</w:t>
      </w:r>
      <w:r w:rsidRPr="00114B81">
        <w:rPr>
          <w:rFonts w:ascii="標楷體" w:eastAsia="標楷體" w:hAnsi="標楷體"/>
          <w:sz w:val="22"/>
          <w:szCs w:val="22"/>
        </w:rPr>
        <w:br/>
        <w:t>印度德里的一對中產階級夫妻拉吉（伊凡卡漢 飾）和米塔（莎芭卡瑪 飾），兩人白手起家服裝店生意嚇嚇叫，但他們自嘆學歷不如人，堅信教育才能改變命運、翻轉社會階級，為了不讓自己的女兒輸在起跑點，兩人便不擇手段爭取讓女兒進入貴族名校的機會，想方設法讓愛女奪得躋身上流社會的門票，不僅兩人與女兒一同參加補習班學習面試、考試技巧，更不惜妄想作弊，最後竟巧裝貧民，試圖獲取低收入戶的名校保障名額，夫妻倆為了愛女入名校使出渾身解數，最終能否如願以償？過程笑料百出，卻深刻反映教育競爭陋習與省思社會亂象。</w:t>
      </w:r>
      <w:r w:rsidR="002D0417" w:rsidRPr="00BD6400">
        <w:rPr>
          <w:rFonts w:ascii="標楷體" w:eastAsia="標楷體" w:hAnsi="標楷體" w:hint="eastAsia"/>
          <w:sz w:val="20"/>
          <w:szCs w:val="20"/>
        </w:rPr>
        <w:t xml:space="preserve"> </w:t>
      </w:r>
      <w:r w:rsidR="00155204" w:rsidRPr="00BD6400">
        <w:rPr>
          <w:rFonts w:ascii="標楷體" w:eastAsia="標楷體" w:hAnsi="標楷體" w:hint="eastAsia"/>
          <w:sz w:val="20"/>
          <w:szCs w:val="20"/>
        </w:rPr>
        <w:t>(資料來源：</w:t>
      </w:r>
      <w:r w:rsidR="00BD6400">
        <w:rPr>
          <w:rFonts w:ascii="標楷體" w:eastAsia="標楷體" w:hAnsi="標楷體" w:hint="eastAsia"/>
          <w:sz w:val="20"/>
          <w:szCs w:val="20"/>
        </w:rPr>
        <w:t>開眼電影網</w:t>
      </w:r>
      <w:r w:rsidR="00155204" w:rsidRPr="00BD6400">
        <w:rPr>
          <w:rFonts w:ascii="標楷體" w:eastAsia="標楷體" w:hAnsi="標楷體" w:hint="eastAsia"/>
          <w:sz w:val="20"/>
          <w:szCs w:val="20"/>
        </w:rPr>
        <w:t>)</w:t>
      </w:r>
    </w:p>
    <w:sectPr w:rsidR="00A62F3B" w:rsidRPr="004F59FE" w:rsidSect="00542A03">
      <w:pgSz w:w="11906" w:h="16838" w:code="9"/>
      <w:pgMar w:top="284" w:right="720" w:bottom="720" w:left="720" w:header="851" w:footer="992" w:gutter="0"/>
      <w:cols w:space="480"/>
      <w:docGrid w:type="lines" w:linePitch="360" w:charSpace="570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122" w:rsidRDefault="007F1122" w:rsidP="005709FB">
      <w:r>
        <w:separator/>
      </w:r>
    </w:p>
  </w:endnote>
  <w:endnote w:type="continuationSeparator" w:id="0">
    <w:p w:rsidR="007F1122" w:rsidRDefault="007F1122" w:rsidP="005709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122" w:rsidRDefault="007F1122" w:rsidP="005709FB">
      <w:r>
        <w:separator/>
      </w:r>
    </w:p>
  </w:footnote>
  <w:footnote w:type="continuationSeparator" w:id="0">
    <w:p w:rsidR="007F1122" w:rsidRDefault="007F1122" w:rsidP="005709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A234A"/>
    <w:multiLevelType w:val="hybridMultilevel"/>
    <w:tmpl w:val="35126DDE"/>
    <w:lvl w:ilvl="0" w:tplc="D2AA76D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1">
    <w:nsid w:val="6845619D"/>
    <w:multiLevelType w:val="hybridMultilevel"/>
    <w:tmpl w:val="088EAAC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259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639"/>
    <w:rsid w:val="0000384A"/>
    <w:rsid w:val="00027A82"/>
    <w:rsid w:val="00041948"/>
    <w:rsid w:val="00045019"/>
    <w:rsid w:val="00072CE8"/>
    <w:rsid w:val="0007378C"/>
    <w:rsid w:val="00074E56"/>
    <w:rsid w:val="0008153F"/>
    <w:rsid w:val="000A12E1"/>
    <w:rsid w:val="000B22FC"/>
    <w:rsid w:val="000B37B6"/>
    <w:rsid w:val="000E1639"/>
    <w:rsid w:val="000F63EC"/>
    <w:rsid w:val="00103EDD"/>
    <w:rsid w:val="00105986"/>
    <w:rsid w:val="001136AE"/>
    <w:rsid w:val="00113C93"/>
    <w:rsid w:val="00114B81"/>
    <w:rsid w:val="00155204"/>
    <w:rsid w:val="00162B65"/>
    <w:rsid w:val="001646CD"/>
    <w:rsid w:val="00170955"/>
    <w:rsid w:val="00190CED"/>
    <w:rsid w:val="001A794F"/>
    <w:rsid w:val="001B59C0"/>
    <w:rsid w:val="001E6E72"/>
    <w:rsid w:val="002139EB"/>
    <w:rsid w:val="0026040A"/>
    <w:rsid w:val="002B0FBD"/>
    <w:rsid w:val="002D0417"/>
    <w:rsid w:val="002D1B43"/>
    <w:rsid w:val="002E7E3B"/>
    <w:rsid w:val="00301C9D"/>
    <w:rsid w:val="0030410D"/>
    <w:rsid w:val="00331843"/>
    <w:rsid w:val="0033723C"/>
    <w:rsid w:val="003510D1"/>
    <w:rsid w:val="003A2055"/>
    <w:rsid w:val="003C656D"/>
    <w:rsid w:val="003D12F3"/>
    <w:rsid w:val="003D4E34"/>
    <w:rsid w:val="003D7DEE"/>
    <w:rsid w:val="003F60AF"/>
    <w:rsid w:val="003F6C82"/>
    <w:rsid w:val="004022F8"/>
    <w:rsid w:val="00410451"/>
    <w:rsid w:val="00411C39"/>
    <w:rsid w:val="00417A92"/>
    <w:rsid w:val="00417D69"/>
    <w:rsid w:val="00421680"/>
    <w:rsid w:val="00423A57"/>
    <w:rsid w:val="0048048E"/>
    <w:rsid w:val="004D2885"/>
    <w:rsid w:val="004D5058"/>
    <w:rsid w:val="004F59FE"/>
    <w:rsid w:val="00500FC9"/>
    <w:rsid w:val="005271A7"/>
    <w:rsid w:val="00542A03"/>
    <w:rsid w:val="005709FB"/>
    <w:rsid w:val="00577335"/>
    <w:rsid w:val="00586E99"/>
    <w:rsid w:val="005B1330"/>
    <w:rsid w:val="005B1D09"/>
    <w:rsid w:val="005C2192"/>
    <w:rsid w:val="005C4D3B"/>
    <w:rsid w:val="005D104B"/>
    <w:rsid w:val="005E3519"/>
    <w:rsid w:val="0061750C"/>
    <w:rsid w:val="00622D94"/>
    <w:rsid w:val="00623F40"/>
    <w:rsid w:val="00641011"/>
    <w:rsid w:val="00651332"/>
    <w:rsid w:val="00660019"/>
    <w:rsid w:val="00684A9E"/>
    <w:rsid w:val="006863B3"/>
    <w:rsid w:val="006C1C4C"/>
    <w:rsid w:val="006D0647"/>
    <w:rsid w:val="006D5F39"/>
    <w:rsid w:val="006E3712"/>
    <w:rsid w:val="00701BDC"/>
    <w:rsid w:val="007252C0"/>
    <w:rsid w:val="00737B59"/>
    <w:rsid w:val="00764B2D"/>
    <w:rsid w:val="00780C5A"/>
    <w:rsid w:val="007A1602"/>
    <w:rsid w:val="007B3D2B"/>
    <w:rsid w:val="007C12CA"/>
    <w:rsid w:val="007C304E"/>
    <w:rsid w:val="007C539F"/>
    <w:rsid w:val="007D3F8D"/>
    <w:rsid w:val="007E0689"/>
    <w:rsid w:val="007E5A8E"/>
    <w:rsid w:val="007F1122"/>
    <w:rsid w:val="00800C17"/>
    <w:rsid w:val="008614BB"/>
    <w:rsid w:val="00885D86"/>
    <w:rsid w:val="008871D8"/>
    <w:rsid w:val="008A014B"/>
    <w:rsid w:val="008D5D56"/>
    <w:rsid w:val="008D6F19"/>
    <w:rsid w:val="008F09B6"/>
    <w:rsid w:val="008F762E"/>
    <w:rsid w:val="00903F9C"/>
    <w:rsid w:val="0092086F"/>
    <w:rsid w:val="00942FEB"/>
    <w:rsid w:val="009461CE"/>
    <w:rsid w:val="009967EA"/>
    <w:rsid w:val="009C4CBA"/>
    <w:rsid w:val="009C5CC2"/>
    <w:rsid w:val="00A11511"/>
    <w:rsid w:val="00A252A5"/>
    <w:rsid w:val="00A52715"/>
    <w:rsid w:val="00A62F3B"/>
    <w:rsid w:val="00A662DC"/>
    <w:rsid w:val="00A90587"/>
    <w:rsid w:val="00A95EEC"/>
    <w:rsid w:val="00AC4921"/>
    <w:rsid w:val="00AD7FF9"/>
    <w:rsid w:val="00B04AA1"/>
    <w:rsid w:val="00B134B4"/>
    <w:rsid w:val="00B262A9"/>
    <w:rsid w:val="00B41B7A"/>
    <w:rsid w:val="00B72B1A"/>
    <w:rsid w:val="00B855EE"/>
    <w:rsid w:val="00B9315E"/>
    <w:rsid w:val="00BB1B40"/>
    <w:rsid w:val="00BD21F3"/>
    <w:rsid w:val="00BD5F25"/>
    <w:rsid w:val="00BD6400"/>
    <w:rsid w:val="00BE23E0"/>
    <w:rsid w:val="00BF2E06"/>
    <w:rsid w:val="00BF6EE8"/>
    <w:rsid w:val="00C24CFE"/>
    <w:rsid w:val="00C32398"/>
    <w:rsid w:val="00C4270D"/>
    <w:rsid w:val="00C865C4"/>
    <w:rsid w:val="00C94468"/>
    <w:rsid w:val="00CC0385"/>
    <w:rsid w:val="00CC0844"/>
    <w:rsid w:val="00CD73B7"/>
    <w:rsid w:val="00D064A4"/>
    <w:rsid w:val="00D11E26"/>
    <w:rsid w:val="00D409E2"/>
    <w:rsid w:val="00D533EC"/>
    <w:rsid w:val="00D6690C"/>
    <w:rsid w:val="00D76369"/>
    <w:rsid w:val="00DB06CD"/>
    <w:rsid w:val="00DC4F9F"/>
    <w:rsid w:val="00E200B0"/>
    <w:rsid w:val="00E3357A"/>
    <w:rsid w:val="00E46135"/>
    <w:rsid w:val="00E50675"/>
    <w:rsid w:val="00E51CE2"/>
    <w:rsid w:val="00E535E4"/>
    <w:rsid w:val="00E70342"/>
    <w:rsid w:val="00E725F3"/>
    <w:rsid w:val="00EB156E"/>
    <w:rsid w:val="00EC0156"/>
    <w:rsid w:val="00EC31CA"/>
    <w:rsid w:val="00EC5EB9"/>
    <w:rsid w:val="00ED42C5"/>
    <w:rsid w:val="00F15706"/>
    <w:rsid w:val="00F42CF7"/>
    <w:rsid w:val="00F712B9"/>
    <w:rsid w:val="00F71A92"/>
    <w:rsid w:val="00FB2BF1"/>
    <w:rsid w:val="00FF0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1639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0E1639"/>
    <w:rPr>
      <w:rFonts w:cs="Times New Roman"/>
      <w:b/>
    </w:rPr>
  </w:style>
  <w:style w:type="character" w:styleId="a4">
    <w:name w:val="Hyperlink"/>
    <w:uiPriority w:val="99"/>
    <w:semiHidden/>
    <w:unhideWhenUsed/>
    <w:rsid w:val="0061750C"/>
    <w:rPr>
      <w:color w:val="0000FF"/>
      <w:u w:val="single"/>
    </w:rPr>
  </w:style>
  <w:style w:type="character" w:customStyle="1" w:styleId="langwithname">
    <w:name w:val="langwithname"/>
    <w:rsid w:val="0061750C"/>
  </w:style>
  <w:style w:type="character" w:customStyle="1" w:styleId="ilh-page">
    <w:name w:val="ilh-page"/>
    <w:rsid w:val="0061750C"/>
  </w:style>
  <w:style w:type="character" w:customStyle="1" w:styleId="noprint">
    <w:name w:val="noprint"/>
    <w:rsid w:val="0061750C"/>
  </w:style>
  <w:style w:type="character" w:customStyle="1" w:styleId="ilh-lang">
    <w:name w:val="ilh-lang"/>
    <w:rsid w:val="0061750C"/>
  </w:style>
  <w:style w:type="character" w:customStyle="1" w:styleId="ilh-colon">
    <w:name w:val="ilh-colon"/>
    <w:rsid w:val="0061750C"/>
  </w:style>
  <w:style w:type="character" w:customStyle="1" w:styleId="ilh-link">
    <w:name w:val="ilh-link"/>
    <w:rsid w:val="0061750C"/>
  </w:style>
  <w:style w:type="paragraph" w:styleId="a5">
    <w:name w:val="header"/>
    <w:basedOn w:val="a"/>
    <w:link w:val="a6"/>
    <w:uiPriority w:val="99"/>
    <w:unhideWhenUsed/>
    <w:rsid w:val="0057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uiPriority w:val="99"/>
    <w:rsid w:val="005709FB"/>
    <w:rPr>
      <w:rFonts w:ascii="Times New Roman" w:hAnsi="Times New Roman"/>
      <w:kern w:val="2"/>
    </w:rPr>
  </w:style>
  <w:style w:type="paragraph" w:styleId="a7">
    <w:name w:val="footer"/>
    <w:basedOn w:val="a"/>
    <w:link w:val="a8"/>
    <w:uiPriority w:val="99"/>
    <w:unhideWhenUsed/>
    <w:rsid w:val="005709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5709FB"/>
    <w:rPr>
      <w:rFonts w:ascii="Times New Roman" w:hAnsi="Times New Roman"/>
      <w:kern w:val="2"/>
    </w:rPr>
  </w:style>
  <w:style w:type="paragraph" w:customStyle="1" w:styleId="Default">
    <w:name w:val="Default"/>
    <w:rsid w:val="005709F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C31CA"/>
    <w:pPr>
      <w:ind w:leftChars="200" w:left="480"/>
    </w:pPr>
  </w:style>
  <w:style w:type="character" w:customStyle="1" w:styleId="apple-converted-space">
    <w:name w:val="apple-converted-space"/>
    <w:basedOn w:val="a0"/>
    <w:rsid w:val="00155204"/>
  </w:style>
  <w:style w:type="character" w:customStyle="1" w:styleId="xdb">
    <w:name w:val="_xdb"/>
    <w:basedOn w:val="a0"/>
    <w:rsid w:val="00155204"/>
  </w:style>
  <w:style w:type="character" w:customStyle="1" w:styleId="xbe">
    <w:name w:val="_xbe"/>
    <w:basedOn w:val="a0"/>
    <w:rsid w:val="00155204"/>
  </w:style>
  <w:style w:type="character" w:customStyle="1" w:styleId="bl24b1">
    <w:name w:val="bl24b1"/>
    <w:rsid w:val="00AC4921"/>
    <w:rPr>
      <w:b/>
      <w:bCs/>
      <w:color w:val="0033DD"/>
      <w:sz w:val="36"/>
      <w:szCs w:val="36"/>
    </w:rPr>
  </w:style>
  <w:style w:type="paragraph" w:styleId="aa">
    <w:name w:val="Balloon Text"/>
    <w:basedOn w:val="a"/>
    <w:link w:val="ab"/>
    <w:uiPriority w:val="99"/>
    <w:semiHidden/>
    <w:unhideWhenUsed/>
    <w:rsid w:val="00BD64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D640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02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55631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2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7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15659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48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6848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87456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092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73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32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1BD2D-AABF-4061-AD5B-86D7418CEC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1093</Characters>
  <Application>Microsoft Office Word</Application>
  <DocSecurity>0</DocSecurity>
  <Lines>9</Lines>
  <Paragraphs>2</Paragraphs>
  <ScaleCrop>false</ScaleCrop>
  <Company>HOME</Company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  件</dc:title>
  <dc:creator>James 胖</dc:creator>
  <cp:lastModifiedBy>TYC</cp:lastModifiedBy>
  <cp:revision>2</cp:revision>
  <cp:lastPrinted>2016-12-23T07:49:00Z</cp:lastPrinted>
  <dcterms:created xsi:type="dcterms:W3CDTF">2018-03-05T01:18:00Z</dcterms:created>
  <dcterms:modified xsi:type="dcterms:W3CDTF">2018-03-05T01:18:00Z</dcterms:modified>
</cp:coreProperties>
</file>