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56E" w:rsidRDefault="00C2356E" w:rsidP="00910708">
      <w:pPr>
        <w:pStyle w:val="Default"/>
      </w:pPr>
    </w:p>
    <w:p w:rsidR="00C2356E" w:rsidRDefault="00C2356E" w:rsidP="00910708">
      <w:pPr>
        <w:pStyle w:val="Default"/>
        <w:jc w:val="center"/>
        <w:rPr>
          <w:sz w:val="76"/>
          <w:szCs w:val="76"/>
        </w:rPr>
      </w:pPr>
      <w:r>
        <w:rPr>
          <w:rFonts w:hint="eastAsia"/>
          <w:sz w:val="76"/>
          <w:szCs w:val="76"/>
        </w:rPr>
        <w:t>優質補教、愛心關懷</w:t>
      </w:r>
    </w:p>
    <w:p w:rsidR="00C2356E" w:rsidRDefault="00C2356E" w:rsidP="00910708">
      <w:pPr>
        <w:pStyle w:val="Default"/>
        <w:jc w:val="center"/>
        <w:rPr>
          <w:sz w:val="60"/>
          <w:szCs w:val="60"/>
        </w:rPr>
      </w:pPr>
      <w:r>
        <w:rPr>
          <w:rFonts w:hint="eastAsia"/>
          <w:sz w:val="60"/>
          <w:szCs w:val="60"/>
        </w:rPr>
        <w:t>教育登階公益活動</w:t>
      </w:r>
    </w:p>
    <w:p w:rsidR="00C2356E" w:rsidRPr="00910708" w:rsidRDefault="00C2356E" w:rsidP="00910708">
      <w:pPr>
        <w:jc w:val="center"/>
        <w:rPr>
          <w:rFonts w:ascii="標楷體" w:eastAsia="標楷體" w:hAnsi="標楷體"/>
          <w:sz w:val="60"/>
          <w:szCs w:val="60"/>
        </w:rPr>
      </w:pPr>
      <w:r w:rsidRPr="00910708">
        <w:rPr>
          <w:rFonts w:ascii="標楷體" w:eastAsia="標楷體" w:hAnsi="標楷體" w:hint="eastAsia"/>
          <w:sz w:val="60"/>
          <w:szCs w:val="60"/>
        </w:rPr>
        <w:t>實施計畫</w:t>
      </w:r>
    </w:p>
    <w:p w:rsidR="00C2356E" w:rsidRDefault="00C2356E" w:rsidP="00910708">
      <w:pPr>
        <w:rPr>
          <w:sz w:val="60"/>
          <w:szCs w:val="60"/>
        </w:rPr>
      </w:pPr>
    </w:p>
    <w:p w:rsidR="00C2356E" w:rsidRPr="00975EDA" w:rsidRDefault="00C2356E" w:rsidP="00910708">
      <w:pPr>
        <w:jc w:val="center"/>
        <w:rPr>
          <w:rFonts w:ascii="文鼎中特毛楷" w:eastAsia="文鼎中特毛楷"/>
          <w:sz w:val="72"/>
          <w:szCs w:val="72"/>
        </w:rPr>
      </w:pPr>
      <w:r>
        <w:rPr>
          <w:rFonts w:ascii="文鼎中特毛楷" w:eastAsia="文鼎中特毛楷" w:hint="eastAsia"/>
          <w:sz w:val="72"/>
          <w:szCs w:val="72"/>
        </w:rPr>
        <w:t>桃園市</w:t>
      </w:r>
      <w:r w:rsidRPr="00975EDA">
        <w:rPr>
          <w:rFonts w:ascii="文鼎中特毛楷" w:eastAsia="文鼎中特毛楷" w:hint="eastAsia"/>
          <w:sz w:val="72"/>
          <w:szCs w:val="72"/>
        </w:rPr>
        <w:t>補習教育事業協會</w:t>
      </w:r>
    </w:p>
    <w:p w:rsidR="00C2356E" w:rsidRDefault="00C2356E" w:rsidP="00910708">
      <w:pPr>
        <w:rPr>
          <w:sz w:val="60"/>
          <w:szCs w:val="60"/>
        </w:rPr>
      </w:pPr>
    </w:p>
    <w:p w:rsidR="00C2356E" w:rsidRDefault="00364145" w:rsidP="0089261E">
      <w:pPr>
        <w:snapToGrid w:val="0"/>
        <w:spacing w:line="408" w:lineRule="auto"/>
        <w:jc w:val="center"/>
        <w:rPr>
          <w:sz w:val="60"/>
          <w:szCs w:val="60"/>
        </w:rPr>
      </w:pPr>
      <w:r>
        <w:rPr>
          <w:noProof/>
          <w:sz w:val="60"/>
          <w:szCs w:val="60"/>
        </w:rPr>
        <w:drawing>
          <wp:inline distT="0" distB="0" distL="0" distR="0">
            <wp:extent cx="1233805" cy="1112520"/>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8051" t="15103" r="75945" b="75999"/>
                    <a:stretch>
                      <a:fillRect/>
                    </a:stretch>
                  </pic:blipFill>
                  <pic:spPr bwMode="auto">
                    <a:xfrm>
                      <a:off x="0" y="0"/>
                      <a:ext cx="1233805" cy="1112520"/>
                    </a:xfrm>
                    <a:prstGeom prst="rect">
                      <a:avLst/>
                    </a:prstGeom>
                    <a:noFill/>
                    <a:ln>
                      <a:noFill/>
                    </a:ln>
                  </pic:spPr>
                </pic:pic>
              </a:graphicData>
            </a:graphic>
          </wp:inline>
        </w:drawing>
      </w:r>
    </w:p>
    <w:p w:rsidR="00C2356E" w:rsidRDefault="00C2356E" w:rsidP="00975EDA">
      <w:pPr>
        <w:pStyle w:val="Default"/>
        <w:spacing w:line="360" w:lineRule="auto"/>
      </w:pPr>
    </w:p>
    <w:p w:rsidR="00364145" w:rsidRDefault="00364145" w:rsidP="00975EDA">
      <w:pPr>
        <w:pStyle w:val="Default"/>
        <w:spacing w:line="360" w:lineRule="auto"/>
      </w:pPr>
    </w:p>
    <w:p w:rsidR="00364145" w:rsidRDefault="00364145" w:rsidP="00975EDA">
      <w:pPr>
        <w:pStyle w:val="Default"/>
        <w:spacing w:line="360" w:lineRule="auto"/>
      </w:pPr>
    </w:p>
    <w:p w:rsidR="00C2356E" w:rsidRPr="00A2029B" w:rsidRDefault="00364145" w:rsidP="00364145">
      <w:pPr>
        <w:pStyle w:val="Default"/>
        <w:ind w:leftChars="285" w:left="684"/>
        <w:rPr>
          <w:sz w:val="44"/>
          <w:szCs w:val="44"/>
        </w:rPr>
      </w:pPr>
      <w:r>
        <w:rPr>
          <w:rFonts w:hint="eastAsia"/>
          <w:sz w:val="44"/>
          <w:szCs w:val="44"/>
        </w:rPr>
        <w:t>申請</w:t>
      </w:r>
      <w:r w:rsidR="00C2356E" w:rsidRPr="00A2029B">
        <w:rPr>
          <w:rFonts w:hint="eastAsia"/>
          <w:sz w:val="44"/>
          <w:szCs w:val="44"/>
        </w:rPr>
        <w:t>日期：</w:t>
      </w:r>
      <w:r w:rsidR="00C2356E" w:rsidRPr="00A2029B">
        <w:rPr>
          <w:rFonts w:hint="eastAsia"/>
          <w:sz w:val="40"/>
          <w:szCs w:val="40"/>
        </w:rPr>
        <w:t>中華民國</w:t>
      </w:r>
      <w:r w:rsidR="00C2356E">
        <w:rPr>
          <w:sz w:val="40"/>
          <w:szCs w:val="40"/>
        </w:rPr>
        <w:t>10</w:t>
      </w:r>
      <w:r>
        <w:rPr>
          <w:rFonts w:hint="eastAsia"/>
          <w:sz w:val="40"/>
          <w:szCs w:val="40"/>
        </w:rPr>
        <w:t>7</w:t>
      </w:r>
      <w:r w:rsidR="00C2356E">
        <w:rPr>
          <w:rFonts w:hint="eastAsia"/>
          <w:sz w:val="40"/>
          <w:szCs w:val="40"/>
        </w:rPr>
        <w:t>年</w:t>
      </w:r>
      <w:r>
        <w:rPr>
          <w:rFonts w:hint="eastAsia"/>
          <w:sz w:val="40"/>
          <w:szCs w:val="40"/>
        </w:rPr>
        <w:t>6</w:t>
      </w:r>
      <w:r w:rsidR="00C2356E" w:rsidRPr="00A2029B">
        <w:rPr>
          <w:rFonts w:hint="eastAsia"/>
          <w:sz w:val="40"/>
          <w:szCs w:val="40"/>
        </w:rPr>
        <w:t>月</w:t>
      </w:r>
      <w:r>
        <w:rPr>
          <w:rFonts w:hint="eastAsia"/>
          <w:sz w:val="40"/>
          <w:szCs w:val="40"/>
        </w:rPr>
        <w:t>6</w:t>
      </w:r>
      <w:r w:rsidR="00C2356E" w:rsidRPr="00A2029B">
        <w:rPr>
          <w:rFonts w:hint="eastAsia"/>
          <w:sz w:val="40"/>
          <w:szCs w:val="40"/>
        </w:rPr>
        <w:t>日～</w:t>
      </w:r>
      <w:r w:rsidR="00C2356E">
        <w:rPr>
          <w:sz w:val="40"/>
          <w:szCs w:val="40"/>
        </w:rPr>
        <w:t>10</w:t>
      </w:r>
      <w:r>
        <w:rPr>
          <w:rFonts w:hint="eastAsia"/>
          <w:sz w:val="40"/>
          <w:szCs w:val="40"/>
        </w:rPr>
        <w:t>7</w:t>
      </w:r>
      <w:r w:rsidR="00C2356E">
        <w:rPr>
          <w:rFonts w:hint="eastAsia"/>
          <w:sz w:val="40"/>
          <w:szCs w:val="40"/>
        </w:rPr>
        <w:t>年</w:t>
      </w:r>
      <w:r>
        <w:rPr>
          <w:rFonts w:hint="eastAsia"/>
          <w:sz w:val="40"/>
          <w:szCs w:val="40"/>
        </w:rPr>
        <w:t>6</w:t>
      </w:r>
      <w:r w:rsidR="00C2356E" w:rsidRPr="00A2029B">
        <w:rPr>
          <w:rFonts w:hint="eastAsia"/>
          <w:sz w:val="40"/>
          <w:szCs w:val="40"/>
        </w:rPr>
        <w:t>月</w:t>
      </w:r>
      <w:r>
        <w:rPr>
          <w:rFonts w:hint="eastAsia"/>
          <w:sz w:val="40"/>
          <w:szCs w:val="40"/>
        </w:rPr>
        <w:t>25</w:t>
      </w:r>
      <w:r w:rsidR="00C2356E" w:rsidRPr="00A2029B">
        <w:rPr>
          <w:rFonts w:hint="eastAsia"/>
          <w:sz w:val="44"/>
          <w:szCs w:val="44"/>
        </w:rPr>
        <w:t>日</w:t>
      </w:r>
    </w:p>
    <w:p w:rsidR="00C2356E" w:rsidRPr="00A2029B" w:rsidRDefault="00C2356E" w:rsidP="00364145">
      <w:pPr>
        <w:pStyle w:val="Default"/>
        <w:ind w:leftChars="285" w:left="684"/>
        <w:rPr>
          <w:sz w:val="44"/>
          <w:szCs w:val="44"/>
        </w:rPr>
      </w:pPr>
      <w:r w:rsidRPr="00A2029B">
        <w:rPr>
          <w:rFonts w:hint="eastAsia"/>
          <w:sz w:val="44"/>
          <w:szCs w:val="44"/>
        </w:rPr>
        <w:t>指導單位：</w:t>
      </w:r>
      <w:r>
        <w:rPr>
          <w:rFonts w:hint="eastAsia"/>
          <w:sz w:val="44"/>
          <w:szCs w:val="44"/>
        </w:rPr>
        <w:t>桃園市</w:t>
      </w:r>
      <w:r w:rsidRPr="00A2029B">
        <w:rPr>
          <w:rFonts w:hint="eastAsia"/>
          <w:sz w:val="44"/>
          <w:szCs w:val="44"/>
        </w:rPr>
        <w:t>政府教育局</w:t>
      </w:r>
      <w:r w:rsidRPr="00A2029B">
        <w:rPr>
          <w:sz w:val="44"/>
          <w:szCs w:val="44"/>
        </w:rPr>
        <w:t xml:space="preserve"> </w:t>
      </w:r>
    </w:p>
    <w:p w:rsidR="00C2356E" w:rsidRDefault="00C2356E" w:rsidP="00364145">
      <w:pPr>
        <w:pStyle w:val="Default"/>
        <w:ind w:leftChars="285" w:left="684"/>
        <w:rPr>
          <w:sz w:val="46"/>
          <w:szCs w:val="46"/>
        </w:rPr>
      </w:pPr>
      <w:r w:rsidRPr="00A2029B">
        <w:rPr>
          <w:rFonts w:hint="eastAsia"/>
          <w:sz w:val="44"/>
          <w:szCs w:val="44"/>
        </w:rPr>
        <w:t>主辦單位：</w:t>
      </w:r>
      <w:r>
        <w:rPr>
          <w:rFonts w:hint="eastAsia"/>
          <w:sz w:val="44"/>
          <w:szCs w:val="44"/>
        </w:rPr>
        <w:t>桃園市</w:t>
      </w:r>
      <w:r w:rsidRPr="00A2029B">
        <w:rPr>
          <w:rFonts w:hint="eastAsia"/>
          <w:sz w:val="44"/>
          <w:szCs w:val="44"/>
        </w:rPr>
        <w:t>補習教育事業協會</w:t>
      </w:r>
    </w:p>
    <w:p w:rsidR="00C2356E" w:rsidRDefault="00C2356E" w:rsidP="00364145">
      <w:pPr>
        <w:ind w:leftChars="285" w:left="2984" w:hangingChars="500" w:hanging="2300"/>
        <w:rPr>
          <w:rFonts w:ascii="標楷體" w:eastAsia="標楷體" w:hAnsi="標楷體"/>
          <w:sz w:val="46"/>
          <w:szCs w:val="46"/>
        </w:rPr>
      </w:pPr>
      <w:r w:rsidRPr="00910708">
        <w:rPr>
          <w:rFonts w:ascii="標楷體" w:eastAsia="標楷體" w:hAnsi="標楷體" w:hint="eastAsia"/>
          <w:sz w:val="46"/>
          <w:szCs w:val="46"/>
        </w:rPr>
        <w:t>協辦單位：</w:t>
      </w:r>
      <w:r>
        <w:rPr>
          <w:rFonts w:ascii="標楷體" w:eastAsia="標楷體" w:hAnsi="標楷體" w:hint="eastAsia"/>
          <w:sz w:val="46"/>
          <w:szCs w:val="46"/>
        </w:rPr>
        <w:t>桃園市提供名額之立案補習班</w:t>
      </w:r>
    </w:p>
    <w:p w:rsidR="00C2356E" w:rsidRDefault="00C2356E" w:rsidP="00752D42">
      <w:pPr>
        <w:rPr>
          <w:rFonts w:ascii="華康粗黑體" w:eastAsia="華康粗黑體" w:cs="標楷體"/>
          <w:color w:val="000000"/>
          <w:kern w:val="0"/>
          <w:sz w:val="30"/>
          <w:szCs w:val="30"/>
        </w:rPr>
      </w:pPr>
    </w:p>
    <w:p w:rsidR="00C2356E" w:rsidRDefault="00C2356E" w:rsidP="005E7BDE">
      <w:pPr>
        <w:pStyle w:val="Default"/>
        <w:snapToGrid w:val="0"/>
        <w:spacing w:afterLines="50"/>
        <w:rPr>
          <w:rFonts w:ascii="華康粗黑體" w:eastAsia="華康粗黑體"/>
          <w:sz w:val="27"/>
          <w:szCs w:val="27"/>
        </w:rPr>
        <w:sectPr w:rsidR="00C2356E" w:rsidSect="00910708">
          <w:footerReference w:type="default" r:id="rId8"/>
          <w:pgSz w:w="11906" w:h="16838" w:code="9"/>
          <w:pgMar w:top="851" w:right="851" w:bottom="851" w:left="851" w:header="851" w:footer="851" w:gutter="0"/>
          <w:cols w:space="425"/>
          <w:docGrid w:type="lines" w:linePitch="360"/>
        </w:sectPr>
      </w:pPr>
    </w:p>
    <w:p w:rsidR="00C2356E" w:rsidRPr="00FE2C4A" w:rsidRDefault="00C2356E" w:rsidP="005E7BDE">
      <w:pPr>
        <w:pStyle w:val="Default"/>
        <w:snapToGrid w:val="0"/>
        <w:spacing w:afterLines="50"/>
        <w:rPr>
          <w:rFonts w:ascii="華康粗黑體" w:eastAsia="華康粗黑體"/>
          <w:sz w:val="27"/>
          <w:szCs w:val="27"/>
        </w:rPr>
      </w:pPr>
      <w:r>
        <w:rPr>
          <w:rFonts w:ascii="華康粗黑體" w:eastAsia="華康粗黑體" w:hint="eastAsia"/>
          <w:sz w:val="27"/>
          <w:szCs w:val="27"/>
        </w:rPr>
        <w:lastRenderedPageBreak/>
        <w:t>桃園市</w:t>
      </w:r>
      <w:r w:rsidRPr="00FE2C4A">
        <w:rPr>
          <w:rFonts w:ascii="華康粗黑體" w:eastAsia="華康粗黑體" w:hint="eastAsia"/>
          <w:sz w:val="27"/>
          <w:szCs w:val="27"/>
        </w:rPr>
        <w:t>補習教育事業協會</w:t>
      </w:r>
      <w:r>
        <w:rPr>
          <w:rFonts w:ascii="華康粗黑體" w:eastAsia="華康粗黑體"/>
          <w:sz w:val="27"/>
          <w:szCs w:val="27"/>
        </w:rPr>
        <w:t>10</w:t>
      </w:r>
      <w:r w:rsidR="00FD4BFB">
        <w:rPr>
          <w:rFonts w:ascii="華康粗黑體" w:eastAsia="華康粗黑體" w:hint="eastAsia"/>
          <w:sz w:val="27"/>
          <w:szCs w:val="27"/>
        </w:rPr>
        <w:t>7</w:t>
      </w:r>
      <w:r>
        <w:rPr>
          <w:rFonts w:ascii="華康粗黑體" w:eastAsia="華康粗黑體" w:hint="eastAsia"/>
          <w:sz w:val="27"/>
          <w:szCs w:val="27"/>
        </w:rPr>
        <w:t>年</w:t>
      </w:r>
      <w:r w:rsidRPr="00FE2C4A">
        <w:rPr>
          <w:rFonts w:ascii="華康粗黑體" w:eastAsia="華康粗黑體" w:hint="eastAsia"/>
          <w:sz w:val="27"/>
          <w:szCs w:val="27"/>
        </w:rPr>
        <w:t>度『優質補教、愛心關懷』教育登階公益活動實施計畫</w:t>
      </w:r>
    </w:p>
    <w:p w:rsidR="00C2356E" w:rsidRDefault="00C2356E" w:rsidP="00DA16BF">
      <w:pPr>
        <w:pStyle w:val="Default"/>
        <w:snapToGrid w:val="0"/>
        <w:spacing w:line="440" w:lineRule="atLeast"/>
        <w:rPr>
          <w:sz w:val="28"/>
          <w:szCs w:val="28"/>
        </w:rPr>
      </w:pPr>
      <w:r>
        <w:rPr>
          <w:rFonts w:hint="eastAsia"/>
          <w:sz w:val="28"/>
          <w:szCs w:val="28"/>
        </w:rPr>
        <w:t>壹、依</w:t>
      </w:r>
      <w:r>
        <w:rPr>
          <w:sz w:val="28"/>
          <w:szCs w:val="28"/>
        </w:rPr>
        <w:t xml:space="preserve">    </w:t>
      </w:r>
      <w:r>
        <w:rPr>
          <w:rFonts w:hint="eastAsia"/>
          <w:sz w:val="28"/>
          <w:szCs w:val="28"/>
        </w:rPr>
        <w:t>據：桃園市補習教育事業協會第</w:t>
      </w:r>
      <w:r>
        <w:rPr>
          <w:sz w:val="28"/>
          <w:szCs w:val="28"/>
        </w:rPr>
        <w:t>10</w:t>
      </w:r>
      <w:r w:rsidR="00FD4BFB">
        <w:rPr>
          <w:rFonts w:hint="eastAsia"/>
          <w:sz w:val="28"/>
          <w:szCs w:val="28"/>
        </w:rPr>
        <w:t>7</w:t>
      </w:r>
      <w:r>
        <w:rPr>
          <w:rFonts w:hint="eastAsia"/>
          <w:sz w:val="28"/>
          <w:szCs w:val="28"/>
        </w:rPr>
        <w:t>年度工作計劃辦理。</w:t>
      </w:r>
      <w:r>
        <w:rPr>
          <w:sz w:val="28"/>
          <w:szCs w:val="28"/>
        </w:rPr>
        <w:t xml:space="preserve"> </w:t>
      </w:r>
    </w:p>
    <w:p w:rsidR="00C2356E" w:rsidRDefault="00C2356E" w:rsidP="00364145">
      <w:pPr>
        <w:pStyle w:val="Default"/>
        <w:snapToGrid w:val="0"/>
        <w:spacing w:line="420" w:lineRule="atLeast"/>
        <w:ind w:left="1988" w:hangingChars="710" w:hanging="1988"/>
        <w:rPr>
          <w:sz w:val="28"/>
          <w:szCs w:val="28"/>
        </w:rPr>
      </w:pPr>
      <w:r>
        <w:rPr>
          <w:rFonts w:hint="eastAsia"/>
          <w:sz w:val="28"/>
          <w:szCs w:val="28"/>
        </w:rPr>
        <w:t>貳、宗</w:t>
      </w:r>
      <w:r>
        <w:rPr>
          <w:sz w:val="28"/>
          <w:szCs w:val="28"/>
        </w:rPr>
        <w:t xml:space="preserve">    </w:t>
      </w:r>
      <w:r>
        <w:rPr>
          <w:rFonts w:hint="eastAsia"/>
          <w:sz w:val="28"/>
          <w:szCs w:val="28"/>
        </w:rPr>
        <w:t>旨：為配合社會福利政策暨整體經濟環境，並落實「優質補教、關懷弱勢」，回饋社會，提供優質補教資源，協助低收入戶家庭學童或社會人士學習資源，提升學業成就強化自信心。開放優質補教資源，加強關懷弱勢學子。</w:t>
      </w:r>
      <w:r>
        <w:rPr>
          <w:sz w:val="28"/>
          <w:szCs w:val="28"/>
        </w:rPr>
        <w:t xml:space="preserve"> </w:t>
      </w:r>
    </w:p>
    <w:p w:rsidR="00C2356E" w:rsidRDefault="00C2356E" w:rsidP="00364145">
      <w:pPr>
        <w:pStyle w:val="Default"/>
        <w:snapToGrid w:val="0"/>
        <w:spacing w:line="420" w:lineRule="atLeast"/>
        <w:ind w:left="1988" w:hangingChars="710" w:hanging="1988"/>
        <w:rPr>
          <w:sz w:val="28"/>
          <w:szCs w:val="28"/>
        </w:rPr>
      </w:pPr>
      <w:r>
        <w:rPr>
          <w:rFonts w:hint="eastAsia"/>
          <w:sz w:val="28"/>
          <w:szCs w:val="28"/>
        </w:rPr>
        <w:t>參、方</w:t>
      </w:r>
      <w:r>
        <w:rPr>
          <w:sz w:val="28"/>
          <w:szCs w:val="28"/>
        </w:rPr>
        <w:t xml:space="preserve">    </w:t>
      </w:r>
      <w:r>
        <w:rPr>
          <w:rFonts w:hint="eastAsia"/>
          <w:sz w:val="28"/>
          <w:szCs w:val="28"/>
        </w:rPr>
        <w:t>向：提供升學文理、語文、公職等完整的教學資源，照顧弱勢學子</w:t>
      </w:r>
    </w:p>
    <w:p w:rsidR="00C2356E" w:rsidRDefault="00C2356E" w:rsidP="00270666">
      <w:pPr>
        <w:pStyle w:val="Default"/>
        <w:snapToGrid w:val="0"/>
        <w:spacing w:line="420" w:lineRule="atLeast"/>
        <w:rPr>
          <w:sz w:val="28"/>
          <w:szCs w:val="28"/>
        </w:rPr>
      </w:pPr>
      <w:r>
        <w:rPr>
          <w:rFonts w:hint="eastAsia"/>
          <w:sz w:val="28"/>
          <w:szCs w:val="28"/>
        </w:rPr>
        <w:t>肆、名</w:t>
      </w:r>
      <w:r>
        <w:rPr>
          <w:sz w:val="28"/>
          <w:szCs w:val="28"/>
        </w:rPr>
        <w:t xml:space="preserve">    </w:t>
      </w:r>
      <w:r>
        <w:rPr>
          <w:rFonts w:hint="eastAsia"/>
          <w:sz w:val="28"/>
          <w:szCs w:val="28"/>
        </w:rPr>
        <w:t>額：依桃園市立案短期補習班自行決定</w:t>
      </w:r>
      <w:r>
        <w:rPr>
          <w:sz w:val="28"/>
          <w:szCs w:val="28"/>
        </w:rPr>
        <w:t xml:space="preserve"> </w:t>
      </w:r>
    </w:p>
    <w:p w:rsidR="00C2356E" w:rsidRDefault="00C2356E" w:rsidP="00270666">
      <w:pPr>
        <w:pStyle w:val="Default"/>
        <w:snapToGrid w:val="0"/>
        <w:spacing w:line="420" w:lineRule="atLeast"/>
        <w:rPr>
          <w:sz w:val="28"/>
          <w:szCs w:val="28"/>
        </w:rPr>
      </w:pPr>
      <w:r>
        <w:rPr>
          <w:rFonts w:hint="eastAsia"/>
          <w:sz w:val="28"/>
          <w:szCs w:val="28"/>
        </w:rPr>
        <w:t>伍、指導單位：桃園市政府教育局</w:t>
      </w:r>
      <w:r>
        <w:rPr>
          <w:sz w:val="28"/>
          <w:szCs w:val="28"/>
        </w:rPr>
        <w:t xml:space="preserve"> </w:t>
      </w:r>
    </w:p>
    <w:p w:rsidR="00C2356E" w:rsidRDefault="00C2356E" w:rsidP="00270666">
      <w:pPr>
        <w:pStyle w:val="Default"/>
        <w:snapToGrid w:val="0"/>
        <w:spacing w:line="420" w:lineRule="atLeast"/>
        <w:rPr>
          <w:sz w:val="28"/>
          <w:szCs w:val="28"/>
        </w:rPr>
      </w:pPr>
      <w:r>
        <w:rPr>
          <w:rFonts w:hint="eastAsia"/>
          <w:sz w:val="28"/>
          <w:szCs w:val="28"/>
        </w:rPr>
        <w:t>陸、主辦單位：桃園市補習教育事業協會</w:t>
      </w:r>
      <w:r>
        <w:rPr>
          <w:sz w:val="28"/>
          <w:szCs w:val="28"/>
        </w:rPr>
        <w:t xml:space="preserve"> </w:t>
      </w:r>
    </w:p>
    <w:p w:rsidR="00C2356E" w:rsidRDefault="00C2356E" w:rsidP="00270666">
      <w:pPr>
        <w:pStyle w:val="Default"/>
        <w:snapToGrid w:val="0"/>
        <w:spacing w:line="420" w:lineRule="atLeast"/>
        <w:rPr>
          <w:sz w:val="28"/>
          <w:szCs w:val="28"/>
        </w:rPr>
      </w:pPr>
      <w:r>
        <w:rPr>
          <w:rFonts w:hint="eastAsia"/>
          <w:sz w:val="28"/>
          <w:szCs w:val="28"/>
        </w:rPr>
        <w:t>柒、協辦單位：桃園市</w:t>
      </w:r>
      <w:r w:rsidRPr="00EA4DFB">
        <w:rPr>
          <w:rFonts w:hAnsi="標楷體" w:hint="eastAsia"/>
          <w:sz w:val="28"/>
          <w:szCs w:val="28"/>
        </w:rPr>
        <w:t>提供名額之立案補習班</w:t>
      </w:r>
      <w:r>
        <w:rPr>
          <w:sz w:val="28"/>
          <w:szCs w:val="28"/>
        </w:rPr>
        <w:t xml:space="preserve"> </w:t>
      </w:r>
    </w:p>
    <w:p w:rsidR="00C2356E" w:rsidRDefault="00C2356E" w:rsidP="00270666">
      <w:pPr>
        <w:pStyle w:val="Default"/>
        <w:snapToGrid w:val="0"/>
        <w:spacing w:line="420" w:lineRule="atLeast"/>
        <w:rPr>
          <w:sz w:val="28"/>
          <w:szCs w:val="28"/>
        </w:rPr>
      </w:pPr>
      <w:r>
        <w:rPr>
          <w:rFonts w:hint="eastAsia"/>
          <w:sz w:val="28"/>
          <w:szCs w:val="28"/>
        </w:rPr>
        <w:t>捌、申請辦法：</w:t>
      </w:r>
      <w:r>
        <w:rPr>
          <w:sz w:val="28"/>
          <w:szCs w:val="28"/>
        </w:rPr>
        <w:t xml:space="preserve"> </w:t>
      </w:r>
    </w:p>
    <w:p w:rsidR="00C2356E" w:rsidRDefault="00C2356E" w:rsidP="00270666">
      <w:pPr>
        <w:pStyle w:val="Default"/>
        <w:snapToGrid w:val="0"/>
        <w:spacing w:line="420" w:lineRule="atLeast"/>
        <w:rPr>
          <w:sz w:val="28"/>
          <w:szCs w:val="28"/>
        </w:rPr>
      </w:pPr>
      <w:r>
        <w:rPr>
          <w:rFonts w:hint="eastAsia"/>
          <w:sz w:val="28"/>
          <w:szCs w:val="28"/>
        </w:rPr>
        <w:t>一、</w:t>
      </w:r>
      <w:r w:rsidR="009A3160">
        <w:rPr>
          <w:rFonts w:hint="eastAsia"/>
          <w:sz w:val="28"/>
          <w:szCs w:val="28"/>
        </w:rPr>
        <w:t>申請</w:t>
      </w:r>
      <w:r>
        <w:rPr>
          <w:rFonts w:hint="eastAsia"/>
          <w:sz w:val="28"/>
          <w:szCs w:val="28"/>
        </w:rPr>
        <w:t>時間：</w:t>
      </w:r>
      <w:r>
        <w:rPr>
          <w:sz w:val="28"/>
          <w:szCs w:val="28"/>
        </w:rPr>
        <w:t>10</w:t>
      </w:r>
      <w:r w:rsidR="00FD4BFB">
        <w:rPr>
          <w:rFonts w:hint="eastAsia"/>
          <w:sz w:val="28"/>
          <w:szCs w:val="28"/>
        </w:rPr>
        <w:t>7</w:t>
      </w:r>
      <w:r>
        <w:rPr>
          <w:rFonts w:hint="eastAsia"/>
          <w:sz w:val="28"/>
          <w:szCs w:val="28"/>
        </w:rPr>
        <w:t>年</w:t>
      </w:r>
      <w:r w:rsidR="00FD4BFB">
        <w:rPr>
          <w:rFonts w:hint="eastAsia"/>
          <w:sz w:val="28"/>
          <w:szCs w:val="28"/>
        </w:rPr>
        <w:t>6</w:t>
      </w:r>
      <w:r>
        <w:rPr>
          <w:rFonts w:hint="eastAsia"/>
          <w:sz w:val="28"/>
          <w:szCs w:val="28"/>
        </w:rPr>
        <w:t>月</w:t>
      </w:r>
      <w:r w:rsidR="00FD4BFB">
        <w:rPr>
          <w:rFonts w:hint="eastAsia"/>
          <w:sz w:val="28"/>
          <w:szCs w:val="28"/>
        </w:rPr>
        <w:t>6</w:t>
      </w:r>
      <w:r>
        <w:rPr>
          <w:rFonts w:hint="eastAsia"/>
          <w:sz w:val="28"/>
          <w:szCs w:val="28"/>
        </w:rPr>
        <w:t>日</w:t>
      </w:r>
      <w:r w:rsidRPr="0050560B">
        <w:rPr>
          <w:rFonts w:hint="eastAsia"/>
          <w:sz w:val="28"/>
          <w:szCs w:val="28"/>
        </w:rPr>
        <w:t>～</w:t>
      </w:r>
      <w:r>
        <w:rPr>
          <w:sz w:val="28"/>
          <w:szCs w:val="28"/>
        </w:rPr>
        <w:t>10</w:t>
      </w:r>
      <w:r w:rsidR="00FD4BFB">
        <w:rPr>
          <w:rFonts w:hint="eastAsia"/>
          <w:sz w:val="28"/>
          <w:szCs w:val="28"/>
        </w:rPr>
        <w:t>7</w:t>
      </w:r>
      <w:r>
        <w:rPr>
          <w:rFonts w:hint="eastAsia"/>
          <w:sz w:val="28"/>
          <w:szCs w:val="28"/>
        </w:rPr>
        <w:t>年</w:t>
      </w:r>
      <w:r w:rsidR="00FD4BFB">
        <w:rPr>
          <w:rFonts w:hint="eastAsia"/>
          <w:sz w:val="28"/>
          <w:szCs w:val="28"/>
        </w:rPr>
        <w:t>6</w:t>
      </w:r>
      <w:r>
        <w:rPr>
          <w:rFonts w:hint="eastAsia"/>
          <w:sz w:val="28"/>
          <w:szCs w:val="28"/>
        </w:rPr>
        <w:t>月</w:t>
      </w:r>
      <w:r w:rsidR="00FD4BFB">
        <w:rPr>
          <w:rFonts w:hint="eastAsia"/>
          <w:sz w:val="28"/>
          <w:szCs w:val="28"/>
        </w:rPr>
        <w:t>25</w:t>
      </w:r>
      <w:r>
        <w:rPr>
          <w:rFonts w:hint="eastAsia"/>
          <w:sz w:val="28"/>
          <w:szCs w:val="28"/>
        </w:rPr>
        <w:t>日</w:t>
      </w:r>
    </w:p>
    <w:p w:rsidR="00C2356E" w:rsidRDefault="00C2356E" w:rsidP="00270666">
      <w:pPr>
        <w:pStyle w:val="Default"/>
        <w:snapToGrid w:val="0"/>
        <w:spacing w:line="420" w:lineRule="atLeast"/>
        <w:rPr>
          <w:sz w:val="28"/>
          <w:szCs w:val="28"/>
        </w:rPr>
      </w:pPr>
      <w:r>
        <w:rPr>
          <w:rFonts w:hint="eastAsia"/>
          <w:sz w:val="28"/>
          <w:szCs w:val="28"/>
        </w:rPr>
        <w:t>二、申請資格：</w:t>
      </w:r>
      <w:r>
        <w:rPr>
          <w:sz w:val="28"/>
          <w:szCs w:val="28"/>
        </w:rPr>
        <w:t xml:space="preserve"> </w:t>
      </w:r>
    </w:p>
    <w:p w:rsidR="00C2356E" w:rsidRDefault="00C2356E" w:rsidP="00364145">
      <w:pPr>
        <w:pStyle w:val="Default"/>
        <w:snapToGrid w:val="0"/>
        <w:spacing w:line="420" w:lineRule="atLeast"/>
        <w:ind w:leftChars="250" w:left="600"/>
        <w:rPr>
          <w:sz w:val="28"/>
          <w:szCs w:val="28"/>
        </w:rPr>
      </w:pPr>
      <w:r>
        <w:rPr>
          <w:sz w:val="28"/>
          <w:szCs w:val="28"/>
        </w:rPr>
        <w:t>(1)</w:t>
      </w:r>
      <w:r>
        <w:rPr>
          <w:rFonts w:hint="eastAsia"/>
          <w:sz w:val="28"/>
          <w:szCs w:val="28"/>
        </w:rPr>
        <w:t>凡就讀本市</w:t>
      </w:r>
      <w:r>
        <w:rPr>
          <w:sz w:val="28"/>
          <w:szCs w:val="28"/>
        </w:rPr>
        <w:t>/</w:t>
      </w:r>
      <w:r>
        <w:rPr>
          <w:rFonts w:hint="eastAsia"/>
          <w:sz w:val="28"/>
          <w:szCs w:val="28"/>
        </w:rPr>
        <w:t>區之公</w:t>
      </w:r>
      <w:r>
        <w:rPr>
          <w:sz w:val="28"/>
          <w:szCs w:val="28"/>
        </w:rPr>
        <w:t>/</w:t>
      </w:r>
      <w:r>
        <w:rPr>
          <w:rFonts w:hint="eastAsia"/>
          <w:sz w:val="28"/>
          <w:szCs w:val="28"/>
        </w:rPr>
        <w:t>私立國民小學以上之各級學校在學</w:t>
      </w:r>
      <w:r w:rsidR="00FD4BFB">
        <w:rPr>
          <w:rFonts w:hint="eastAsia"/>
          <w:sz w:val="28"/>
          <w:szCs w:val="28"/>
        </w:rPr>
        <w:t>學</w:t>
      </w:r>
      <w:r>
        <w:rPr>
          <w:rFonts w:hint="eastAsia"/>
          <w:sz w:val="28"/>
          <w:szCs w:val="28"/>
        </w:rPr>
        <w:t>生</w:t>
      </w:r>
      <w:r>
        <w:rPr>
          <w:sz w:val="28"/>
          <w:szCs w:val="28"/>
        </w:rPr>
        <w:t xml:space="preserve"> </w:t>
      </w:r>
    </w:p>
    <w:p w:rsidR="00C2356E" w:rsidRDefault="00C2356E" w:rsidP="00364145">
      <w:pPr>
        <w:pStyle w:val="Default"/>
        <w:snapToGrid w:val="0"/>
        <w:spacing w:line="420" w:lineRule="atLeast"/>
        <w:ind w:leftChars="250" w:left="1020" w:hangingChars="150" w:hanging="420"/>
        <w:rPr>
          <w:sz w:val="28"/>
          <w:szCs w:val="28"/>
        </w:rPr>
      </w:pPr>
      <w:r>
        <w:rPr>
          <w:sz w:val="28"/>
          <w:szCs w:val="28"/>
        </w:rPr>
        <w:t>(2)</w:t>
      </w:r>
      <w:r>
        <w:rPr>
          <w:rFonts w:hint="eastAsia"/>
          <w:sz w:val="28"/>
          <w:szCs w:val="28"/>
        </w:rPr>
        <w:t>本市</w:t>
      </w:r>
      <w:r>
        <w:rPr>
          <w:sz w:val="28"/>
          <w:szCs w:val="28"/>
        </w:rPr>
        <w:t>/</w:t>
      </w:r>
      <w:r>
        <w:rPr>
          <w:rFonts w:hint="eastAsia"/>
          <w:sz w:val="28"/>
          <w:szCs w:val="28"/>
        </w:rPr>
        <w:t>區登記有案之中</w:t>
      </w:r>
      <w:r>
        <w:rPr>
          <w:sz w:val="28"/>
          <w:szCs w:val="28"/>
        </w:rPr>
        <w:t>/</w:t>
      </w:r>
      <w:r>
        <w:rPr>
          <w:rFonts w:hint="eastAsia"/>
          <w:sz w:val="28"/>
          <w:szCs w:val="28"/>
        </w:rPr>
        <w:t>低收入戶或特殊境遇婦女及兒少生活扶助家庭證明並持學校輔導室或導師推薦者。</w:t>
      </w:r>
    </w:p>
    <w:p w:rsidR="00C2356E" w:rsidRDefault="00C2356E" w:rsidP="00364145">
      <w:pPr>
        <w:pStyle w:val="Default"/>
        <w:snapToGrid w:val="0"/>
        <w:spacing w:line="420" w:lineRule="atLeast"/>
        <w:ind w:leftChars="250" w:left="600"/>
        <w:rPr>
          <w:sz w:val="28"/>
          <w:szCs w:val="28"/>
        </w:rPr>
      </w:pPr>
      <w:r>
        <w:rPr>
          <w:sz w:val="28"/>
          <w:szCs w:val="28"/>
        </w:rPr>
        <w:t>(3)</w:t>
      </w:r>
      <w:r>
        <w:rPr>
          <w:rFonts w:hint="eastAsia"/>
          <w:sz w:val="28"/>
          <w:szCs w:val="28"/>
        </w:rPr>
        <w:t>經社會局訪視轉介者。</w:t>
      </w:r>
      <w:r>
        <w:rPr>
          <w:sz w:val="28"/>
          <w:szCs w:val="28"/>
        </w:rPr>
        <w:t xml:space="preserve"> </w:t>
      </w:r>
      <w:bookmarkStart w:id="0" w:name="_GoBack"/>
      <w:bookmarkEnd w:id="0"/>
    </w:p>
    <w:p w:rsidR="00C2356E" w:rsidRDefault="00C2356E" w:rsidP="00270666">
      <w:pPr>
        <w:pStyle w:val="Default"/>
        <w:snapToGrid w:val="0"/>
        <w:spacing w:line="420" w:lineRule="atLeast"/>
        <w:rPr>
          <w:sz w:val="28"/>
          <w:szCs w:val="28"/>
        </w:rPr>
      </w:pPr>
      <w:r>
        <w:rPr>
          <w:rFonts w:hint="eastAsia"/>
          <w:sz w:val="28"/>
          <w:szCs w:val="28"/>
        </w:rPr>
        <w:t>三、申請程序：</w:t>
      </w:r>
    </w:p>
    <w:p w:rsidR="00C2356E" w:rsidRDefault="00C2356E" w:rsidP="00364145">
      <w:pPr>
        <w:pStyle w:val="Default"/>
        <w:snapToGrid w:val="0"/>
        <w:spacing w:line="420" w:lineRule="atLeast"/>
        <w:ind w:leftChars="233" w:left="559"/>
        <w:rPr>
          <w:sz w:val="28"/>
          <w:szCs w:val="28"/>
        </w:rPr>
      </w:pPr>
      <w:r>
        <w:rPr>
          <w:sz w:val="28"/>
          <w:szCs w:val="28"/>
        </w:rPr>
        <w:t>(1)</w:t>
      </w:r>
      <w:r>
        <w:rPr>
          <w:rFonts w:hint="eastAsia"/>
          <w:sz w:val="28"/>
          <w:szCs w:val="28"/>
        </w:rPr>
        <w:t>領取及受理申請表格之單位：</w:t>
      </w:r>
      <w:r>
        <w:rPr>
          <w:sz w:val="28"/>
          <w:szCs w:val="28"/>
        </w:rPr>
        <w:t xml:space="preserve"> </w:t>
      </w:r>
    </w:p>
    <w:p w:rsidR="00C2356E" w:rsidRDefault="00C2356E" w:rsidP="00364145">
      <w:pPr>
        <w:pStyle w:val="Default"/>
        <w:snapToGrid w:val="0"/>
        <w:spacing w:line="420" w:lineRule="atLeast"/>
        <w:ind w:leftChars="303" w:left="727"/>
        <w:rPr>
          <w:sz w:val="28"/>
          <w:szCs w:val="28"/>
        </w:rPr>
      </w:pPr>
      <w:r>
        <w:rPr>
          <w:rFonts w:ascii="新細明體" w:eastAsia="新細明體" w:hAnsi="新細明體" w:cs="新細明體" w:hint="eastAsia"/>
          <w:sz w:val="28"/>
          <w:szCs w:val="28"/>
        </w:rPr>
        <w:t>①</w:t>
      </w:r>
      <w:r>
        <w:rPr>
          <w:rFonts w:hint="eastAsia"/>
          <w:sz w:val="28"/>
          <w:szCs w:val="28"/>
        </w:rPr>
        <w:t>桃園市補習教育事業協會（上班時間：週一～週</w:t>
      </w:r>
      <w:r w:rsidR="00FD4BFB">
        <w:rPr>
          <w:rFonts w:hint="eastAsia"/>
          <w:sz w:val="28"/>
          <w:szCs w:val="28"/>
        </w:rPr>
        <w:t>五</w:t>
      </w:r>
      <w:r>
        <w:rPr>
          <w:sz w:val="28"/>
          <w:szCs w:val="28"/>
        </w:rPr>
        <w:t xml:space="preserve"> </w:t>
      </w:r>
      <w:r w:rsidR="00FD4BFB">
        <w:rPr>
          <w:rFonts w:hint="eastAsia"/>
          <w:sz w:val="28"/>
          <w:szCs w:val="28"/>
        </w:rPr>
        <w:t>14</w:t>
      </w:r>
      <w:r>
        <w:rPr>
          <w:sz w:val="28"/>
          <w:szCs w:val="28"/>
        </w:rPr>
        <w:t>:00</w:t>
      </w:r>
      <w:r>
        <w:rPr>
          <w:rFonts w:hint="eastAsia"/>
          <w:sz w:val="28"/>
          <w:szCs w:val="28"/>
        </w:rPr>
        <w:t>～</w:t>
      </w:r>
      <w:r>
        <w:rPr>
          <w:sz w:val="28"/>
          <w:szCs w:val="28"/>
        </w:rPr>
        <w:t>2</w:t>
      </w:r>
      <w:r w:rsidR="00FD4BFB">
        <w:rPr>
          <w:rFonts w:hint="eastAsia"/>
          <w:sz w:val="28"/>
          <w:szCs w:val="28"/>
        </w:rPr>
        <w:t>1</w:t>
      </w:r>
      <w:r>
        <w:rPr>
          <w:sz w:val="28"/>
          <w:szCs w:val="28"/>
        </w:rPr>
        <w:t>:00</w:t>
      </w:r>
      <w:r>
        <w:rPr>
          <w:rFonts w:hint="eastAsia"/>
          <w:sz w:val="28"/>
          <w:szCs w:val="28"/>
        </w:rPr>
        <w:t>來班領取）</w:t>
      </w:r>
      <w:r>
        <w:rPr>
          <w:sz w:val="28"/>
          <w:szCs w:val="28"/>
        </w:rPr>
        <w:t xml:space="preserve"> </w:t>
      </w:r>
    </w:p>
    <w:p w:rsidR="00C2356E" w:rsidRDefault="00C2356E" w:rsidP="00364145">
      <w:pPr>
        <w:pStyle w:val="Default"/>
        <w:snapToGrid w:val="0"/>
        <w:spacing w:line="420" w:lineRule="atLeast"/>
        <w:ind w:leftChars="420" w:left="1008"/>
        <w:rPr>
          <w:sz w:val="28"/>
          <w:szCs w:val="28"/>
        </w:rPr>
      </w:pPr>
      <w:r>
        <w:rPr>
          <w:rFonts w:hint="eastAsia"/>
          <w:sz w:val="28"/>
          <w:szCs w:val="28"/>
        </w:rPr>
        <w:t>電</w:t>
      </w:r>
      <w:r>
        <w:rPr>
          <w:sz w:val="28"/>
          <w:szCs w:val="28"/>
        </w:rPr>
        <w:t xml:space="preserve">    </w:t>
      </w:r>
      <w:r>
        <w:rPr>
          <w:rFonts w:hint="eastAsia"/>
          <w:sz w:val="28"/>
          <w:szCs w:val="28"/>
        </w:rPr>
        <w:t>話：</w:t>
      </w:r>
      <w:r>
        <w:rPr>
          <w:sz w:val="28"/>
          <w:szCs w:val="28"/>
        </w:rPr>
        <w:t>03-4276300</w:t>
      </w:r>
      <w:r w:rsidRPr="00F6340B">
        <w:rPr>
          <w:color w:val="FF0000"/>
          <w:sz w:val="28"/>
          <w:szCs w:val="28"/>
        </w:rPr>
        <w:t xml:space="preserve">  </w:t>
      </w:r>
      <w:r>
        <w:rPr>
          <w:rFonts w:hint="eastAsia"/>
          <w:sz w:val="28"/>
          <w:szCs w:val="28"/>
        </w:rPr>
        <w:t>傳真：</w:t>
      </w:r>
      <w:r>
        <w:rPr>
          <w:sz w:val="28"/>
          <w:szCs w:val="28"/>
        </w:rPr>
        <w:t xml:space="preserve">03-2508379 </w:t>
      </w:r>
    </w:p>
    <w:p w:rsidR="00C2356E" w:rsidRDefault="00C2356E" w:rsidP="00364145">
      <w:pPr>
        <w:pStyle w:val="Default"/>
        <w:snapToGrid w:val="0"/>
        <w:spacing w:line="420" w:lineRule="atLeast"/>
        <w:ind w:leftChars="420" w:left="1008"/>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w:t>
      </w:r>
      <w:r>
        <w:rPr>
          <w:rFonts w:hint="eastAsia"/>
          <w:sz w:val="28"/>
          <w:szCs w:val="28"/>
        </w:rPr>
        <w:t>北區</w:t>
      </w:r>
      <w:r>
        <w:rPr>
          <w:sz w:val="28"/>
          <w:szCs w:val="28"/>
        </w:rPr>
        <w:t>)</w:t>
      </w:r>
      <w:r>
        <w:rPr>
          <w:rFonts w:hint="eastAsia"/>
          <w:sz w:val="28"/>
          <w:szCs w:val="28"/>
        </w:rPr>
        <w:t>：桃園市桃園區萬壽路三段</w:t>
      </w:r>
      <w:r>
        <w:rPr>
          <w:sz w:val="28"/>
          <w:szCs w:val="28"/>
        </w:rPr>
        <w:t>188</w:t>
      </w:r>
      <w:r>
        <w:rPr>
          <w:rFonts w:hint="eastAsia"/>
          <w:sz w:val="28"/>
          <w:szCs w:val="28"/>
        </w:rPr>
        <w:t>號</w:t>
      </w:r>
      <w:r>
        <w:rPr>
          <w:sz w:val="28"/>
          <w:szCs w:val="28"/>
        </w:rPr>
        <w:t>(</w:t>
      </w:r>
      <w:r>
        <w:rPr>
          <w:rFonts w:hint="eastAsia"/>
          <w:sz w:val="28"/>
          <w:szCs w:val="28"/>
        </w:rPr>
        <w:t>清雲補習班</w:t>
      </w:r>
      <w:r>
        <w:rPr>
          <w:sz w:val="28"/>
          <w:szCs w:val="28"/>
        </w:rPr>
        <w:t>)</w:t>
      </w:r>
    </w:p>
    <w:p w:rsidR="00C2356E" w:rsidRDefault="00C2356E" w:rsidP="00364145">
      <w:pPr>
        <w:pStyle w:val="Default"/>
        <w:snapToGrid w:val="0"/>
        <w:spacing w:line="420" w:lineRule="atLeast"/>
        <w:ind w:leftChars="420" w:left="1008"/>
        <w:rPr>
          <w:sz w:val="28"/>
          <w:szCs w:val="28"/>
        </w:rPr>
      </w:pPr>
      <w:r>
        <w:rPr>
          <w:rFonts w:hint="eastAsia"/>
          <w:sz w:val="28"/>
          <w:szCs w:val="28"/>
        </w:rPr>
        <w:t xml:space="preserve">　　　　　</w:t>
      </w:r>
      <w:r>
        <w:rPr>
          <w:sz w:val="28"/>
          <w:szCs w:val="28"/>
        </w:rPr>
        <w:t>(</w:t>
      </w:r>
      <w:r>
        <w:rPr>
          <w:rFonts w:hint="eastAsia"/>
          <w:sz w:val="28"/>
          <w:szCs w:val="28"/>
        </w:rPr>
        <w:t>南區</w:t>
      </w:r>
      <w:r>
        <w:rPr>
          <w:sz w:val="28"/>
          <w:szCs w:val="28"/>
        </w:rPr>
        <w:t>)</w:t>
      </w:r>
      <w:r>
        <w:rPr>
          <w:rFonts w:hint="eastAsia"/>
          <w:sz w:val="28"/>
          <w:szCs w:val="28"/>
        </w:rPr>
        <w:t>：桃園市中壢區中央東路</w:t>
      </w:r>
      <w:r>
        <w:rPr>
          <w:sz w:val="28"/>
          <w:szCs w:val="28"/>
        </w:rPr>
        <w:t>88</w:t>
      </w:r>
      <w:r>
        <w:rPr>
          <w:rFonts w:hint="eastAsia"/>
          <w:sz w:val="28"/>
          <w:szCs w:val="28"/>
        </w:rPr>
        <w:t>號</w:t>
      </w:r>
      <w:r>
        <w:rPr>
          <w:sz w:val="28"/>
          <w:szCs w:val="28"/>
        </w:rPr>
        <w:t>13</w:t>
      </w:r>
      <w:r>
        <w:rPr>
          <w:rFonts w:hint="eastAsia"/>
          <w:sz w:val="28"/>
          <w:szCs w:val="28"/>
        </w:rPr>
        <w:t>樓</w:t>
      </w:r>
      <w:r>
        <w:rPr>
          <w:sz w:val="28"/>
          <w:szCs w:val="28"/>
        </w:rPr>
        <w:t>(</w:t>
      </w:r>
      <w:r>
        <w:rPr>
          <w:rFonts w:hint="eastAsia"/>
          <w:sz w:val="28"/>
          <w:szCs w:val="28"/>
        </w:rPr>
        <w:t>新生補習班</w:t>
      </w:r>
      <w:r>
        <w:rPr>
          <w:sz w:val="28"/>
          <w:szCs w:val="28"/>
        </w:rPr>
        <w:t>)</w:t>
      </w:r>
    </w:p>
    <w:p w:rsidR="00C2356E" w:rsidRDefault="00C2356E" w:rsidP="00364145">
      <w:pPr>
        <w:pStyle w:val="Default"/>
        <w:snapToGrid w:val="0"/>
        <w:spacing w:line="420" w:lineRule="atLeast"/>
        <w:ind w:leftChars="309" w:left="742"/>
        <w:rPr>
          <w:sz w:val="28"/>
          <w:szCs w:val="28"/>
        </w:rPr>
      </w:pPr>
      <w:r>
        <w:rPr>
          <w:rFonts w:ascii="新細明體" w:eastAsia="新細明體" w:hAnsi="新細明體" w:cs="新細明體" w:hint="eastAsia"/>
          <w:sz w:val="28"/>
          <w:szCs w:val="28"/>
          <w:lang w:eastAsia="ja-JP"/>
        </w:rPr>
        <w:t>②</w:t>
      </w:r>
      <w:r>
        <w:rPr>
          <w:rFonts w:hint="eastAsia"/>
          <w:sz w:val="28"/>
          <w:szCs w:val="28"/>
        </w:rPr>
        <w:t>本會網站：</w:t>
      </w:r>
      <w:r w:rsidRPr="00583843">
        <w:rPr>
          <w:rFonts w:cs="Times New Roman"/>
          <w:sz w:val="28"/>
          <w:szCs w:val="28"/>
        </w:rPr>
        <w:t>www.taoyuanorg.pixnet.net</w:t>
      </w:r>
      <w:r>
        <w:rPr>
          <w:rFonts w:hint="eastAsia"/>
          <w:sz w:val="28"/>
          <w:szCs w:val="28"/>
        </w:rPr>
        <w:t>下載申請書</w:t>
      </w:r>
    </w:p>
    <w:p w:rsidR="00C2356E" w:rsidRDefault="00C2356E" w:rsidP="00364145">
      <w:pPr>
        <w:pStyle w:val="Default"/>
        <w:snapToGrid w:val="0"/>
        <w:spacing w:line="420" w:lineRule="atLeast"/>
        <w:ind w:leftChars="309" w:left="742"/>
        <w:rPr>
          <w:sz w:val="28"/>
          <w:szCs w:val="28"/>
        </w:rPr>
      </w:pPr>
      <w:r>
        <w:rPr>
          <w:rFonts w:ascii="新細明體" w:eastAsia="新細明體" w:hAnsi="新細明體" w:cs="新細明體" w:hint="eastAsia"/>
          <w:sz w:val="28"/>
          <w:szCs w:val="28"/>
          <w:lang w:eastAsia="ja-JP"/>
        </w:rPr>
        <w:t>③</w:t>
      </w:r>
      <w:r>
        <w:rPr>
          <w:rFonts w:hint="eastAsia"/>
          <w:sz w:val="28"/>
          <w:szCs w:val="28"/>
        </w:rPr>
        <w:t>教育局終身學習科網站</w:t>
      </w:r>
      <w:r w:rsidRPr="00F00EFF">
        <w:rPr>
          <w:rFonts w:hint="eastAsia"/>
          <w:sz w:val="28"/>
          <w:szCs w:val="28"/>
        </w:rPr>
        <w:t>：</w:t>
      </w:r>
      <w:r w:rsidRPr="00740980">
        <w:rPr>
          <w:u w:val="single"/>
        </w:rPr>
        <w:t>http://</w:t>
      </w:r>
      <w:r w:rsidR="00567F6F">
        <w:rPr>
          <w:u w:val="single"/>
        </w:rPr>
        <w:t>www.tyc.edu.tw</w:t>
      </w:r>
      <w:r w:rsidRPr="00740980">
        <w:rPr>
          <w:u w:val="single"/>
        </w:rPr>
        <w:t>/</w:t>
      </w:r>
      <w:r>
        <w:rPr>
          <w:rFonts w:hint="eastAsia"/>
          <w:sz w:val="28"/>
          <w:szCs w:val="28"/>
        </w:rPr>
        <w:t>下載申請書</w:t>
      </w:r>
      <w:r>
        <w:rPr>
          <w:sz w:val="28"/>
          <w:szCs w:val="28"/>
        </w:rPr>
        <w:t xml:space="preserve"> </w:t>
      </w:r>
    </w:p>
    <w:p w:rsidR="00C2356E" w:rsidRDefault="00C2356E" w:rsidP="00364145">
      <w:pPr>
        <w:pStyle w:val="Default"/>
        <w:snapToGrid w:val="0"/>
        <w:spacing w:line="420" w:lineRule="atLeast"/>
        <w:ind w:leftChars="233" w:left="559"/>
        <w:rPr>
          <w:sz w:val="28"/>
          <w:szCs w:val="28"/>
        </w:rPr>
      </w:pPr>
      <w:r>
        <w:rPr>
          <w:sz w:val="28"/>
          <w:szCs w:val="28"/>
        </w:rPr>
        <w:t>(2)</w:t>
      </w:r>
      <w:r>
        <w:rPr>
          <w:rFonts w:hint="eastAsia"/>
          <w:sz w:val="28"/>
          <w:szCs w:val="28"/>
        </w:rPr>
        <w:t>應備文件：</w:t>
      </w:r>
    </w:p>
    <w:p w:rsidR="00C2356E" w:rsidRDefault="00C2356E" w:rsidP="00364145">
      <w:pPr>
        <w:pStyle w:val="Default"/>
        <w:snapToGrid w:val="0"/>
        <w:spacing w:line="420" w:lineRule="atLeast"/>
        <w:ind w:leftChars="414" w:left="994"/>
        <w:rPr>
          <w:sz w:val="28"/>
          <w:szCs w:val="28"/>
        </w:rPr>
      </w:pPr>
      <w:r>
        <w:rPr>
          <w:sz w:val="28"/>
          <w:szCs w:val="28"/>
        </w:rPr>
        <w:t>1.</w:t>
      </w:r>
      <w:r>
        <w:rPr>
          <w:rFonts w:hint="eastAsia"/>
          <w:sz w:val="28"/>
          <w:szCs w:val="28"/>
        </w:rPr>
        <w:t>申請表格</w:t>
      </w:r>
      <w:r>
        <w:rPr>
          <w:sz w:val="28"/>
          <w:szCs w:val="28"/>
        </w:rPr>
        <w:t>(</w:t>
      </w:r>
      <w:r>
        <w:rPr>
          <w:rFonts w:hint="eastAsia"/>
          <w:sz w:val="28"/>
          <w:szCs w:val="28"/>
        </w:rPr>
        <w:t>如附件一</w:t>
      </w:r>
      <w:r>
        <w:rPr>
          <w:sz w:val="28"/>
          <w:szCs w:val="28"/>
        </w:rPr>
        <w:t>)</w:t>
      </w:r>
      <w:r>
        <w:rPr>
          <w:rFonts w:hint="eastAsia"/>
          <w:sz w:val="28"/>
          <w:szCs w:val="28"/>
        </w:rPr>
        <w:t>。</w:t>
      </w:r>
      <w:r>
        <w:rPr>
          <w:sz w:val="28"/>
          <w:szCs w:val="28"/>
        </w:rPr>
        <w:t xml:space="preserve"> </w:t>
      </w:r>
    </w:p>
    <w:p w:rsidR="00C2356E" w:rsidRDefault="00C2356E" w:rsidP="00364145">
      <w:pPr>
        <w:pStyle w:val="Default"/>
        <w:snapToGrid w:val="0"/>
        <w:spacing w:line="420" w:lineRule="atLeast"/>
        <w:ind w:leftChars="414" w:left="1288" w:hangingChars="105" w:hanging="294"/>
        <w:rPr>
          <w:sz w:val="28"/>
          <w:szCs w:val="28"/>
        </w:rPr>
      </w:pPr>
      <w:r>
        <w:rPr>
          <w:sz w:val="28"/>
          <w:szCs w:val="28"/>
        </w:rPr>
        <w:t>2.</w:t>
      </w:r>
      <w:r>
        <w:rPr>
          <w:rFonts w:hint="eastAsia"/>
          <w:sz w:val="28"/>
          <w:szCs w:val="28"/>
        </w:rPr>
        <w:t>本市</w:t>
      </w:r>
      <w:r>
        <w:rPr>
          <w:sz w:val="28"/>
          <w:szCs w:val="28"/>
        </w:rPr>
        <w:t>/</w:t>
      </w:r>
      <w:r>
        <w:rPr>
          <w:rFonts w:hint="eastAsia"/>
          <w:sz w:val="28"/>
          <w:szCs w:val="28"/>
        </w:rPr>
        <w:t>區公所登記有案之中</w:t>
      </w:r>
      <w:r>
        <w:rPr>
          <w:sz w:val="28"/>
          <w:szCs w:val="28"/>
        </w:rPr>
        <w:t>/</w:t>
      </w:r>
      <w:r>
        <w:rPr>
          <w:rFonts w:hint="eastAsia"/>
          <w:sz w:val="28"/>
          <w:szCs w:val="28"/>
        </w:rPr>
        <w:t>低收入戶或特殊境遇婦女及兒少生活扶助家庭證明文件。</w:t>
      </w:r>
    </w:p>
    <w:p w:rsidR="00C2356E" w:rsidRDefault="00C2356E" w:rsidP="00364145">
      <w:pPr>
        <w:pStyle w:val="Default"/>
        <w:snapToGrid w:val="0"/>
        <w:spacing w:line="420" w:lineRule="atLeast"/>
        <w:ind w:leftChars="414" w:left="994"/>
        <w:rPr>
          <w:sz w:val="28"/>
          <w:szCs w:val="28"/>
        </w:rPr>
      </w:pPr>
      <w:r>
        <w:rPr>
          <w:sz w:val="28"/>
          <w:szCs w:val="28"/>
        </w:rPr>
        <w:t>3.</w:t>
      </w:r>
      <w:r>
        <w:rPr>
          <w:rFonts w:hint="eastAsia"/>
          <w:sz w:val="28"/>
          <w:szCs w:val="28"/>
        </w:rPr>
        <w:t>全戶戶籍謄本</w:t>
      </w:r>
      <w:r>
        <w:rPr>
          <w:sz w:val="28"/>
          <w:szCs w:val="28"/>
        </w:rPr>
        <w:t>(</w:t>
      </w:r>
      <w:r>
        <w:rPr>
          <w:rFonts w:hint="eastAsia"/>
          <w:sz w:val="28"/>
          <w:szCs w:val="28"/>
        </w:rPr>
        <w:t>三個月以內</w:t>
      </w:r>
      <w:r>
        <w:rPr>
          <w:sz w:val="28"/>
          <w:szCs w:val="28"/>
        </w:rPr>
        <w:t>)/</w:t>
      </w:r>
      <w:r>
        <w:rPr>
          <w:rFonts w:hint="eastAsia"/>
          <w:sz w:val="28"/>
          <w:szCs w:val="28"/>
        </w:rPr>
        <w:t>戶口名簿影本。</w:t>
      </w:r>
      <w:r>
        <w:rPr>
          <w:sz w:val="28"/>
          <w:szCs w:val="28"/>
        </w:rPr>
        <w:t xml:space="preserve"> </w:t>
      </w:r>
    </w:p>
    <w:p w:rsidR="00C2356E" w:rsidRDefault="00C2356E" w:rsidP="00364145">
      <w:pPr>
        <w:pStyle w:val="Default"/>
        <w:snapToGrid w:val="0"/>
        <w:spacing w:line="420" w:lineRule="atLeast"/>
        <w:ind w:leftChars="414" w:left="994"/>
        <w:rPr>
          <w:sz w:val="28"/>
          <w:szCs w:val="28"/>
        </w:rPr>
        <w:sectPr w:rsidR="00C2356E" w:rsidSect="000322A9">
          <w:footerReference w:type="default" r:id="rId9"/>
          <w:pgSz w:w="11906" w:h="16838" w:code="9"/>
          <w:pgMar w:top="851" w:right="851" w:bottom="851" w:left="851" w:header="851" w:footer="851" w:gutter="0"/>
          <w:pgNumType w:start="1"/>
          <w:cols w:space="425"/>
          <w:docGrid w:type="lines" w:linePitch="360"/>
        </w:sectPr>
      </w:pPr>
      <w:r>
        <w:rPr>
          <w:sz w:val="28"/>
          <w:szCs w:val="28"/>
        </w:rPr>
        <w:t>4.</w:t>
      </w:r>
      <w:r>
        <w:rPr>
          <w:rFonts w:hint="eastAsia"/>
          <w:sz w:val="28"/>
          <w:szCs w:val="28"/>
        </w:rPr>
        <w:t>半身一吋相片二張。</w:t>
      </w:r>
      <w:r>
        <w:rPr>
          <w:sz w:val="28"/>
          <w:szCs w:val="28"/>
        </w:rPr>
        <w:br/>
        <w:t>5.</w:t>
      </w:r>
      <w:r>
        <w:rPr>
          <w:rFonts w:hint="eastAsia"/>
          <w:sz w:val="28"/>
          <w:szCs w:val="28"/>
        </w:rPr>
        <w:t>家長或監護人同意書</w:t>
      </w:r>
      <w:r>
        <w:rPr>
          <w:sz w:val="28"/>
          <w:szCs w:val="28"/>
        </w:rPr>
        <w:t>(</w:t>
      </w:r>
      <w:r>
        <w:rPr>
          <w:rFonts w:hint="eastAsia"/>
          <w:sz w:val="28"/>
          <w:szCs w:val="28"/>
        </w:rPr>
        <w:t>如附件二</w:t>
      </w:r>
      <w:r>
        <w:rPr>
          <w:sz w:val="28"/>
          <w:szCs w:val="28"/>
        </w:rPr>
        <w:t>)</w:t>
      </w:r>
      <w:r>
        <w:rPr>
          <w:rFonts w:hint="eastAsia"/>
          <w:sz w:val="28"/>
          <w:szCs w:val="28"/>
        </w:rPr>
        <w:t>。</w:t>
      </w:r>
      <w:r>
        <w:rPr>
          <w:sz w:val="28"/>
          <w:szCs w:val="28"/>
        </w:rPr>
        <w:t xml:space="preserve"> </w:t>
      </w:r>
    </w:p>
    <w:p w:rsidR="00C2356E" w:rsidRDefault="00C2356E" w:rsidP="00364145">
      <w:pPr>
        <w:pStyle w:val="Default"/>
        <w:snapToGrid w:val="0"/>
        <w:spacing w:line="420" w:lineRule="atLeast"/>
        <w:ind w:leftChars="414" w:left="994"/>
        <w:rPr>
          <w:sz w:val="28"/>
          <w:szCs w:val="28"/>
        </w:rPr>
      </w:pPr>
    </w:p>
    <w:p w:rsidR="00C2356E" w:rsidRDefault="00C2356E" w:rsidP="00364145">
      <w:pPr>
        <w:pStyle w:val="Default"/>
        <w:snapToGrid w:val="0"/>
        <w:spacing w:line="440" w:lineRule="atLeast"/>
        <w:ind w:leftChars="233" w:left="979" w:hangingChars="150" w:hanging="420"/>
        <w:rPr>
          <w:sz w:val="28"/>
          <w:szCs w:val="28"/>
        </w:rPr>
      </w:pPr>
      <w:r>
        <w:rPr>
          <w:sz w:val="28"/>
          <w:szCs w:val="28"/>
        </w:rPr>
        <w:t>(3)</w:t>
      </w:r>
      <w:r>
        <w:rPr>
          <w:rFonts w:hint="eastAsia"/>
          <w:sz w:val="28"/>
          <w:szCs w:val="28"/>
        </w:rPr>
        <w:t>凡符合申請條件者，請將上列</w:t>
      </w:r>
      <w:r>
        <w:rPr>
          <w:sz w:val="28"/>
          <w:szCs w:val="28"/>
        </w:rPr>
        <w:t>1-5</w:t>
      </w:r>
      <w:r>
        <w:rPr>
          <w:rFonts w:hint="eastAsia"/>
          <w:sz w:val="28"/>
          <w:szCs w:val="28"/>
        </w:rPr>
        <w:t>項文件送交</w:t>
      </w:r>
      <w:r>
        <w:rPr>
          <w:sz w:val="28"/>
          <w:szCs w:val="28"/>
        </w:rPr>
        <w:t>/</w:t>
      </w:r>
      <w:r>
        <w:rPr>
          <w:rFonts w:hint="eastAsia"/>
          <w:sz w:val="28"/>
          <w:szCs w:val="28"/>
        </w:rPr>
        <w:t>郵寄至桃園市補習教育事業協會審查。本案由協會負責轉介，並將資料建檔控管，以避免一位學生同時向多家補習班申請的狀況</w:t>
      </w:r>
      <w:r>
        <w:rPr>
          <w:sz w:val="28"/>
          <w:szCs w:val="28"/>
        </w:rPr>
        <w:t>(</w:t>
      </w:r>
      <w:r>
        <w:rPr>
          <w:rFonts w:hint="eastAsia"/>
          <w:sz w:val="28"/>
          <w:szCs w:val="28"/>
        </w:rPr>
        <w:t>每位學生僅得申請</w:t>
      </w:r>
      <w:r>
        <w:rPr>
          <w:sz w:val="28"/>
          <w:szCs w:val="28"/>
        </w:rPr>
        <w:t>1</w:t>
      </w:r>
      <w:r>
        <w:rPr>
          <w:rFonts w:hint="eastAsia"/>
          <w:sz w:val="28"/>
          <w:szCs w:val="28"/>
        </w:rPr>
        <w:t>家補習班就讀</w:t>
      </w:r>
      <w:r>
        <w:rPr>
          <w:sz w:val="28"/>
          <w:szCs w:val="28"/>
        </w:rPr>
        <w:t>)</w:t>
      </w:r>
      <w:r>
        <w:rPr>
          <w:rFonts w:hint="eastAsia"/>
          <w:sz w:val="28"/>
          <w:szCs w:val="28"/>
        </w:rPr>
        <w:t>。</w:t>
      </w:r>
      <w:r>
        <w:rPr>
          <w:sz w:val="28"/>
          <w:szCs w:val="28"/>
        </w:rPr>
        <w:t xml:space="preserve"> </w:t>
      </w:r>
    </w:p>
    <w:p w:rsidR="00C2356E" w:rsidRDefault="00C2356E" w:rsidP="00364145">
      <w:pPr>
        <w:pStyle w:val="Default"/>
        <w:snapToGrid w:val="0"/>
        <w:spacing w:line="440" w:lineRule="atLeast"/>
        <w:ind w:leftChars="233" w:left="979" w:hangingChars="150" w:hanging="420"/>
        <w:rPr>
          <w:sz w:val="28"/>
          <w:szCs w:val="28"/>
        </w:rPr>
      </w:pPr>
      <w:r>
        <w:rPr>
          <w:sz w:val="28"/>
          <w:szCs w:val="28"/>
        </w:rPr>
        <w:t>(4)10</w:t>
      </w:r>
      <w:r w:rsidR="00FD4BFB">
        <w:rPr>
          <w:rFonts w:hint="eastAsia"/>
          <w:sz w:val="28"/>
          <w:szCs w:val="28"/>
        </w:rPr>
        <w:t>7</w:t>
      </w:r>
      <w:r>
        <w:rPr>
          <w:rFonts w:hint="eastAsia"/>
          <w:sz w:val="28"/>
          <w:szCs w:val="28"/>
        </w:rPr>
        <w:t>年</w:t>
      </w:r>
      <w:r w:rsidR="00FD4BFB">
        <w:rPr>
          <w:rFonts w:hint="eastAsia"/>
          <w:sz w:val="28"/>
          <w:szCs w:val="28"/>
        </w:rPr>
        <w:t>6</w:t>
      </w:r>
      <w:r>
        <w:rPr>
          <w:rFonts w:hint="eastAsia"/>
          <w:sz w:val="28"/>
          <w:szCs w:val="28"/>
        </w:rPr>
        <w:t>月</w:t>
      </w:r>
      <w:r w:rsidR="00FD4BFB">
        <w:rPr>
          <w:rFonts w:hint="eastAsia"/>
          <w:sz w:val="28"/>
          <w:szCs w:val="28"/>
        </w:rPr>
        <w:t>5</w:t>
      </w:r>
      <w:r>
        <w:rPr>
          <w:rFonts w:hint="eastAsia"/>
          <w:sz w:val="28"/>
          <w:szCs w:val="28"/>
        </w:rPr>
        <w:t>日</w:t>
      </w:r>
      <w:r w:rsidR="00FD4BFB">
        <w:rPr>
          <w:rFonts w:hint="eastAsia"/>
          <w:sz w:val="28"/>
          <w:szCs w:val="28"/>
        </w:rPr>
        <w:t>起</w:t>
      </w:r>
      <w:r>
        <w:rPr>
          <w:rFonts w:hint="eastAsia"/>
          <w:sz w:val="28"/>
          <w:szCs w:val="28"/>
        </w:rPr>
        <w:t>請至網站</w:t>
      </w:r>
      <w:r>
        <w:rPr>
          <w:sz w:val="28"/>
          <w:szCs w:val="28"/>
        </w:rPr>
        <w:t xml:space="preserve"> www.taoyuanorg.pixnet.net </w:t>
      </w:r>
      <w:r>
        <w:rPr>
          <w:rFonts w:hint="eastAsia"/>
          <w:sz w:val="28"/>
          <w:szCs w:val="28"/>
        </w:rPr>
        <w:t>查詢提供免費補習之補習班及免費名額，請依此名額填寫申請，若填寫未提供名額之補習班即視同無效申請。</w:t>
      </w:r>
      <w:r>
        <w:rPr>
          <w:sz w:val="28"/>
          <w:szCs w:val="28"/>
        </w:rPr>
        <w:t xml:space="preserve"> </w:t>
      </w:r>
    </w:p>
    <w:p w:rsidR="00C2356E" w:rsidRDefault="00C2356E" w:rsidP="00DA16BF">
      <w:pPr>
        <w:pStyle w:val="Default"/>
        <w:snapToGrid w:val="0"/>
        <w:spacing w:line="440" w:lineRule="atLeast"/>
        <w:rPr>
          <w:sz w:val="28"/>
          <w:szCs w:val="28"/>
        </w:rPr>
      </w:pPr>
      <w:r>
        <w:rPr>
          <w:rFonts w:hint="eastAsia"/>
          <w:sz w:val="28"/>
          <w:szCs w:val="28"/>
        </w:rPr>
        <w:t>玖、注意事項：</w:t>
      </w:r>
      <w:r>
        <w:rPr>
          <w:sz w:val="28"/>
          <w:szCs w:val="28"/>
        </w:rPr>
        <w:t xml:space="preserve"> </w:t>
      </w:r>
    </w:p>
    <w:p w:rsidR="00FD4BFB" w:rsidRDefault="00FD4BFB" w:rsidP="00FD4BFB">
      <w:pPr>
        <w:pStyle w:val="Default"/>
        <w:snapToGrid w:val="0"/>
        <w:spacing w:line="440" w:lineRule="atLeast"/>
        <w:ind w:left="546" w:hangingChars="195" w:hanging="546"/>
        <w:rPr>
          <w:sz w:val="28"/>
          <w:szCs w:val="28"/>
        </w:rPr>
      </w:pPr>
      <w:r>
        <w:rPr>
          <w:rFonts w:hint="eastAsia"/>
          <w:sz w:val="28"/>
          <w:szCs w:val="28"/>
        </w:rPr>
        <w:t>一、申請日期：107年6月6日～6月25日止，超過期限不再接受申請，7月1日起逐一安排轉介並寄送轉介通知書。</w:t>
      </w:r>
      <w:r>
        <w:rPr>
          <w:sz w:val="28"/>
          <w:szCs w:val="28"/>
        </w:rPr>
        <w:t xml:space="preserve"> </w:t>
      </w:r>
    </w:p>
    <w:p w:rsidR="00FD4BFB" w:rsidRDefault="00FD4BFB" w:rsidP="00FD4BFB">
      <w:pPr>
        <w:pStyle w:val="Default"/>
        <w:snapToGrid w:val="0"/>
        <w:spacing w:line="440" w:lineRule="atLeast"/>
        <w:ind w:left="546" w:hangingChars="195" w:hanging="546"/>
        <w:rPr>
          <w:sz w:val="28"/>
          <w:szCs w:val="28"/>
        </w:rPr>
      </w:pPr>
      <w:r>
        <w:rPr>
          <w:rFonts w:hint="eastAsia"/>
          <w:sz w:val="28"/>
          <w:szCs w:val="28"/>
        </w:rPr>
        <w:t>二、申請合格之學生，請持通知書至分發補習班報名並依分發補習班規定繳交相關資料。</w:t>
      </w:r>
    </w:p>
    <w:p w:rsidR="00C2356E" w:rsidRDefault="00FD4BFB" w:rsidP="00364145">
      <w:pPr>
        <w:pStyle w:val="Default"/>
        <w:snapToGrid w:val="0"/>
        <w:spacing w:line="440" w:lineRule="atLeast"/>
        <w:ind w:left="546" w:hangingChars="195" w:hanging="546"/>
        <w:rPr>
          <w:sz w:val="28"/>
          <w:szCs w:val="28"/>
        </w:rPr>
      </w:pPr>
      <w:r>
        <w:rPr>
          <w:rFonts w:hint="eastAsia"/>
          <w:sz w:val="28"/>
          <w:szCs w:val="28"/>
        </w:rPr>
        <w:t>三</w:t>
      </w:r>
      <w:r w:rsidR="00C2356E">
        <w:rPr>
          <w:rFonts w:hint="eastAsia"/>
          <w:sz w:val="28"/>
          <w:szCs w:val="28"/>
        </w:rPr>
        <w:t>、協辦單位有權決定實施內容、時間、班別、開放之名額</w:t>
      </w:r>
      <w:r>
        <w:rPr>
          <w:rFonts w:hint="eastAsia"/>
          <w:sz w:val="28"/>
          <w:szCs w:val="28"/>
        </w:rPr>
        <w:t>、</w:t>
      </w:r>
      <w:r w:rsidR="00C2356E">
        <w:rPr>
          <w:rFonts w:hint="eastAsia"/>
          <w:sz w:val="28"/>
          <w:szCs w:val="28"/>
        </w:rPr>
        <w:t>科目</w:t>
      </w:r>
      <w:r>
        <w:rPr>
          <w:rFonts w:hint="eastAsia"/>
          <w:sz w:val="28"/>
          <w:szCs w:val="28"/>
        </w:rPr>
        <w:t>及是否繳交講議教材費</w:t>
      </w:r>
      <w:r w:rsidR="00C2356E">
        <w:rPr>
          <w:rFonts w:hint="eastAsia"/>
          <w:sz w:val="28"/>
          <w:szCs w:val="28"/>
        </w:rPr>
        <w:t>，雖然通過審核，但無適合業者開放之教學資源，申請人不得異議。</w:t>
      </w:r>
      <w:r w:rsidR="00C2356E">
        <w:rPr>
          <w:sz w:val="28"/>
          <w:szCs w:val="28"/>
        </w:rPr>
        <w:t xml:space="preserve"> </w:t>
      </w:r>
    </w:p>
    <w:p w:rsidR="00C2356E" w:rsidRDefault="00FD4BFB" w:rsidP="00364145">
      <w:pPr>
        <w:pStyle w:val="Default"/>
        <w:snapToGrid w:val="0"/>
        <w:spacing w:line="440" w:lineRule="atLeast"/>
        <w:ind w:left="546" w:hangingChars="195" w:hanging="546"/>
        <w:rPr>
          <w:sz w:val="28"/>
          <w:szCs w:val="28"/>
        </w:rPr>
      </w:pPr>
      <w:r>
        <w:rPr>
          <w:rFonts w:hint="eastAsia"/>
          <w:sz w:val="28"/>
          <w:szCs w:val="28"/>
        </w:rPr>
        <w:t>四</w:t>
      </w:r>
      <w:r w:rsidR="00C2356E">
        <w:rPr>
          <w:rFonts w:hint="eastAsia"/>
          <w:sz w:val="28"/>
          <w:szCs w:val="28"/>
        </w:rPr>
        <w:t>、補教不具特殊教育功能，故無法授理特教生的申請，敬請見諒。</w:t>
      </w:r>
      <w:r w:rsidR="00C2356E">
        <w:rPr>
          <w:sz w:val="28"/>
          <w:szCs w:val="28"/>
        </w:rPr>
        <w:t xml:space="preserve"> </w:t>
      </w:r>
    </w:p>
    <w:p w:rsidR="00C2356E" w:rsidRDefault="00FD4BFB" w:rsidP="00FD4BFB">
      <w:pPr>
        <w:pStyle w:val="Default"/>
        <w:snapToGrid w:val="0"/>
        <w:spacing w:line="440" w:lineRule="atLeast"/>
        <w:ind w:left="546" w:hangingChars="195" w:hanging="546"/>
        <w:rPr>
          <w:sz w:val="28"/>
          <w:szCs w:val="28"/>
        </w:rPr>
      </w:pPr>
      <w:r>
        <w:rPr>
          <w:rFonts w:hint="eastAsia"/>
          <w:sz w:val="28"/>
          <w:szCs w:val="28"/>
        </w:rPr>
        <w:t>五</w:t>
      </w:r>
      <w:r w:rsidR="00C2356E">
        <w:rPr>
          <w:rFonts w:hint="eastAsia"/>
          <w:sz w:val="28"/>
          <w:szCs w:val="28"/>
        </w:rPr>
        <w:t>、申請合格就讀之學生須依遵守補習班生活規則，違規者</w:t>
      </w:r>
      <w:r w:rsidR="00C2356E">
        <w:rPr>
          <w:sz w:val="28"/>
          <w:szCs w:val="28"/>
        </w:rPr>
        <w:t>(</w:t>
      </w:r>
      <w:r w:rsidR="00C2356E">
        <w:rPr>
          <w:rFonts w:hint="eastAsia"/>
          <w:sz w:val="28"/>
          <w:szCs w:val="28"/>
        </w:rPr>
        <w:t>如申請書退</w:t>
      </w:r>
      <w:r w:rsidR="009A3160">
        <w:rPr>
          <w:rFonts w:hint="eastAsia"/>
          <w:sz w:val="28"/>
          <w:szCs w:val="28"/>
        </w:rPr>
        <w:t>班</w:t>
      </w:r>
      <w:r w:rsidR="00C2356E">
        <w:rPr>
          <w:rFonts w:hint="eastAsia"/>
          <w:sz w:val="28"/>
          <w:szCs w:val="28"/>
        </w:rPr>
        <w:t>規定</w:t>
      </w:r>
      <w:r w:rsidR="00C2356E">
        <w:rPr>
          <w:sz w:val="28"/>
          <w:szCs w:val="28"/>
        </w:rPr>
        <w:t>)</w:t>
      </w:r>
      <w:r w:rsidR="00C2356E">
        <w:rPr>
          <w:rFonts w:hint="eastAsia"/>
          <w:sz w:val="28"/>
          <w:szCs w:val="28"/>
        </w:rPr>
        <w:t>補習班可依監護人同意書之切結，予以退</w:t>
      </w:r>
      <w:r>
        <w:rPr>
          <w:rFonts w:hint="eastAsia"/>
          <w:sz w:val="28"/>
          <w:szCs w:val="28"/>
        </w:rPr>
        <w:t>班，遭受退</w:t>
      </w:r>
      <w:r w:rsidR="009A3160">
        <w:rPr>
          <w:rFonts w:hint="eastAsia"/>
          <w:sz w:val="28"/>
          <w:szCs w:val="28"/>
        </w:rPr>
        <w:t>班</w:t>
      </w:r>
      <w:r>
        <w:rPr>
          <w:rFonts w:hint="eastAsia"/>
          <w:sz w:val="28"/>
          <w:szCs w:val="28"/>
        </w:rPr>
        <w:t>之學員恕不再接受申請</w:t>
      </w:r>
      <w:r w:rsidR="00C2356E">
        <w:rPr>
          <w:rFonts w:hint="eastAsia"/>
          <w:sz w:val="28"/>
          <w:szCs w:val="28"/>
        </w:rPr>
        <w:t>。</w:t>
      </w:r>
      <w:r w:rsidR="00C2356E">
        <w:rPr>
          <w:sz w:val="28"/>
          <w:szCs w:val="28"/>
        </w:rPr>
        <w:t xml:space="preserve"> </w:t>
      </w:r>
    </w:p>
    <w:p w:rsidR="00C2356E" w:rsidRDefault="00C2356E" w:rsidP="00364145">
      <w:pPr>
        <w:pStyle w:val="Default"/>
        <w:snapToGrid w:val="0"/>
        <w:spacing w:line="440" w:lineRule="atLeast"/>
        <w:ind w:left="546" w:hangingChars="195" w:hanging="546"/>
        <w:rPr>
          <w:sz w:val="28"/>
          <w:szCs w:val="28"/>
        </w:rPr>
      </w:pPr>
      <w:r>
        <w:rPr>
          <w:rFonts w:hint="eastAsia"/>
          <w:sz w:val="28"/>
          <w:szCs w:val="28"/>
        </w:rPr>
        <w:t>六、提供免費補習的補習班並不提供學員生上下學接送服務，學員生須自行處理上下學安全等相關事宜。</w:t>
      </w:r>
    </w:p>
    <w:p w:rsidR="00C2356E" w:rsidRDefault="00C2356E" w:rsidP="00364145">
      <w:pPr>
        <w:pStyle w:val="Default"/>
        <w:snapToGrid w:val="0"/>
        <w:spacing w:line="440" w:lineRule="atLeast"/>
        <w:ind w:left="546" w:hangingChars="195" w:hanging="546"/>
        <w:rPr>
          <w:sz w:val="28"/>
          <w:szCs w:val="28"/>
        </w:rPr>
      </w:pPr>
      <w:r>
        <w:rPr>
          <w:rFonts w:hint="eastAsia"/>
          <w:sz w:val="28"/>
          <w:szCs w:val="28"/>
        </w:rPr>
        <w:t>七、申請合格之學員生，如自動放棄補習機會時，不得要求將權利轉讓他人或要求金錢補償。</w:t>
      </w:r>
    </w:p>
    <w:p w:rsidR="00C2356E" w:rsidRDefault="00C2356E" w:rsidP="00364145">
      <w:pPr>
        <w:pStyle w:val="Default"/>
        <w:snapToGrid w:val="0"/>
        <w:spacing w:line="440" w:lineRule="atLeast"/>
        <w:ind w:left="546" w:hangingChars="195" w:hanging="546"/>
        <w:rPr>
          <w:sz w:val="28"/>
          <w:szCs w:val="28"/>
        </w:rPr>
      </w:pPr>
      <w:r>
        <w:rPr>
          <w:rFonts w:hint="eastAsia"/>
          <w:sz w:val="28"/>
          <w:szCs w:val="28"/>
        </w:rPr>
        <w:t>八、</w:t>
      </w:r>
      <w:r w:rsidRPr="00E50622">
        <w:rPr>
          <w:rFonts w:ascii="華康粗黑體" w:eastAsia="華康粗黑體" w:hint="eastAsia"/>
          <w:sz w:val="28"/>
          <w:szCs w:val="28"/>
          <w:u w:val="single"/>
        </w:rPr>
        <w:t>提供免費補習之補習班已展現愛心關懷的誠意</w:t>
      </w:r>
      <w:r w:rsidRPr="00297BDF">
        <w:rPr>
          <w:rFonts w:ascii="華康粗黑體" w:eastAsia="華康粗黑體" w:hint="eastAsia"/>
          <w:sz w:val="28"/>
          <w:szCs w:val="28"/>
        </w:rPr>
        <w:t>，唯各補習班依性質之不同</w:t>
      </w:r>
      <w:r>
        <w:rPr>
          <w:rFonts w:ascii="華康粗黑體" w:eastAsia="華康粗黑體" w:hint="eastAsia"/>
          <w:sz w:val="28"/>
          <w:szCs w:val="28"/>
        </w:rPr>
        <w:t>，</w:t>
      </w:r>
      <w:r w:rsidRPr="00297BDF">
        <w:rPr>
          <w:rFonts w:ascii="華康粗黑體" w:eastAsia="華康粗黑體" w:hint="eastAsia"/>
          <w:sz w:val="28"/>
          <w:szCs w:val="28"/>
        </w:rPr>
        <w:t>提供不同的免費授課起訖時間，每次上課以</w:t>
      </w:r>
      <w:r>
        <w:rPr>
          <w:rFonts w:ascii="華康粗黑體" w:eastAsia="華康粗黑體" w:hint="eastAsia"/>
          <w:sz w:val="28"/>
          <w:szCs w:val="28"/>
        </w:rPr>
        <w:t>３</w:t>
      </w:r>
      <w:r w:rsidRPr="00297BDF">
        <w:rPr>
          <w:rFonts w:ascii="華康粗黑體" w:eastAsia="華康粗黑體" w:hint="eastAsia"/>
          <w:sz w:val="28"/>
          <w:szCs w:val="28"/>
        </w:rPr>
        <w:t>個月或一個學期為一期，學期結束後可視學習成效延續</w:t>
      </w:r>
      <w:r>
        <w:rPr>
          <w:rFonts w:ascii="華康粗黑體" w:eastAsia="華康粗黑體" w:hint="eastAsia"/>
          <w:sz w:val="28"/>
          <w:szCs w:val="28"/>
        </w:rPr>
        <w:t>３個月或</w:t>
      </w:r>
      <w:r w:rsidRPr="00297BDF">
        <w:rPr>
          <w:rFonts w:ascii="華康粗黑體" w:eastAsia="華康粗黑體" w:hint="eastAsia"/>
          <w:sz w:val="28"/>
          <w:szCs w:val="28"/>
        </w:rPr>
        <w:t>一</w:t>
      </w:r>
      <w:r>
        <w:rPr>
          <w:rFonts w:ascii="華康粗黑體" w:eastAsia="華康粗黑體" w:hint="eastAsia"/>
          <w:sz w:val="28"/>
          <w:szCs w:val="28"/>
        </w:rPr>
        <w:t>學</w:t>
      </w:r>
      <w:r w:rsidRPr="00297BDF">
        <w:rPr>
          <w:rFonts w:ascii="華康粗黑體" w:eastAsia="華康粗黑體" w:hint="eastAsia"/>
          <w:sz w:val="28"/>
          <w:szCs w:val="28"/>
        </w:rPr>
        <w:t>期</w:t>
      </w:r>
      <w:r>
        <w:rPr>
          <w:rFonts w:ascii="華康粗黑體" w:eastAsia="華康粗黑體" w:hint="eastAsia"/>
          <w:sz w:val="28"/>
          <w:szCs w:val="28"/>
        </w:rPr>
        <w:t>，最多提供一學年免費補習資源</w:t>
      </w:r>
      <w:r w:rsidRPr="00297BDF">
        <w:rPr>
          <w:rFonts w:ascii="華康粗黑體" w:eastAsia="華康粗黑體" w:hint="eastAsia"/>
          <w:sz w:val="28"/>
          <w:szCs w:val="28"/>
        </w:rPr>
        <w:t>。</w:t>
      </w:r>
    </w:p>
    <w:p w:rsidR="00C2356E" w:rsidRDefault="00C2356E" w:rsidP="00364145">
      <w:pPr>
        <w:pStyle w:val="Default"/>
        <w:snapToGrid w:val="0"/>
        <w:spacing w:line="440" w:lineRule="atLeast"/>
        <w:ind w:left="546" w:hangingChars="195" w:hanging="546"/>
        <w:rPr>
          <w:sz w:val="28"/>
          <w:szCs w:val="28"/>
        </w:rPr>
      </w:pPr>
      <w:r>
        <w:rPr>
          <w:rFonts w:hint="eastAsia"/>
          <w:sz w:val="28"/>
          <w:szCs w:val="28"/>
        </w:rPr>
        <w:t>九、如有未盡事宜隨時補充規定。</w:t>
      </w:r>
      <w:r>
        <w:rPr>
          <w:sz w:val="28"/>
          <w:szCs w:val="28"/>
        </w:rPr>
        <w:t xml:space="preserve"> </w:t>
      </w:r>
    </w:p>
    <w:p w:rsidR="00C2356E" w:rsidRDefault="00C2356E" w:rsidP="00474A1E">
      <w:pPr>
        <w:widowControl/>
        <w:rPr>
          <w:rFonts w:ascii="標楷體" w:eastAsia="標楷體" w:hAnsi="標楷體"/>
        </w:rPr>
      </w:pPr>
      <w:r>
        <w:br w:type="page"/>
      </w:r>
      <w:r>
        <w:rPr>
          <w:rFonts w:ascii="標楷體" w:eastAsia="標楷體" w:hAnsi="標楷體" w:hint="eastAsia"/>
        </w:rPr>
        <w:lastRenderedPageBreak/>
        <w:t>＊本申請表如不敷使用，請自行影印。　　　　　　　　　　　　　　　　（附件一）</w:t>
      </w:r>
    </w:p>
    <w:p w:rsidR="00C2356E" w:rsidRDefault="00C2356E" w:rsidP="00F50DDE">
      <w:pPr>
        <w:snapToGrid w:val="0"/>
        <w:jc w:val="center"/>
        <w:rPr>
          <w:rFonts w:ascii="標楷體" w:eastAsia="標楷體" w:hAnsi="標楷體"/>
          <w:b/>
          <w:sz w:val="32"/>
          <w:szCs w:val="32"/>
        </w:rPr>
      </w:pPr>
      <w:r>
        <w:rPr>
          <w:rFonts w:ascii="標楷體" w:eastAsia="標楷體" w:hAnsi="標楷體" w:hint="eastAsia"/>
          <w:b/>
          <w:sz w:val="32"/>
          <w:szCs w:val="32"/>
        </w:rPr>
        <w:t>桃園市補習教育事業協會</w:t>
      </w:r>
      <w:r>
        <w:rPr>
          <w:rFonts w:ascii="標楷體" w:eastAsia="標楷體" w:hAnsi="標楷體"/>
          <w:b/>
          <w:sz w:val="32"/>
          <w:szCs w:val="32"/>
        </w:rPr>
        <w:br/>
        <w:t>10</w:t>
      </w:r>
      <w:r w:rsidR="00CF2E87">
        <w:rPr>
          <w:rFonts w:ascii="標楷體" w:eastAsia="標楷體" w:hAnsi="標楷體" w:hint="eastAsia"/>
          <w:b/>
          <w:sz w:val="32"/>
          <w:szCs w:val="32"/>
        </w:rPr>
        <w:t>7</w:t>
      </w:r>
      <w:r>
        <w:rPr>
          <w:rFonts w:ascii="標楷體" w:eastAsia="標楷體" w:hAnsi="標楷體" w:hint="eastAsia"/>
          <w:b/>
          <w:sz w:val="32"/>
          <w:szCs w:val="32"/>
        </w:rPr>
        <w:t>年</w:t>
      </w:r>
      <w:r w:rsidRPr="006B1DF5">
        <w:rPr>
          <w:rFonts w:ascii="標楷體" w:eastAsia="標楷體" w:hAnsi="標楷體" w:hint="eastAsia"/>
          <w:b/>
          <w:sz w:val="32"/>
          <w:szCs w:val="32"/>
        </w:rPr>
        <w:t>「優質補教、</w:t>
      </w:r>
      <w:r>
        <w:rPr>
          <w:rFonts w:ascii="標楷體" w:eastAsia="標楷體" w:hAnsi="標楷體" w:hint="eastAsia"/>
          <w:b/>
          <w:sz w:val="32"/>
          <w:szCs w:val="32"/>
        </w:rPr>
        <w:t>愛心</w:t>
      </w:r>
      <w:r w:rsidRPr="006B1DF5">
        <w:rPr>
          <w:rFonts w:ascii="標楷體" w:eastAsia="標楷體" w:hAnsi="標楷體" w:hint="eastAsia"/>
          <w:b/>
          <w:sz w:val="32"/>
          <w:szCs w:val="32"/>
        </w:rPr>
        <w:t>關懷」</w:t>
      </w:r>
      <w:r>
        <w:rPr>
          <w:rFonts w:ascii="標楷體" w:eastAsia="標楷體" w:hAnsi="標楷體" w:hint="eastAsia"/>
          <w:b/>
          <w:sz w:val="32"/>
          <w:szCs w:val="32"/>
        </w:rPr>
        <w:t>教</w:t>
      </w:r>
      <w:r w:rsidRPr="00387833">
        <w:rPr>
          <w:rFonts w:ascii="標楷體" w:eastAsia="標楷體" w:hAnsi="標楷體" w:hint="eastAsia"/>
          <w:b/>
          <w:color w:val="000000"/>
          <w:sz w:val="32"/>
          <w:szCs w:val="32"/>
        </w:rPr>
        <w:t>育登階公益活動</w:t>
      </w:r>
      <w:r>
        <w:rPr>
          <w:rFonts w:ascii="標楷體" w:eastAsia="標楷體" w:hAnsi="標楷體" w:hint="eastAsia"/>
          <w:b/>
          <w:sz w:val="32"/>
          <w:szCs w:val="32"/>
        </w:rPr>
        <w:t>申請表</w:t>
      </w:r>
    </w:p>
    <w:p w:rsidR="00C2356E" w:rsidRPr="00ED55AA" w:rsidRDefault="00C2356E" w:rsidP="00D74210">
      <w:pPr>
        <w:snapToGrid w:val="0"/>
        <w:rPr>
          <w:rFonts w:ascii="標楷體" w:eastAsia="標楷體" w:hAnsi="標楷體"/>
          <w:sz w:val="18"/>
          <w:szCs w:val="18"/>
        </w:rPr>
      </w:pPr>
    </w:p>
    <w:p w:rsidR="00C2356E" w:rsidRPr="00C563CB" w:rsidRDefault="00C2356E" w:rsidP="00364145">
      <w:pPr>
        <w:ind w:firstLineChars="100" w:firstLine="240"/>
        <w:rPr>
          <w:rFonts w:ascii="標楷體" w:eastAsia="標楷體" w:hAnsi="標楷體"/>
        </w:rPr>
      </w:pPr>
      <w:r>
        <w:rPr>
          <w:rFonts w:ascii="標楷體" w:eastAsia="標楷體" w:hAnsi="標楷體" w:hint="eastAsia"/>
        </w:rPr>
        <w:t>個案編號：　　　　　　　　　　　　　　　　　　申請日期：</w:t>
      </w:r>
      <w:r w:rsidRPr="003B5FBA">
        <w:rPr>
          <w:rFonts w:ascii="標楷體" w:eastAsia="標楷體" w:hAnsi="標楷體" w:hint="eastAsia"/>
          <w:u w:val="single"/>
        </w:rPr>
        <w:t xml:space="preserve">　　</w:t>
      </w:r>
      <w:r>
        <w:rPr>
          <w:rFonts w:ascii="標楷體" w:eastAsia="標楷體" w:hAnsi="標楷體" w:hint="eastAsia"/>
        </w:rPr>
        <w:t>年</w:t>
      </w:r>
      <w:r w:rsidRPr="003B5FBA">
        <w:rPr>
          <w:rFonts w:ascii="標楷體" w:eastAsia="標楷體" w:hAnsi="標楷體" w:hint="eastAsia"/>
          <w:u w:val="single"/>
        </w:rPr>
        <w:t xml:space="preserve">　　</w:t>
      </w:r>
      <w:r>
        <w:rPr>
          <w:rFonts w:ascii="標楷體" w:eastAsia="標楷體" w:hAnsi="標楷體" w:hint="eastAsia"/>
        </w:rPr>
        <w:t>月</w:t>
      </w:r>
      <w:r w:rsidRPr="003B5FBA">
        <w:rPr>
          <w:rFonts w:ascii="標楷體" w:eastAsia="標楷體" w:hAnsi="標楷體" w:hint="eastAsia"/>
          <w:u w:val="single"/>
        </w:rPr>
        <w:t xml:space="preserve">　　</w:t>
      </w:r>
      <w:r>
        <w:rPr>
          <w:rFonts w:ascii="標楷體" w:eastAsia="標楷體" w:hAnsi="標楷體" w:hint="eastAsia"/>
        </w:rPr>
        <w:t>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784"/>
        <w:gridCol w:w="2127"/>
        <w:gridCol w:w="3260"/>
        <w:gridCol w:w="709"/>
        <w:gridCol w:w="1788"/>
      </w:tblGrid>
      <w:tr w:rsidR="00C2356E" w:rsidRPr="00F60E93" w:rsidTr="00CC3DFE">
        <w:trPr>
          <w:trHeight w:val="511"/>
        </w:trPr>
        <w:tc>
          <w:tcPr>
            <w:tcW w:w="3369" w:type="dxa"/>
            <w:gridSpan w:val="3"/>
            <w:vAlign w:val="center"/>
          </w:tcPr>
          <w:p w:rsidR="00C2356E" w:rsidRPr="00F60E93" w:rsidRDefault="00C2356E" w:rsidP="008D1D53">
            <w:pPr>
              <w:jc w:val="both"/>
              <w:rPr>
                <w:rFonts w:ascii="標楷體" w:eastAsia="標楷體" w:hAnsi="標楷體"/>
              </w:rPr>
            </w:pPr>
            <w:r w:rsidRPr="00F60E93">
              <w:rPr>
                <w:rFonts w:ascii="標楷體" w:eastAsia="標楷體" w:hAnsi="標楷體" w:hint="eastAsia"/>
              </w:rPr>
              <w:t>姓名：</w:t>
            </w:r>
          </w:p>
        </w:tc>
        <w:tc>
          <w:tcPr>
            <w:tcW w:w="3969" w:type="dxa"/>
            <w:gridSpan w:val="2"/>
            <w:vAlign w:val="center"/>
          </w:tcPr>
          <w:p w:rsidR="00C2356E" w:rsidRPr="00F60E93" w:rsidRDefault="00C2356E" w:rsidP="008D1D53">
            <w:pPr>
              <w:jc w:val="both"/>
              <w:rPr>
                <w:rFonts w:ascii="標楷體" w:eastAsia="標楷體" w:hAnsi="標楷體"/>
              </w:rPr>
            </w:pPr>
            <w:r w:rsidRPr="00F60E93">
              <w:rPr>
                <w:rFonts w:ascii="標楷體" w:eastAsia="標楷體" w:hAnsi="標楷體" w:hint="eastAsia"/>
              </w:rPr>
              <w:t>性別：□男　　□女</w:t>
            </w:r>
          </w:p>
        </w:tc>
        <w:tc>
          <w:tcPr>
            <w:tcW w:w="1788" w:type="dxa"/>
            <w:vMerge w:val="restart"/>
          </w:tcPr>
          <w:p w:rsidR="00C2356E" w:rsidRPr="00F60E93" w:rsidRDefault="00C2356E" w:rsidP="008D1D53">
            <w:pPr>
              <w:snapToGrid w:val="0"/>
              <w:jc w:val="center"/>
              <w:rPr>
                <w:rFonts w:ascii="標楷體" w:eastAsia="標楷體" w:hAnsi="標楷體"/>
                <w:sz w:val="20"/>
                <w:szCs w:val="20"/>
              </w:rPr>
            </w:pPr>
          </w:p>
          <w:p w:rsidR="00C2356E" w:rsidRPr="00F60E93" w:rsidRDefault="00C2356E" w:rsidP="008D1D53">
            <w:pPr>
              <w:jc w:val="center"/>
              <w:rPr>
                <w:rFonts w:ascii="標楷體" w:eastAsia="標楷體" w:hAnsi="標楷體"/>
              </w:rPr>
            </w:pPr>
            <w:r w:rsidRPr="00F60E93">
              <w:rPr>
                <w:rFonts w:ascii="標楷體" w:eastAsia="標楷體" w:hAnsi="標楷體" w:hint="eastAsia"/>
              </w:rPr>
              <w:t>相片浮貼處</w:t>
            </w:r>
          </w:p>
          <w:p w:rsidR="00C2356E" w:rsidRPr="00F60E93" w:rsidRDefault="00C2356E" w:rsidP="005E7BDE">
            <w:pPr>
              <w:snapToGrid w:val="0"/>
              <w:spacing w:beforeLines="30"/>
              <w:jc w:val="center"/>
              <w:rPr>
                <w:rFonts w:ascii="標楷體" w:eastAsia="標楷體" w:hAnsi="標楷體"/>
                <w:sz w:val="20"/>
                <w:szCs w:val="20"/>
              </w:rPr>
            </w:pPr>
            <w:r w:rsidRPr="00F60E93">
              <w:rPr>
                <w:rFonts w:ascii="標楷體" w:eastAsia="標楷體" w:hAnsi="標楷體" w:hint="eastAsia"/>
                <w:sz w:val="20"/>
                <w:szCs w:val="20"/>
              </w:rPr>
              <w:t>半身</w:t>
            </w:r>
            <w:r w:rsidRPr="00F60E93">
              <w:rPr>
                <w:rFonts w:ascii="標楷體" w:eastAsia="標楷體" w:hAnsi="標楷體"/>
                <w:sz w:val="20"/>
                <w:szCs w:val="20"/>
              </w:rPr>
              <w:t>1</w:t>
            </w:r>
            <w:r w:rsidRPr="00F60E93">
              <w:rPr>
                <w:rFonts w:ascii="標楷體" w:eastAsia="標楷體" w:hAnsi="標楷體" w:hint="eastAsia"/>
                <w:sz w:val="20"/>
                <w:szCs w:val="20"/>
              </w:rPr>
              <w:t>吋</w:t>
            </w:r>
            <w:r w:rsidRPr="00F60E93">
              <w:rPr>
                <w:rFonts w:ascii="標楷體" w:eastAsia="標楷體" w:hAnsi="標楷體"/>
                <w:sz w:val="20"/>
                <w:szCs w:val="20"/>
              </w:rPr>
              <w:t>2</w:t>
            </w:r>
            <w:r w:rsidRPr="00F60E93">
              <w:rPr>
                <w:rFonts w:ascii="標楷體" w:eastAsia="標楷體" w:hAnsi="標楷體" w:hint="eastAsia"/>
                <w:sz w:val="20"/>
                <w:szCs w:val="20"/>
              </w:rPr>
              <w:t>張</w:t>
            </w:r>
          </w:p>
          <w:p w:rsidR="00C2356E" w:rsidRPr="00F60E93" w:rsidRDefault="00C2356E" w:rsidP="008D1D53">
            <w:pPr>
              <w:snapToGrid w:val="0"/>
              <w:jc w:val="center"/>
              <w:rPr>
                <w:rFonts w:ascii="標楷體" w:eastAsia="標楷體" w:hAnsi="標楷體"/>
                <w:sz w:val="20"/>
                <w:szCs w:val="20"/>
              </w:rPr>
            </w:pPr>
            <w:r w:rsidRPr="00F60E93">
              <w:rPr>
                <w:rFonts w:ascii="標楷體" w:eastAsia="標楷體" w:hAnsi="標楷體" w:hint="eastAsia"/>
                <w:sz w:val="20"/>
                <w:szCs w:val="20"/>
              </w:rPr>
              <w:t>背面填寫上姓名</w:t>
            </w:r>
          </w:p>
          <w:p w:rsidR="00C2356E" w:rsidRPr="00F60E93" w:rsidRDefault="00C2356E" w:rsidP="008D1D53">
            <w:pPr>
              <w:snapToGrid w:val="0"/>
              <w:jc w:val="center"/>
              <w:rPr>
                <w:rFonts w:ascii="標楷體" w:eastAsia="標楷體" w:hAnsi="標楷體"/>
              </w:rPr>
            </w:pPr>
            <w:r w:rsidRPr="00F60E93">
              <w:rPr>
                <w:rFonts w:ascii="標楷體" w:eastAsia="標楷體" w:hAnsi="標楷體"/>
                <w:sz w:val="20"/>
                <w:szCs w:val="20"/>
              </w:rPr>
              <w:t>(</w:t>
            </w:r>
            <w:r w:rsidRPr="00F60E93">
              <w:rPr>
                <w:rFonts w:ascii="標楷體" w:eastAsia="標楷體" w:hAnsi="標楷體" w:hint="eastAsia"/>
                <w:sz w:val="20"/>
                <w:szCs w:val="20"/>
              </w:rPr>
              <w:t>未繳相片者視同未完成報名手續</w:t>
            </w:r>
            <w:r w:rsidRPr="00F60E93">
              <w:rPr>
                <w:rFonts w:ascii="標楷體" w:eastAsia="標楷體" w:hAnsi="標楷體"/>
                <w:sz w:val="20"/>
                <w:szCs w:val="20"/>
              </w:rPr>
              <w:t>)</w:t>
            </w:r>
          </w:p>
        </w:tc>
      </w:tr>
      <w:tr w:rsidR="00C2356E" w:rsidRPr="00F60E93" w:rsidTr="00CC3DFE">
        <w:trPr>
          <w:trHeight w:val="575"/>
        </w:trPr>
        <w:tc>
          <w:tcPr>
            <w:tcW w:w="3369" w:type="dxa"/>
            <w:gridSpan w:val="3"/>
            <w:vAlign w:val="center"/>
          </w:tcPr>
          <w:p w:rsidR="00C2356E" w:rsidRPr="00F60E93" w:rsidRDefault="00C2356E" w:rsidP="008D1D53">
            <w:pPr>
              <w:jc w:val="both"/>
              <w:rPr>
                <w:rFonts w:ascii="標楷體" w:eastAsia="標楷體" w:hAnsi="標楷體"/>
              </w:rPr>
            </w:pPr>
            <w:r w:rsidRPr="00F60E93">
              <w:rPr>
                <w:rFonts w:ascii="標楷體" w:eastAsia="標楷體" w:hAnsi="標楷體" w:hint="eastAsia"/>
              </w:rPr>
              <w:t>身分證字號：</w:t>
            </w:r>
          </w:p>
        </w:tc>
        <w:tc>
          <w:tcPr>
            <w:tcW w:w="3969" w:type="dxa"/>
            <w:gridSpan w:val="2"/>
            <w:vAlign w:val="center"/>
          </w:tcPr>
          <w:p w:rsidR="00C2356E" w:rsidRPr="00F60E93" w:rsidRDefault="00C2356E" w:rsidP="008D1D53">
            <w:pPr>
              <w:jc w:val="both"/>
              <w:rPr>
                <w:rFonts w:ascii="標楷體" w:eastAsia="標楷體" w:hAnsi="標楷體"/>
              </w:rPr>
            </w:pPr>
            <w:r w:rsidRPr="00F60E93">
              <w:rPr>
                <w:rFonts w:ascii="標楷體" w:eastAsia="標楷體" w:hAnsi="標楷體" w:hint="eastAsia"/>
              </w:rPr>
              <w:t>出生年月日：　　年　　月　　日</w:t>
            </w:r>
          </w:p>
        </w:tc>
        <w:tc>
          <w:tcPr>
            <w:tcW w:w="1788" w:type="dxa"/>
            <w:vMerge/>
          </w:tcPr>
          <w:p w:rsidR="00C2356E" w:rsidRPr="00F60E93" w:rsidRDefault="00C2356E" w:rsidP="008D1D53">
            <w:pPr>
              <w:rPr>
                <w:rFonts w:ascii="標楷體" w:eastAsia="標楷體" w:hAnsi="標楷體"/>
              </w:rPr>
            </w:pPr>
          </w:p>
        </w:tc>
      </w:tr>
      <w:tr w:rsidR="00C2356E" w:rsidRPr="00F60E93" w:rsidTr="00CC3DFE">
        <w:trPr>
          <w:trHeight w:val="555"/>
        </w:trPr>
        <w:tc>
          <w:tcPr>
            <w:tcW w:w="7338" w:type="dxa"/>
            <w:gridSpan w:val="5"/>
            <w:vAlign w:val="center"/>
          </w:tcPr>
          <w:p w:rsidR="00C2356E" w:rsidRPr="00F60E93" w:rsidRDefault="00C2356E" w:rsidP="008D1D53">
            <w:pPr>
              <w:jc w:val="both"/>
              <w:rPr>
                <w:rFonts w:ascii="標楷體" w:eastAsia="標楷體" w:hAnsi="標楷體"/>
              </w:rPr>
            </w:pPr>
            <w:r w:rsidRPr="00F60E93">
              <w:rPr>
                <w:rFonts w:ascii="標楷體" w:eastAsia="標楷體" w:hAnsi="標楷體" w:hint="eastAsia"/>
              </w:rPr>
              <w:t>戶籍地：</w:t>
            </w:r>
          </w:p>
        </w:tc>
        <w:tc>
          <w:tcPr>
            <w:tcW w:w="1788" w:type="dxa"/>
            <w:vMerge/>
          </w:tcPr>
          <w:p w:rsidR="00C2356E" w:rsidRPr="00F60E93" w:rsidRDefault="00C2356E" w:rsidP="008D1D53">
            <w:pPr>
              <w:rPr>
                <w:rFonts w:ascii="標楷體" w:eastAsia="標楷體" w:hAnsi="標楷體"/>
              </w:rPr>
            </w:pPr>
          </w:p>
        </w:tc>
      </w:tr>
      <w:tr w:rsidR="00C2356E" w:rsidRPr="00F60E93" w:rsidTr="00CC3DFE">
        <w:trPr>
          <w:trHeight w:val="549"/>
        </w:trPr>
        <w:tc>
          <w:tcPr>
            <w:tcW w:w="7338" w:type="dxa"/>
            <w:gridSpan w:val="5"/>
            <w:vAlign w:val="center"/>
          </w:tcPr>
          <w:p w:rsidR="00C2356E" w:rsidRPr="00F60E93" w:rsidRDefault="00C2356E" w:rsidP="008D1D53">
            <w:pPr>
              <w:jc w:val="both"/>
              <w:rPr>
                <w:rFonts w:ascii="標楷體" w:eastAsia="標楷體" w:hAnsi="標楷體"/>
              </w:rPr>
            </w:pPr>
            <w:r w:rsidRPr="00F60E93">
              <w:rPr>
                <w:rFonts w:ascii="標楷體" w:eastAsia="標楷體" w:hAnsi="標楷體" w:hint="eastAsia"/>
              </w:rPr>
              <w:t>現居住址：　　　　　　　　　　　　　　電話：</w:t>
            </w:r>
          </w:p>
        </w:tc>
        <w:tc>
          <w:tcPr>
            <w:tcW w:w="1788" w:type="dxa"/>
            <w:vMerge/>
          </w:tcPr>
          <w:p w:rsidR="00C2356E" w:rsidRPr="00F60E93" w:rsidRDefault="00C2356E" w:rsidP="008D1D53">
            <w:pPr>
              <w:rPr>
                <w:rFonts w:ascii="標楷體" w:eastAsia="標楷體" w:hAnsi="標楷體"/>
              </w:rPr>
            </w:pPr>
          </w:p>
        </w:tc>
      </w:tr>
      <w:tr w:rsidR="00C2356E" w:rsidRPr="00F60E93" w:rsidTr="00CC3DFE">
        <w:trPr>
          <w:trHeight w:val="571"/>
        </w:trPr>
        <w:tc>
          <w:tcPr>
            <w:tcW w:w="9126" w:type="dxa"/>
            <w:gridSpan w:val="6"/>
            <w:vAlign w:val="center"/>
          </w:tcPr>
          <w:p w:rsidR="00C2356E" w:rsidRPr="00F60E93" w:rsidRDefault="00C2356E" w:rsidP="008D1D53">
            <w:pPr>
              <w:jc w:val="both"/>
              <w:rPr>
                <w:rFonts w:ascii="標楷體" w:eastAsia="標楷體" w:hAnsi="標楷體"/>
              </w:rPr>
            </w:pPr>
            <w:r w:rsidRPr="00F60E93">
              <w:rPr>
                <w:rFonts w:ascii="標楷體" w:eastAsia="標楷體" w:hAnsi="標楷體" w:hint="eastAsia"/>
              </w:rPr>
              <w:t>緊急聯絡人姓名：　　　　　　　緊急電話：　　　　　　　　　　關係：</w:t>
            </w:r>
          </w:p>
        </w:tc>
      </w:tr>
      <w:tr w:rsidR="00C2356E" w:rsidRPr="00F60E93" w:rsidTr="00CC3DFE">
        <w:trPr>
          <w:trHeight w:val="551"/>
        </w:trPr>
        <w:tc>
          <w:tcPr>
            <w:tcW w:w="9126" w:type="dxa"/>
            <w:gridSpan w:val="6"/>
            <w:vAlign w:val="center"/>
          </w:tcPr>
          <w:p w:rsidR="00C2356E" w:rsidRPr="00F60E93" w:rsidRDefault="00C2356E" w:rsidP="008D1D53">
            <w:pPr>
              <w:jc w:val="both"/>
              <w:rPr>
                <w:rFonts w:ascii="標楷體" w:eastAsia="標楷體" w:hAnsi="標楷體"/>
              </w:rPr>
            </w:pPr>
            <w:r w:rsidRPr="00F60E93">
              <w:rPr>
                <w:rFonts w:ascii="標楷體" w:eastAsia="標楷體" w:hAnsi="標楷體" w:hint="eastAsia"/>
              </w:rPr>
              <w:t>現就讀學校：　　　　　　　　　年　　級：　　　　　　　　　　科系：</w:t>
            </w:r>
          </w:p>
        </w:tc>
      </w:tr>
      <w:tr w:rsidR="00C2356E" w:rsidRPr="00F60E93" w:rsidTr="00CC3DFE">
        <w:trPr>
          <w:trHeight w:val="559"/>
        </w:trPr>
        <w:tc>
          <w:tcPr>
            <w:tcW w:w="9126" w:type="dxa"/>
            <w:gridSpan w:val="6"/>
            <w:vAlign w:val="center"/>
          </w:tcPr>
          <w:p w:rsidR="00C2356E" w:rsidRPr="00F60E93" w:rsidRDefault="00C2356E" w:rsidP="008D1D53">
            <w:pPr>
              <w:jc w:val="both"/>
              <w:rPr>
                <w:rFonts w:ascii="標楷體" w:eastAsia="標楷體" w:hAnsi="標楷體"/>
              </w:rPr>
            </w:pPr>
            <w:r w:rsidRPr="00F60E93">
              <w:rPr>
                <w:rFonts w:ascii="標楷體" w:eastAsia="標楷體" w:hAnsi="標楷體" w:hint="eastAsia"/>
              </w:rPr>
              <w:t>家庭主要經濟來源：</w:t>
            </w:r>
          </w:p>
        </w:tc>
      </w:tr>
      <w:tr w:rsidR="00C2356E" w:rsidRPr="00F60E93" w:rsidTr="00CC3DFE">
        <w:trPr>
          <w:trHeight w:val="553"/>
        </w:trPr>
        <w:tc>
          <w:tcPr>
            <w:tcW w:w="9126" w:type="dxa"/>
            <w:gridSpan w:val="6"/>
            <w:vAlign w:val="center"/>
          </w:tcPr>
          <w:p w:rsidR="00C2356E" w:rsidRPr="00F60E93" w:rsidRDefault="00C2356E" w:rsidP="008D1D53">
            <w:pPr>
              <w:jc w:val="both"/>
              <w:rPr>
                <w:rFonts w:ascii="標楷體" w:eastAsia="標楷體" w:hAnsi="標楷體"/>
              </w:rPr>
            </w:pPr>
            <w:r w:rsidRPr="00F60E93">
              <w:rPr>
                <w:rFonts w:ascii="標楷體" w:eastAsia="標楷體" w:hAnsi="標楷體" w:hint="eastAsia"/>
              </w:rPr>
              <w:t>申請原因：</w:t>
            </w:r>
          </w:p>
        </w:tc>
      </w:tr>
      <w:tr w:rsidR="00C2356E" w:rsidRPr="00F60E93" w:rsidTr="00CC3DFE">
        <w:tc>
          <w:tcPr>
            <w:tcW w:w="458" w:type="dxa"/>
          </w:tcPr>
          <w:p w:rsidR="00C2356E" w:rsidRDefault="00C2356E" w:rsidP="005E7BDE">
            <w:pPr>
              <w:spacing w:beforeLines="50"/>
              <w:rPr>
                <w:rFonts w:ascii="標楷體" w:eastAsia="標楷體" w:hAnsi="標楷體"/>
              </w:rPr>
            </w:pPr>
            <w:r>
              <w:rPr>
                <w:rFonts w:ascii="標楷體" w:eastAsia="標楷體" w:hAnsi="標楷體" w:hint="eastAsia"/>
              </w:rPr>
              <w:t>限</w:t>
            </w:r>
          </w:p>
          <w:p w:rsidR="00C2356E" w:rsidRDefault="00704AB9" w:rsidP="00E13067">
            <w:pPr>
              <w:rPr>
                <w:rFonts w:ascii="標楷體" w:eastAsia="標楷體" w:hAnsi="標楷體"/>
              </w:rPr>
            </w:pPr>
            <w:r>
              <w:rPr>
                <w:rFonts w:ascii="標楷體" w:eastAsia="標楷體" w:hAnsi="標楷體"/>
              </w:rPr>
              <w:fldChar w:fldCharType="begin"/>
            </w:r>
            <w:r w:rsidR="00C2356E">
              <w:rPr>
                <w:rFonts w:ascii="標楷體" w:eastAsia="標楷體" w:hAnsi="標楷體"/>
              </w:rPr>
              <w:instrText xml:space="preserve"> eq \o\ac(</w:instrText>
            </w:r>
            <w:r w:rsidR="00C2356E">
              <w:rPr>
                <w:rFonts w:ascii="標楷體" w:eastAsia="標楷體" w:hAnsi="標楷體" w:hint="eastAsia"/>
              </w:rPr>
              <w:instrText>□</w:instrText>
            </w:r>
            <w:r w:rsidR="00C2356E">
              <w:rPr>
                <w:rFonts w:ascii="標楷體" w:eastAsia="標楷體" w:hAnsi="標楷體"/>
              </w:rPr>
              <w:instrText>,</w:instrText>
            </w:r>
            <w:r w:rsidR="00C2356E" w:rsidRPr="00E13067">
              <w:rPr>
                <w:rFonts w:ascii="標楷體" w:eastAsia="標楷體" w:hAnsi="標楷體" w:hint="eastAsia"/>
                <w:position w:val="2"/>
                <w:sz w:val="14"/>
              </w:rPr>
              <w:instrText>ˇ</w:instrText>
            </w:r>
            <w:r w:rsidR="00C2356E">
              <w:rPr>
                <w:rFonts w:ascii="標楷體" w:eastAsia="標楷體" w:hAnsi="標楷體"/>
              </w:rPr>
              <w:instrText>)</w:instrText>
            </w:r>
            <w:r>
              <w:rPr>
                <w:rFonts w:ascii="標楷體" w:eastAsia="標楷體" w:hAnsi="標楷體"/>
              </w:rPr>
              <w:fldChar w:fldCharType="end"/>
            </w:r>
          </w:p>
          <w:p w:rsidR="00C2356E" w:rsidRDefault="00C2356E" w:rsidP="00E13067">
            <w:pPr>
              <w:rPr>
                <w:rFonts w:ascii="標楷體" w:eastAsia="標楷體" w:hAnsi="標楷體"/>
              </w:rPr>
            </w:pPr>
            <w:r>
              <w:rPr>
                <w:rFonts w:ascii="標楷體" w:eastAsia="標楷體" w:hAnsi="標楷體" w:hint="eastAsia"/>
              </w:rPr>
              <w:t>選</w:t>
            </w:r>
          </w:p>
          <w:p w:rsidR="00C2356E" w:rsidRDefault="00C2356E" w:rsidP="00E13067">
            <w:pPr>
              <w:rPr>
                <w:rFonts w:ascii="標楷體" w:eastAsia="標楷體" w:hAnsi="標楷體"/>
              </w:rPr>
            </w:pPr>
            <w:r>
              <w:rPr>
                <w:rFonts w:ascii="標楷體" w:eastAsia="標楷體" w:hAnsi="標楷體" w:hint="eastAsia"/>
              </w:rPr>
              <w:t>一</w:t>
            </w:r>
          </w:p>
          <w:p w:rsidR="00C2356E" w:rsidRPr="00474A1E" w:rsidRDefault="00C2356E" w:rsidP="00E13067">
            <w:pPr>
              <w:rPr>
                <w:rFonts w:ascii="標楷體" w:eastAsia="標楷體" w:hAnsi="標楷體"/>
              </w:rPr>
            </w:pPr>
            <w:r>
              <w:rPr>
                <w:rFonts w:ascii="標楷體" w:eastAsia="標楷體" w:hAnsi="標楷體" w:hint="eastAsia"/>
              </w:rPr>
              <w:t>項</w:t>
            </w:r>
          </w:p>
        </w:tc>
        <w:tc>
          <w:tcPr>
            <w:tcW w:w="8668" w:type="dxa"/>
            <w:gridSpan w:val="5"/>
          </w:tcPr>
          <w:p w:rsidR="00C2356E" w:rsidRPr="00F60E93" w:rsidRDefault="00C2356E" w:rsidP="00E71E6D">
            <w:pPr>
              <w:rPr>
                <w:rFonts w:ascii="標楷體" w:eastAsia="標楷體" w:hAnsi="標楷體"/>
              </w:rPr>
            </w:pPr>
            <w:r w:rsidRPr="00F60E93">
              <w:rPr>
                <w:rFonts w:ascii="標楷體" w:eastAsia="標楷體" w:hAnsi="標楷體" w:hint="eastAsia"/>
              </w:rPr>
              <w:t>□國小科目：</w:t>
            </w:r>
            <w:r w:rsidRPr="00F60E93">
              <w:rPr>
                <w:rFonts w:ascii="標楷體" w:eastAsia="標楷體" w:hAnsi="標楷體" w:hint="eastAsia"/>
                <w:u w:val="single"/>
              </w:rPr>
              <w:t xml:space="preserve">　　　　　　　　　　　　　　　　　</w:t>
            </w:r>
            <w:r w:rsidRPr="00F60E93">
              <w:rPr>
                <w:rFonts w:ascii="標楷體" w:eastAsia="標楷體" w:hAnsi="標楷體" w:hint="eastAsia"/>
              </w:rPr>
              <w:t>（限美語或數學）</w:t>
            </w:r>
          </w:p>
          <w:p w:rsidR="00C2356E" w:rsidRPr="00F60E93" w:rsidRDefault="00C2356E" w:rsidP="00364145">
            <w:pPr>
              <w:ind w:left="1202" w:hangingChars="501" w:hanging="1202"/>
              <w:rPr>
                <w:rFonts w:ascii="標楷體" w:eastAsia="標楷體" w:hAnsi="標楷體"/>
              </w:rPr>
            </w:pPr>
            <w:r w:rsidRPr="00F60E93">
              <w:rPr>
                <w:rFonts w:ascii="標楷體" w:eastAsia="標楷體" w:hAnsi="標楷體" w:hint="eastAsia"/>
              </w:rPr>
              <w:t>□國中科目：</w:t>
            </w:r>
            <w:r w:rsidRPr="00F60E93">
              <w:rPr>
                <w:rFonts w:ascii="標楷體" w:eastAsia="標楷體" w:hAnsi="標楷體" w:hint="eastAsia"/>
                <w:u w:val="single"/>
              </w:rPr>
              <w:t xml:space="preserve">　　　　　　　　　　　　　　　　　</w:t>
            </w:r>
            <w:r w:rsidRPr="00F60E93">
              <w:rPr>
                <w:rFonts w:ascii="標楷體" w:eastAsia="標楷體" w:hAnsi="標楷體" w:hint="eastAsia"/>
              </w:rPr>
              <w:t>（限</w:t>
            </w:r>
            <w:r w:rsidRPr="00F60E93">
              <w:rPr>
                <w:rFonts w:ascii="標楷體" w:eastAsia="標楷體" w:hAnsi="標楷體"/>
              </w:rPr>
              <w:t>2</w:t>
            </w:r>
            <w:r w:rsidRPr="00F60E93">
              <w:rPr>
                <w:rFonts w:ascii="標楷體" w:eastAsia="標楷體" w:hAnsi="標楷體" w:hint="eastAsia"/>
              </w:rPr>
              <w:t>科以內）</w:t>
            </w:r>
          </w:p>
          <w:p w:rsidR="00C2356E" w:rsidRPr="00F60E93" w:rsidRDefault="00C2356E" w:rsidP="00364145">
            <w:pPr>
              <w:ind w:left="1202" w:hangingChars="501" w:hanging="1202"/>
              <w:rPr>
                <w:rFonts w:ascii="標楷體" w:eastAsia="標楷體" w:hAnsi="標楷體"/>
              </w:rPr>
            </w:pPr>
            <w:r w:rsidRPr="00F60E93">
              <w:rPr>
                <w:rFonts w:ascii="標楷體" w:eastAsia="標楷體" w:hAnsi="標楷體" w:hint="eastAsia"/>
              </w:rPr>
              <w:t>□高中科目：</w:t>
            </w:r>
            <w:r w:rsidRPr="00F60E93">
              <w:rPr>
                <w:rFonts w:ascii="標楷體" w:eastAsia="標楷體" w:hAnsi="標楷體" w:hint="eastAsia"/>
                <w:u w:val="single"/>
              </w:rPr>
              <w:t xml:space="preserve">　　　　　　　　　　　　　　　　　</w:t>
            </w:r>
            <w:r w:rsidRPr="00F60E93">
              <w:rPr>
                <w:rFonts w:ascii="標楷體" w:eastAsia="標楷體" w:hAnsi="標楷體" w:hint="eastAsia"/>
              </w:rPr>
              <w:t>（限</w:t>
            </w:r>
            <w:r w:rsidRPr="00F60E93">
              <w:rPr>
                <w:rFonts w:ascii="標楷體" w:eastAsia="標楷體" w:hAnsi="標楷體"/>
              </w:rPr>
              <w:t>2</w:t>
            </w:r>
            <w:r w:rsidRPr="00F60E93">
              <w:rPr>
                <w:rFonts w:ascii="標楷體" w:eastAsia="標楷體" w:hAnsi="標楷體" w:hint="eastAsia"/>
              </w:rPr>
              <w:t>科以內）</w:t>
            </w:r>
          </w:p>
          <w:p w:rsidR="00C2356E" w:rsidRDefault="00C2356E" w:rsidP="00364145">
            <w:pPr>
              <w:ind w:left="1202" w:hangingChars="501" w:hanging="1202"/>
              <w:rPr>
                <w:rFonts w:ascii="標楷體" w:eastAsia="標楷體" w:hAnsi="標楷體"/>
              </w:rPr>
            </w:pPr>
            <w:r w:rsidRPr="00F60E93">
              <w:rPr>
                <w:rFonts w:ascii="標楷體" w:eastAsia="標楷體" w:hAnsi="標楷體" w:hint="eastAsia"/>
              </w:rPr>
              <w:t>□高職科目：</w:t>
            </w:r>
            <w:r w:rsidRPr="00F60E93">
              <w:rPr>
                <w:rFonts w:ascii="標楷體" w:eastAsia="標楷體" w:hAnsi="標楷體" w:hint="eastAsia"/>
                <w:u w:val="single"/>
              </w:rPr>
              <w:t xml:space="preserve">　　　　　　　　　　　　　　　　　</w:t>
            </w:r>
            <w:r w:rsidRPr="00F60E93">
              <w:rPr>
                <w:rFonts w:ascii="標楷體" w:eastAsia="標楷體" w:hAnsi="標楷體" w:hint="eastAsia"/>
              </w:rPr>
              <w:t>（限</w:t>
            </w:r>
            <w:r w:rsidRPr="00F60E93">
              <w:rPr>
                <w:rFonts w:ascii="標楷體" w:eastAsia="標楷體" w:hAnsi="標楷體"/>
              </w:rPr>
              <w:t>2</w:t>
            </w:r>
            <w:r w:rsidRPr="00F60E93">
              <w:rPr>
                <w:rFonts w:ascii="標楷體" w:eastAsia="標楷體" w:hAnsi="標楷體" w:hint="eastAsia"/>
              </w:rPr>
              <w:t>科以內）</w:t>
            </w:r>
          </w:p>
          <w:p w:rsidR="00C2356E" w:rsidRPr="00F60E93" w:rsidRDefault="00C2356E" w:rsidP="00364145">
            <w:pPr>
              <w:ind w:left="1202" w:hangingChars="501" w:hanging="1202"/>
              <w:rPr>
                <w:rFonts w:ascii="標楷體" w:eastAsia="標楷體" w:hAnsi="標楷體"/>
              </w:rPr>
            </w:pPr>
            <w:r w:rsidRPr="00F60E93">
              <w:rPr>
                <w:rFonts w:ascii="標楷體" w:eastAsia="標楷體" w:hAnsi="標楷體" w:hint="eastAsia"/>
              </w:rPr>
              <w:t>□</w:t>
            </w:r>
            <w:r>
              <w:rPr>
                <w:rFonts w:ascii="標楷體" w:eastAsia="標楷體" w:hAnsi="標楷體" w:hint="eastAsia"/>
              </w:rPr>
              <w:t>二技研究所</w:t>
            </w:r>
            <w:r w:rsidRPr="00F60E93">
              <w:rPr>
                <w:rFonts w:ascii="標楷體" w:eastAsia="標楷體" w:hAnsi="標楷體" w:hint="eastAsia"/>
              </w:rPr>
              <w:t>：</w:t>
            </w:r>
            <w:r w:rsidRPr="00F60E93">
              <w:rPr>
                <w:rFonts w:ascii="標楷體" w:eastAsia="標楷體" w:hAnsi="標楷體" w:hint="eastAsia"/>
                <w:u w:val="single"/>
              </w:rPr>
              <w:t xml:space="preserve">　　　　　　　　　　　　　　　　</w:t>
            </w:r>
            <w:r w:rsidRPr="00F60E93">
              <w:rPr>
                <w:rFonts w:ascii="標楷體" w:eastAsia="標楷體" w:hAnsi="標楷體" w:hint="eastAsia"/>
              </w:rPr>
              <w:t>（限</w:t>
            </w:r>
            <w:r w:rsidRPr="00F60E93">
              <w:rPr>
                <w:rFonts w:ascii="標楷體" w:eastAsia="標楷體" w:hAnsi="標楷體"/>
              </w:rPr>
              <w:t>2</w:t>
            </w:r>
            <w:r w:rsidRPr="00F60E93">
              <w:rPr>
                <w:rFonts w:ascii="標楷體" w:eastAsia="標楷體" w:hAnsi="標楷體" w:hint="eastAsia"/>
              </w:rPr>
              <w:t>科以內）</w:t>
            </w:r>
          </w:p>
          <w:p w:rsidR="00C2356E" w:rsidRPr="00474A1E" w:rsidRDefault="00C2356E" w:rsidP="00364145">
            <w:pPr>
              <w:ind w:left="1202" w:hangingChars="501" w:hanging="1202"/>
              <w:rPr>
                <w:rFonts w:ascii="標楷體" w:eastAsia="標楷體" w:hAnsi="標楷體"/>
              </w:rPr>
            </w:pPr>
            <w:r w:rsidRPr="00F60E93">
              <w:rPr>
                <w:rFonts w:ascii="標楷體" w:eastAsia="標楷體" w:hAnsi="標楷體" w:hint="eastAsia"/>
              </w:rPr>
              <w:t>□</w:t>
            </w:r>
            <w:r>
              <w:rPr>
                <w:rFonts w:ascii="標楷體" w:eastAsia="標楷體" w:hAnsi="標楷體" w:hint="eastAsia"/>
              </w:rPr>
              <w:t>公</w:t>
            </w:r>
            <w:r w:rsidRPr="00F60E93">
              <w:rPr>
                <w:rFonts w:ascii="標楷體" w:eastAsia="標楷體" w:hAnsi="標楷體" w:hint="eastAsia"/>
              </w:rPr>
              <w:t>職</w:t>
            </w:r>
            <w:r>
              <w:rPr>
                <w:rFonts w:ascii="標楷體" w:eastAsia="標楷體" w:hAnsi="標楷體" w:hint="eastAsia"/>
              </w:rPr>
              <w:t>考試</w:t>
            </w:r>
            <w:r w:rsidRPr="00F60E93">
              <w:rPr>
                <w:rFonts w:ascii="標楷體" w:eastAsia="標楷體" w:hAnsi="標楷體" w:hint="eastAsia"/>
              </w:rPr>
              <w:t>：</w:t>
            </w:r>
            <w:r w:rsidRPr="00F60E93">
              <w:rPr>
                <w:rFonts w:ascii="標楷體" w:eastAsia="標楷體" w:hAnsi="標楷體" w:hint="eastAsia"/>
                <w:u w:val="single"/>
              </w:rPr>
              <w:t xml:space="preserve">　　　　　　　　　　　　　　　　　</w:t>
            </w:r>
            <w:r w:rsidRPr="00F60E93">
              <w:rPr>
                <w:rFonts w:ascii="標楷體" w:eastAsia="標楷體" w:hAnsi="標楷體" w:hint="eastAsia"/>
              </w:rPr>
              <w:t>（限</w:t>
            </w:r>
            <w:r w:rsidRPr="00F60E93">
              <w:rPr>
                <w:rFonts w:ascii="標楷體" w:eastAsia="標楷體" w:hAnsi="標楷體"/>
              </w:rPr>
              <w:t>2</w:t>
            </w:r>
            <w:r w:rsidRPr="00F60E93">
              <w:rPr>
                <w:rFonts w:ascii="標楷體" w:eastAsia="標楷體" w:hAnsi="標楷體" w:hint="eastAsia"/>
              </w:rPr>
              <w:t>科以內）</w:t>
            </w:r>
          </w:p>
        </w:tc>
      </w:tr>
      <w:tr w:rsidR="00C2356E" w:rsidRPr="00F60E93" w:rsidTr="00CC3DFE">
        <w:tc>
          <w:tcPr>
            <w:tcW w:w="9126" w:type="dxa"/>
            <w:gridSpan w:val="6"/>
          </w:tcPr>
          <w:p w:rsidR="00C2356E" w:rsidRPr="00F60E93" w:rsidRDefault="00C2356E" w:rsidP="005E7BDE">
            <w:pPr>
              <w:spacing w:beforeLines="50"/>
              <w:rPr>
                <w:rFonts w:ascii="標楷體" w:eastAsia="標楷體" w:hAnsi="標楷體"/>
              </w:rPr>
            </w:pPr>
            <w:r w:rsidRPr="00F60E93">
              <w:rPr>
                <w:rFonts w:ascii="標楷體" w:eastAsia="標楷體" w:hAnsi="標楷體" w:hint="eastAsia"/>
              </w:rPr>
              <w:t>期望就讀的補習班：</w:t>
            </w:r>
            <w:r w:rsidRPr="00F60E93">
              <w:rPr>
                <w:rFonts w:ascii="標楷體" w:eastAsia="標楷體" w:hAnsi="標楷體"/>
              </w:rPr>
              <w:t>1.</w:t>
            </w:r>
            <w:r w:rsidRPr="00F60E93">
              <w:rPr>
                <w:rFonts w:ascii="標楷體" w:eastAsia="標楷體" w:hAnsi="標楷體"/>
                <w:u w:val="single"/>
              </w:rPr>
              <w:t xml:space="preserve">            </w:t>
            </w:r>
            <w:r w:rsidRPr="00F60E93">
              <w:rPr>
                <w:rFonts w:ascii="標楷體" w:eastAsia="標楷體" w:hAnsi="標楷體"/>
              </w:rPr>
              <w:t xml:space="preserve"> 2.</w:t>
            </w:r>
            <w:r w:rsidRPr="00F60E93">
              <w:rPr>
                <w:rFonts w:ascii="標楷體" w:eastAsia="標楷體" w:hAnsi="標楷體"/>
                <w:u w:val="single"/>
              </w:rPr>
              <w:t xml:space="preserve">              </w:t>
            </w:r>
            <w:r w:rsidRPr="00F60E93">
              <w:rPr>
                <w:rFonts w:ascii="標楷體" w:eastAsia="標楷體" w:hAnsi="標楷體"/>
              </w:rPr>
              <w:t xml:space="preserve"> 3.</w:t>
            </w:r>
            <w:r w:rsidRPr="00F60E93">
              <w:rPr>
                <w:rFonts w:ascii="標楷體" w:eastAsia="標楷體" w:hAnsi="標楷體"/>
                <w:u w:val="single"/>
              </w:rPr>
              <w:t xml:space="preserve">              </w:t>
            </w:r>
            <w:r w:rsidRPr="00F60E93">
              <w:rPr>
                <w:rFonts w:ascii="標楷體" w:eastAsia="標楷體" w:hAnsi="標楷體"/>
              </w:rPr>
              <w:t xml:space="preserve">         </w:t>
            </w:r>
          </w:p>
          <w:p w:rsidR="00C2356E" w:rsidRPr="003437E3" w:rsidRDefault="00C2356E" w:rsidP="008D1D53">
            <w:pPr>
              <w:rPr>
                <w:rFonts w:ascii="標楷體" w:eastAsia="標楷體" w:hAnsi="標楷體"/>
                <w:b/>
              </w:rPr>
            </w:pPr>
            <w:r w:rsidRPr="003437E3">
              <w:rPr>
                <w:rFonts w:ascii="標楷體" w:eastAsia="標楷體" w:hAnsi="標楷體"/>
                <w:b/>
              </w:rPr>
              <w:t>(</w:t>
            </w:r>
            <w:r w:rsidRPr="003437E3">
              <w:rPr>
                <w:rFonts w:ascii="標楷體" w:eastAsia="標楷體" w:hAnsi="標楷體" w:hint="eastAsia"/>
                <w:b/>
              </w:rPr>
              <w:t>請依交通狀況慎重填選，分發後無法更改若填選之補習班未提供名額或名額已滿即視同放棄，請至</w:t>
            </w:r>
            <w:r w:rsidRPr="003437E3">
              <w:rPr>
                <w:rFonts w:ascii="標楷體" w:eastAsia="標楷體" w:hAnsi="標楷體"/>
                <w:b/>
              </w:rPr>
              <w:t xml:space="preserve"> www.taoyuanorg.pixnet.net </w:t>
            </w:r>
            <w:r w:rsidRPr="003437E3">
              <w:rPr>
                <w:rFonts w:ascii="標楷體" w:eastAsia="標楷體" w:hAnsi="標楷體" w:hint="eastAsia"/>
                <w:b/>
              </w:rPr>
              <w:t>網站查詢提供免費名額之補習班</w:t>
            </w:r>
            <w:r w:rsidRPr="003437E3">
              <w:rPr>
                <w:rFonts w:ascii="標楷體" w:eastAsia="標楷體" w:hAnsi="標楷體"/>
                <w:b/>
              </w:rPr>
              <w:t>)</w:t>
            </w:r>
            <w:r w:rsidRPr="003437E3">
              <w:rPr>
                <w:rFonts w:ascii="標楷體" w:eastAsia="標楷體" w:hAnsi="標楷體" w:hint="eastAsia"/>
                <w:b/>
              </w:rPr>
              <w:t>。</w:t>
            </w:r>
          </w:p>
        </w:tc>
      </w:tr>
      <w:tr w:rsidR="00C2356E" w:rsidRPr="00F60E93" w:rsidTr="00CC3DFE">
        <w:tc>
          <w:tcPr>
            <w:tcW w:w="9126" w:type="dxa"/>
            <w:gridSpan w:val="6"/>
          </w:tcPr>
          <w:p w:rsidR="00C2356E" w:rsidRPr="00F60E93" w:rsidRDefault="00C2356E" w:rsidP="008D1D53">
            <w:pPr>
              <w:rPr>
                <w:rFonts w:ascii="標楷體" w:eastAsia="標楷體" w:hAnsi="標楷體"/>
              </w:rPr>
            </w:pPr>
            <w:r w:rsidRPr="00F60E93">
              <w:rPr>
                <w:rFonts w:ascii="標楷體" w:eastAsia="標楷體" w:hAnsi="標楷體" w:hint="eastAsia"/>
              </w:rPr>
              <w:t>是否曾經參加</w:t>
            </w:r>
            <w:r w:rsidRPr="00F60E93">
              <w:rPr>
                <w:rFonts w:ascii="標楷體" w:eastAsia="標楷體" w:hAnsi="標楷體"/>
                <w:u w:val="single"/>
              </w:rPr>
              <w:t>10</w:t>
            </w:r>
            <w:r w:rsidR="00CF2E87">
              <w:rPr>
                <w:rFonts w:ascii="標楷體" w:eastAsia="標楷體" w:hAnsi="標楷體" w:hint="eastAsia"/>
                <w:u w:val="single"/>
              </w:rPr>
              <w:t>4</w:t>
            </w:r>
            <w:r w:rsidRPr="00F60E93">
              <w:rPr>
                <w:rFonts w:ascii="標楷體" w:eastAsia="標楷體" w:hAnsi="標楷體" w:hint="eastAsia"/>
                <w:u w:val="single"/>
              </w:rPr>
              <w:t>年度</w:t>
            </w:r>
            <w:r w:rsidRPr="00F60E93">
              <w:rPr>
                <w:rFonts w:ascii="標楷體" w:eastAsia="標楷體" w:hAnsi="標楷體" w:hint="eastAsia"/>
              </w:rPr>
              <w:t>「優質補教、愛心關懷」</w:t>
            </w:r>
            <w:r w:rsidR="009A3160">
              <w:rPr>
                <w:rFonts w:ascii="標楷體" w:eastAsia="標楷體" w:hAnsi="標楷體" w:hint="eastAsia"/>
                <w:color w:val="000000"/>
              </w:rPr>
              <w:t>教育登階活動</w:t>
            </w:r>
            <w:r w:rsidRPr="00F60E93">
              <w:rPr>
                <w:rFonts w:ascii="標楷體" w:eastAsia="標楷體" w:hAnsi="標楷體" w:hint="eastAsia"/>
              </w:rPr>
              <w:t>？</w:t>
            </w:r>
          </w:p>
          <w:p w:rsidR="00C2356E" w:rsidRPr="00F60E93" w:rsidRDefault="00C2356E" w:rsidP="008D1D53">
            <w:pPr>
              <w:rPr>
                <w:rFonts w:ascii="標楷體" w:eastAsia="標楷體" w:hAnsi="標楷體"/>
              </w:rPr>
            </w:pPr>
            <w:r w:rsidRPr="00F60E93">
              <w:rPr>
                <w:rFonts w:ascii="標楷體" w:eastAsia="標楷體" w:hAnsi="標楷體" w:hint="eastAsia"/>
              </w:rPr>
              <w:t>□是，</w:t>
            </w:r>
            <w:r w:rsidR="00CF2E87">
              <w:rPr>
                <w:rFonts w:ascii="標楷體" w:eastAsia="標楷體" w:hAnsi="標楷體" w:hint="eastAsia"/>
              </w:rPr>
              <w:t>之</w:t>
            </w:r>
            <w:r w:rsidRPr="00F60E93">
              <w:rPr>
                <w:rFonts w:ascii="標楷體" w:eastAsia="標楷體" w:hAnsi="標楷體" w:hint="eastAsia"/>
              </w:rPr>
              <w:t>前免費就讀的補習班為</w:t>
            </w:r>
            <w:r w:rsidRPr="00F60E93">
              <w:rPr>
                <w:rFonts w:ascii="標楷體" w:eastAsia="標楷體" w:hAnsi="標楷體" w:hint="eastAsia"/>
                <w:u w:val="single"/>
              </w:rPr>
              <w:t xml:space="preserve">　　　　　　　　　　　</w:t>
            </w:r>
            <w:r w:rsidRPr="00F60E93">
              <w:rPr>
                <w:rFonts w:ascii="標楷體" w:eastAsia="標楷體" w:hAnsi="標楷體" w:hint="eastAsia"/>
              </w:rPr>
              <w:t>補習班。　　　□否。</w:t>
            </w:r>
          </w:p>
        </w:tc>
      </w:tr>
      <w:tr w:rsidR="00C2356E" w:rsidRPr="00F60E93" w:rsidTr="00CC3DFE">
        <w:tc>
          <w:tcPr>
            <w:tcW w:w="9126" w:type="dxa"/>
            <w:gridSpan w:val="6"/>
          </w:tcPr>
          <w:p w:rsidR="00C2356E" w:rsidRPr="00F60E93" w:rsidRDefault="00C2356E" w:rsidP="008D1D53">
            <w:pPr>
              <w:rPr>
                <w:rFonts w:ascii="標楷體" w:eastAsia="標楷體" w:hAnsi="標楷體"/>
              </w:rPr>
            </w:pPr>
            <w:r w:rsidRPr="00F60E93">
              <w:rPr>
                <w:rFonts w:ascii="標楷體" w:eastAsia="標楷體" w:hAnsi="標楷體" w:hint="eastAsia"/>
              </w:rPr>
              <w:t>附件：</w:t>
            </w:r>
            <w:r w:rsidRPr="00F60E93">
              <w:rPr>
                <w:rFonts w:ascii="標楷體" w:eastAsia="標楷體" w:hAnsi="標楷體"/>
              </w:rPr>
              <w:t>1.</w:t>
            </w:r>
            <w:r>
              <w:rPr>
                <w:rFonts w:ascii="標楷體" w:eastAsia="標楷體" w:hAnsi="標楷體" w:hint="eastAsia"/>
              </w:rPr>
              <w:t>桃園市區</w:t>
            </w:r>
            <w:r w:rsidRPr="00F60E93">
              <w:rPr>
                <w:rFonts w:ascii="標楷體" w:eastAsia="標楷體" w:hAnsi="標楷體" w:hint="eastAsia"/>
              </w:rPr>
              <w:t>公所出具的證明：</w:t>
            </w:r>
          </w:p>
          <w:p w:rsidR="00C2356E" w:rsidRPr="00F60E93" w:rsidRDefault="00C2356E" w:rsidP="008D1D53">
            <w:pPr>
              <w:rPr>
                <w:rFonts w:ascii="標楷體" w:eastAsia="標楷體" w:hAnsi="標楷體"/>
              </w:rPr>
            </w:pPr>
            <w:r w:rsidRPr="00F60E93">
              <w:rPr>
                <w:rFonts w:ascii="標楷體" w:eastAsia="標楷體" w:hAnsi="標楷體" w:hint="eastAsia"/>
              </w:rPr>
              <w:t xml:space="preserve">　　　　□低收入戶　　□兒少生活扶助家庭　　□</w:t>
            </w:r>
            <w:r w:rsidRPr="00BE01F4">
              <w:rPr>
                <w:rFonts w:ascii="標楷體" w:eastAsia="標楷體" w:hAnsi="標楷體" w:hint="eastAsia"/>
                <w:b/>
                <w:color w:val="000000"/>
              </w:rPr>
              <w:t>特殊境遇學校老師推薦</w:t>
            </w:r>
          </w:p>
          <w:p w:rsidR="00C2356E" w:rsidRPr="00F60E93" w:rsidRDefault="00C2356E" w:rsidP="008D1D53">
            <w:pPr>
              <w:rPr>
                <w:rFonts w:ascii="標楷體" w:eastAsia="標楷體" w:hAnsi="標楷體"/>
              </w:rPr>
            </w:pPr>
            <w:r w:rsidRPr="00F60E93">
              <w:rPr>
                <w:rFonts w:ascii="標楷體" w:eastAsia="標楷體" w:hAnsi="標楷體" w:hint="eastAsia"/>
              </w:rPr>
              <w:t xml:space="preserve">　　　</w:t>
            </w:r>
            <w:r w:rsidRPr="00F60E93">
              <w:rPr>
                <w:rFonts w:ascii="標楷體" w:eastAsia="標楷體" w:hAnsi="標楷體"/>
              </w:rPr>
              <w:t>2.</w:t>
            </w:r>
            <w:r w:rsidRPr="00F60E93">
              <w:rPr>
                <w:rFonts w:ascii="標楷體" w:eastAsia="標楷體" w:hAnsi="標楷體" w:hint="eastAsia"/>
              </w:rPr>
              <w:t>學校老師簽名推薦函</w:t>
            </w:r>
            <w:r w:rsidRPr="00F60E93">
              <w:rPr>
                <w:rFonts w:ascii="標楷體" w:eastAsia="標楷體" w:hAnsi="標楷體"/>
              </w:rPr>
              <w:t>(</w:t>
            </w:r>
            <w:r w:rsidRPr="00F60E93">
              <w:rPr>
                <w:rFonts w:ascii="標楷體" w:eastAsia="標楷體" w:hAnsi="標楷體" w:hint="eastAsia"/>
              </w:rPr>
              <w:t>不拘格式</w:t>
            </w:r>
            <w:r w:rsidRPr="00F60E93">
              <w:rPr>
                <w:rFonts w:ascii="標楷體" w:eastAsia="標楷體" w:hAnsi="標楷體"/>
              </w:rPr>
              <w:t>)</w:t>
            </w:r>
            <w:r w:rsidRPr="00F60E93">
              <w:rPr>
                <w:rFonts w:ascii="標楷體" w:eastAsia="標楷體" w:hAnsi="標楷體" w:hint="eastAsia"/>
              </w:rPr>
              <w:t xml:space="preserve">　　　　</w:t>
            </w:r>
            <w:r w:rsidRPr="00F60E93">
              <w:rPr>
                <w:rFonts w:ascii="標楷體" w:eastAsia="標楷體" w:hAnsi="標楷體"/>
              </w:rPr>
              <w:t>3.</w:t>
            </w:r>
            <w:r w:rsidRPr="00F60E93">
              <w:rPr>
                <w:rFonts w:ascii="標楷體" w:eastAsia="標楷體" w:hAnsi="標楷體" w:hint="eastAsia"/>
              </w:rPr>
              <w:t>一吋半身相片</w:t>
            </w:r>
            <w:r w:rsidRPr="00F60E93">
              <w:rPr>
                <w:rFonts w:ascii="標楷體" w:eastAsia="標楷體" w:hAnsi="標楷體"/>
              </w:rPr>
              <w:t>2</w:t>
            </w:r>
            <w:r w:rsidRPr="00F60E93">
              <w:rPr>
                <w:rFonts w:ascii="標楷體" w:eastAsia="標楷體" w:hAnsi="標楷體" w:hint="eastAsia"/>
              </w:rPr>
              <w:t>張</w:t>
            </w:r>
          </w:p>
          <w:p w:rsidR="00C2356E" w:rsidRPr="00F60E93" w:rsidRDefault="00C2356E" w:rsidP="008D1D53">
            <w:pPr>
              <w:rPr>
                <w:rFonts w:ascii="標楷體" w:eastAsia="標楷體" w:hAnsi="標楷體"/>
              </w:rPr>
            </w:pPr>
            <w:r w:rsidRPr="00F60E93">
              <w:rPr>
                <w:rFonts w:ascii="標楷體" w:eastAsia="標楷體" w:hAnsi="標楷體" w:hint="eastAsia"/>
              </w:rPr>
              <w:t xml:space="preserve">　　　</w:t>
            </w:r>
            <w:r w:rsidRPr="00F60E93">
              <w:rPr>
                <w:rFonts w:ascii="標楷體" w:eastAsia="標楷體" w:hAnsi="標楷體"/>
              </w:rPr>
              <w:t>4.</w:t>
            </w:r>
            <w:r w:rsidRPr="00F60E93">
              <w:rPr>
                <w:rFonts w:ascii="標楷體" w:eastAsia="標楷體" w:hAnsi="標楷體" w:hint="eastAsia"/>
              </w:rPr>
              <w:t>全戶名簿影本或近</w:t>
            </w:r>
            <w:r w:rsidRPr="00F60E93">
              <w:rPr>
                <w:rFonts w:ascii="標楷體" w:eastAsia="標楷體" w:hAnsi="標楷體"/>
              </w:rPr>
              <w:t>3</w:t>
            </w:r>
            <w:r w:rsidRPr="00F60E93">
              <w:rPr>
                <w:rFonts w:ascii="標楷體" w:eastAsia="標楷體" w:hAnsi="標楷體" w:hint="eastAsia"/>
              </w:rPr>
              <w:t>個月戶藉謄本</w:t>
            </w:r>
          </w:p>
          <w:p w:rsidR="00C2356E" w:rsidRPr="00F60E93" w:rsidRDefault="00C2356E" w:rsidP="008D1D53">
            <w:pPr>
              <w:rPr>
                <w:rFonts w:ascii="標楷體" w:eastAsia="標楷體" w:hAnsi="標楷體"/>
              </w:rPr>
            </w:pPr>
            <w:r w:rsidRPr="00F60E93">
              <w:rPr>
                <w:rFonts w:ascii="標楷體" w:eastAsia="標楷體" w:hAnsi="標楷體" w:hint="eastAsia"/>
              </w:rPr>
              <w:t xml:space="preserve">　　　</w:t>
            </w:r>
            <w:r w:rsidRPr="00F60E93">
              <w:rPr>
                <w:rFonts w:ascii="標楷體" w:eastAsia="標楷體" w:hAnsi="標楷體"/>
              </w:rPr>
              <w:t>5.</w:t>
            </w:r>
            <w:r w:rsidRPr="00F60E93">
              <w:rPr>
                <w:rFonts w:ascii="標楷體" w:eastAsia="標楷體" w:hAnsi="標楷體" w:hint="eastAsia"/>
              </w:rPr>
              <w:t>未滿</w:t>
            </w:r>
            <w:r w:rsidRPr="00F60E93">
              <w:rPr>
                <w:rFonts w:ascii="標楷體" w:eastAsia="標楷體" w:hAnsi="標楷體"/>
              </w:rPr>
              <w:t>18</w:t>
            </w:r>
            <w:r w:rsidRPr="00F60E93">
              <w:rPr>
                <w:rFonts w:ascii="標楷體" w:eastAsia="標楷體" w:hAnsi="標楷體" w:hint="eastAsia"/>
              </w:rPr>
              <w:t>歲者的家長或監護人同意書</w:t>
            </w:r>
          </w:p>
        </w:tc>
      </w:tr>
      <w:tr w:rsidR="00C2356E" w:rsidRPr="00F60E93" w:rsidTr="00CC3DFE">
        <w:tc>
          <w:tcPr>
            <w:tcW w:w="1242" w:type="dxa"/>
            <w:gridSpan w:val="2"/>
            <w:vMerge w:val="restart"/>
          </w:tcPr>
          <w:p w:rsidR="00C2356E" w:rsidRPr="00F60E93" w:rsidRDefault="00C2356E" w:rsidP="008D1D53">
            <w:pPr>
              <w:rPr>
                <w:rFonts w:ascii="標楷體" w:eastAsia="標楷體" w:hAnsi="標楷體"/>
              </w:rPr>
            </w:pPr>
          </w:p>
          <w:p w:rsidR="00C2356E" w:rsidRPr="00F60E93" w:rsidRDefault="00C2356E" w:rsidP="008D1D53">
            <w:pPr>
              <w:rPr>
                <w:rFonts w:ascii="標楷體" w:eastAsia="標楷體" w:hAnsi="標楷體"/>
              </w:rPr>
            </w:pPr>
            <w:r w:rsidRPr="00F60E93">
              <w:rPr>
                <w:rFonts w:ascii="標楷體" w:eastAsia="標楷體" w:hAnsi="標楷體" w:hint="eastAsia"/>
              </w:rPr>
              <w:t>主辦單位</w:t>
            </w:r>
          </w:p>
          <w:p w:rsidR="00C2356E" w:rsidRPr="00F60E93" w:rsidRDefault="00C2356E" w:rsidP="008D1D53">
            <w:pPr>
              <w:rPr>
                <w:rFonts w:ascii="標楷體" w:eastAsia="標楷體" w:hAnsi="標楷體"/>
              </w:rPr>
            </w:pPr>
            <w:r w:rsidRPr="00F60E93">
              <w:rPr>
                <w:rFonts w:ascii="標楷體" w:eastAsia="標楷體" w:hAnsi="標楷體" w:hint="eastAsia"/>
              </w:rPr>
              <w:t>評審結果</w:t>
            </w:r>
          </w:p>
          <w:p w:rsidR="00C2356E" w:rsidRPr="00F60E93" w:rsidRDefault="00C2356E" w:rsidP="008D1D53">
            <w:pPr>
              <w:rPr>
                <w:rFonts w:ascii="標楷體" w:eastAsia="標楷體" w:hAnsi="標楷體"/>
              </w:rPr>
            </w:pPr>
          </w:p>
        </w:tc>
        <w:tc>
          <w:tcPr>
            <w:tcW w:w="5387" w:type="dxa"/>
            <w:gridSpan w:val="2"/>
          </w:tcPr>
          <w:p w:rsidR="00C2356E" w:rsidRPr="00F60E93" w:rsidRDefault="00C2356E" w:rsidP="008D1D53">
            <w:pPr>
              <w:jc w:val="center"/>
              <w:rPr>
                <w:rFonts w:ascii="標楷體" w:eastAsia="標楷體" w:hAnsi="標楷體"/>
              </w:rPr>
            </w:pPr>
            <w:r w:rsidRPr="00F60E93">
              <w:rPr>
                <w:rFonts w:ascii="標楷體" w:eastAsia="標楷體" w:hAnsi="標楷體" w:hint="eastAsia"/>
              </w:rPr>
              <w:t>□通過　　□不通過　　□其他</w:t>
            </w:r>
          </w:p>
        </w:tc>
        <w:tc>
          <w:tcPr>
            <w:tcW w:w="2497" w:type="dxa"/>
            <w:gridSpan w:val="2"/>
          </w:tcPr>
          <w:p w:rsidR="00C2356E" w:rsidRPr="00F60E93" w:rsidRDefault="00C2356E" w:rsidP="008D1D53">
            <w:pPr>
              <w:rPr>
                <w:rFonts w:ascii="標楷體" w:eastAsia="標楷體" w:hAnsi="標楷體"/>
              </w:rPr>
            </w:pPr>
            <w:r w:rsidRPr="00F60E93">
              <w:rPr>
                <w:rFonts w:ascii="標楷體" w:eastAsia="標楷體" w:hAnsi="標楷體" w:hint="eastAsia"/>
              </w:rPr>
              <w:t>接納補習班主任簽章</w:t>
            </w:r>
          </w:p>
        </w:tc>
      </w:tr>
      <w:tr w:rsidR="00C2356E" w:rsidRPr="00F60E93" w:rsidTr="00CC3DFE">
        <w:tc>
          <w:tcPr>
            <w:tcW w:w="1242" w:type="dxa"/>
            <w:gridSpan w:val="2"/>
            <w:vMerge/>
          </w:tcPr>
          <w:p w:rsidR="00C2356E" w:rsidRPr="00F60E93" w:rsidRDefault="00C2356E" w:rsidP="008D1D53">
            <w:pPr>
              <w:rPr>
                <w:rFonts w:ascii="標楷體" w:eastAsia="標楷體" w:hAnsi="標楷體"/>
              </w:rPr>
            </w:pPr>
          </w:p>
        </w:tc>
        <w:tc>
          <w:tcPr>
            <w:tcW w:w="5387" w:type="dxa"/>
            <w:gridSpan w:val="2"/>
          </w:tcPr>
          <w:p w:rsidR="00C2356E" w:rsidRPr="00F60E93" w:rsidRDefault="00C2356E" w:rsidP="008D1D53">
            <w:pPr>
              <w:rPr>
                <w:rFonts w:ascii="標楷體" w:eastAsia="標楷體" w:hAnsi="標楷體"/>
              </w:rPr>
            </w:pPr>
            <w:r w:rsidRPr="00F60E93">
              <w:rPr>
                <w:rFonts w:ascii="標楷體" w:eastAsia="標楷體" w:hAnsi="標楷體" w:hint="eastAsia"/>
              </w:rPr>
              <w:t>評審意見</w:t>
            </w:r>
          </w:p>
        </w:tc>
        <w:tc>
          <w:tcPr>
            <w:tcW w:w="2497" w:type="dxa"/>
            <w:gridSpan w:val="2"/>
          </w:tcPr>
          <w:p w:rsidR="00C2356E" w:rsidRPr="00F60E93" w:rsidRDefault="00C2356E" w:rsidP="008D1D53">
            <w:pPr>
              <w:rPr>
                <w:rFonts w:ascii="標楷體" w:eastAsia="標楷體" w:hAnsi="標楷體"/>
              </w:rPr>
            </w:pPr>
          </w:p>
        </w:tc>
      </w:tr>
      <w:tr w:rsidR="00C2356E" w:rsidRPr="00F60E93" w:rsidTr="00CC3DFE">
        <w:tc>
          <w:tcPr>
            <w:tcW w:w="9126" w:type="dxa"/>
            <w:gridSpan w:val="6"/>
          </w:tcPr>
          <w:p w:rsidR="00C2356E" w:rsidRPr="00F60E93" w:rsidRDefault="00C2356E" w:rsidP="008D1D53">
            <w:pPr>
              <w:rPr>
                <w:rFonts w:ascii="標楷體" w:eastAsia="標楷體" w:hAnsi="標楷體"/>
                <w:sz w:val="22"/>
              </w:rPr>
            </w:pPr>
            <w:r w:rsidRPr="00F60E93">
              <w:rPr>
                <w:rFonts w:ascii="標楷體" w:eastAsia="標楷體" w:hAnsi="標楷體" w:hint="eastAsia"/>
                <w:sz w:val="22"/>
              </w:rPr>
              <w:t>本表填妥後請連同附件寄送桃園</w:t>
            </w:r>
            <w:r>
              <w:rPr>
                <w:rFonts w:ascii="標楷體" w:eastAsia="標楷體" w:hAnsi="標楷體" w:hint="eastAsia"/>
                <w:sz w:val="22"/>
              </w:rPr>
              <w:t>市</w:t>
            </w:r>
            <w:r w:rsidRPr="00F60E93">
              <w:rPr>
                <w:rFonts w:ascii="標楷體" w:eastAsia="標楷體" w:hAnsi="標楷體" w:hint="eastAsia"/>
                <w:sz w:val="22"/>
              </w:rPr>
              <w:t>桃園</w:t>
            </w:r>
            <w:r>
              <w:rPr>
                <w:rFonts w:ascii="標楷體" w:eastAsia="標楷體" w:hAnsi="標楷體" w:hint="eastAsia"/>
                <w:sz w:val="22"/>
              </w:rPr>
              <w:t>區</w:t>
            </w:r>
            <w:r w:rsidRPr="00F60E93">
              <w:rPr>
                <w:rFonts w:ascii="標楷體" w:eastAsia="標楷體" w:hAnsi="標楷體" w:hint="eastAsia"/>
                <w:sz w:val="22"/>
              </w:rPr>
              <w:t>萬壽路三段</w:t>
            </w:r>
            <w:r w:rsidRPr="00F60E93">
              <w:rPr>
                <w:rFonts w:ascii="標楷體" w:eastAsia="標楷體" w:hAnsi="標楷體"/>
                <w:sz w:val="22"/>
              </w:rPr>
              <w:t>188</w:t>
            </w:r>
            <w:r w:rsidRPr="00F60E93">
              <w:rPr>
                <w:rFonts w:ascii="標楷體" w:eastAsia="標楷體" w:hAnsi="標楷體" w:hint="eastAsia"/>
                <w:sz w:val="22"/>
              </w:rPr>
              <w:t>號</w:t>
            </w:r>
            <w:r w:rsidRPr="00F60E93">
              <w:rPr>
                <w:rFonts w:ascii="標楷體" w:eastAsia="標楷體" w:hAnsi="標楷體"/>
                <w:sz w:val="22"/>
              </w:rPr>
              <w:t xml:space="preserve"> </w:t>
            </w:r>
            <w:r w:rsidRPr="00F60E93">
              <w:rPr>
                <w:rFonts w:ascii="標楷體" w:eastAsia="標楷體" w:hAnsi="標楷體" w:hint="eastAsia"/>
                <w:sz w:val="22"/>
              </w:rPr>
              <w:t>清雲補習班</w:t>
            </w:r>
          </w:p>
          <w:p w:rsidR="00C2356E" w:rsidRPr="00F60E93" w:rsidRDefault="00C2356E" w:rsidP="00364145">
            <w:pPr>
              <w:ind w:firstLineChars="1200" w:firstLine="2640"/>
              <w:rPr>
                <w:rFonts w:ascii="標楷體" w:eastAsia="標楷體" w:hAnsi="標楷體"/>
                <w:sz w:val="22"/>
              </w:rPr>
            </w:pPr>
            <w:r w:rsidRPr="00F60E93">
              <w:rPr>
                <w:rFonts w:ascii="標楷體" w:eastAsia="標楷體" w:hAnsi="標楷體" w:hint="eastAsia"/>
                <w:sz w:val="22"/>
              </w:rPr>
              <w:t>桃園</w:t>
            </w:r>
            <w:r>
              <w:rPr>
                <w:rFonts w:ascii="標楷體" w:eastAsia="標楷體" w:hAnsi="標楷體" w:hint="eastAsia"/>
                <w:sz w:val="22"/>
              </w:rPr>
              <w:t>市</w:t>
            </w:r>
            <w:r w:rsidRPr="00F60E93">
              <w:rPr>
                <w:rFonts w:ascii="標楷體" w:eastAsia="標楷體" w:hAnsi="標楷體" w:hint="eastAsia"/>
                <w:sz w:val="22"/>
              </w:rPr>
              <w:t>中壢</w:t>
            </w:r>
            <w:r>
              <w:rPr>
                <w:rFonts w:ascii="標楷體" w:eastAsia="標楷體" w:hAnsi="標楷體" w:hint="eastAsia"/>
                <w:sz w:val="22"/>
              </w:rPr>
              <w:t>區</w:t>
            </w:r>
            <w:r w:rsidRPr="00F60E93">
              <w:rPr>
                <w:rFonts w:ascii="標楷體" w:eastAsia="標楷體" w:hAnsi="標楷體" w:hint="eastAsia"/>
                <w:sz w:val="22"/>
              </w:rPr>
              <w:t>中央東路</w:t>
            </w:r>
            <w:r w:rsidRPr="00F60E93">
              <w:rPr>
                <w:rFonts w:ascii="標楷體" w:eastAsia="標楷體" w:hAnsi="標楷體"/>
                <w:sz w:val="22"/>
              </w:rPr>
              <w:t>88</w:t>
            </w:r>
            <w:r w:rsidRPr="00F60E93">
              <w:rPr>
                <w:rFonts w:ascii="標楷體" w:eastAsia="標楷體" w:hAnsi="標楷體" w:hint="eastAsia"/>
                <w:sz w:val="22"/>
              </w:rPr>
              <w:t>號</w:t>
            </w:r>
            <w:r w:rsidRPr="00F60E93">
              <w:rPr>
                <w:rFonts w:ascii="標楷體" w:eastAsia="標楷體" w:hAnsi="標楷體"/>
                <w:sz w:val="22"/>
              </w:rPr>
              <w:t>13</w:t>
            </w:r>
            <w:r w:rsidRPr="00F60E93">
              <w:rPr>
                <w:rFonts w:ascii="標楷體" w:eastAsia="標楷體" w:hAnsi="標楷體" w:hint="eastAsia"/>
                <w:sz w:val="22"/>
              </w:rPr>
              <w:t>樓</w:t>
            </w:r>
            <w:r w:rsidRPr="00F60E93">
              <w:rPr>
                <w:rFonts w:ascii="標楷體" w:eastAsia="標楷體" w:hAnsi="標楷體"/>
                <w:sz w:val="22"/>
              </w:rPr>
              <w:t xml:space="preserve"> </w:t>
            </w:r>
            <w:r w:rsidRPr="00F60E93">
              <w:rPr>
                <w:rFonts w:ascii="標楷體" w:eastAsia="標楷體" w:hAnsi="標楷體" w:hint="eastAsia"/>
                <w:sz w:val="22"/>
              </w:rPr>
              <w:t>新生補習班</w:t>
            </w:r>
          </w:p>
          <w:p w:rsidR="00C2356E" w:rsidRPr="00F60E93" w:rsidRDefault="00C2356E" w:rsidP="00364145">
            <w:pPr>
              <w:ind w:firstLineChars="1211" w:firstLine="2664"/>
              <w:rPr>
                <w:rFonts w:ascii="標楷體" w:eastAsia="標楷體" w:hAnsi="標楷體"/>
                <w:sz w:val="22"/>
              </w:rPr>
            </w:pPr>
            <w:r>
              <w:rPr>
                <w:rFonts w:ascii="標楷體" w:eastAsia="標楷體" w:hAnsi="標楷體" w:hint="eastAsia"/>
                <w:sz w:val="22"/>
              </w:rPr>
              <w:t>桃園市</w:t>
            </w:r>
            <w:r w:rsidRPr="00F60E93">
              <w:rPr>
                <w:rFonts w:ascii="標楷體" w:eastAsia="標楷體" w:hAnsi="標楷體" w:hint="eastAsia"/>
                <w:sz w:val="22"/>
              </w:rPr>
              <w:t>補</w:t>
            </w:r>
            <w:r>
              <w:rPr>
                <w:rFonts w:ascii="標楷體" w:eastAsia="標楷體" w:hAnsi="標楷體" w:hint="eastAsia"/>
                <w:sz w:val="22"/>
              </w:rPr>
              <w:t>習</w:t>
            </w:r>
            <w:r w:rsidRPr="00F60E93">
              <w:rPr>
                <w:rFonts w:ascii="標楷體" w:eastAsia="標楷體" w:hAnsi="標楷體" w:hint="eastAsia"/>
                <w:sz w:val="22"/>
              </w:rPr>
              <w:t>教</w:t>
            </w:r>
            <w:r>
              <w:rPr>
                <w:rFonts w:ascii="標楷體" w:eastAsia="標楷體" w:hAnsi="標楷體" w:hint="eastAsia"/>
                <w:sz w:val="22"/>
              </w:rPr>
              <w:t>育事業</w:t>
            </w:r>
            <w:r w:rsidRPr="00F60E93">
              <w:rPr>
                <w:rFonts w:ascii="標楷體" w:eastAsia="標楷體" w:hAnsi="標楷體" w:hint="eastAsia"/>
                <w:sz w:val="22"/>
              </w:rPr>
              <w:t>協會</w:t>
            </w:r>
            <w:r w:rsidRPr="00F60E93">
              <w:rPr>
                <w:rFonts w:ascii="標楷體" w:eastAsia="標楷體" w:hAnsi="標楷體"/>
                <w:sz w:val="22"/>
              </w:rPr>
              <w:t xml:space="preserve">(03)427-6300    </w:t>
            </w:r>
            <w:r w:rsidRPr="00F60E93">
              <w:rPr>
                <w:rFonts w:ascii="標楷體" w:eastAsia="標楷體" w:hAnsi="標楷體" w:hint="eastAsia"/>
                <w:sz w:val="22"/>
              </w:rPr>
              <w:t>彙辦</w:t>
            </w:r>
          </w:p>
        </w:tc>
      </w:tr>
    </w:tbl>
    <w:p w:rsidR="00C2356E" w:rsidRPr="000F0EE5" w:rsidRDefault="00C2356E" w:rsidP="000F0EE5">
      <w:pPr>
        <w:snapToGrid w:val="0"/>
        <w:spacing w:line="288" w:lineRule="auto"/>
        <w:jc w:val="right"/>
        <w:rPr>
          <w:rFonts w:ascii="標楷體" w:eastAsia="標楷體" w:hAnsi="標楷體"/>
          <w:b/>
          <w:szCs w:val="24"/>
        </w:rPr>
      </w:pPr>
      <w:r>
        <w:rPr>
          <w:rFonts w:ascii="標楷體" w:eastAsia="標楷體" w:hAnsi="標楷體"/>
        </w:rPr>
        <w:br w:type="page"/>
      </w:r>
      <w:r w:rsidRPr="000F0EE5">
        <w:rPr>
          <w:rFonts w:ascii="標楷體" w:eastAsia="標楷體" w:hAnsi="標楷體" w:hint="eastAsia"/>
          <w:b/>
          <w:szCs w:val="24"/>
        </w:rPr>
        <w:lastRenderedPageBreak/>
        <w:t>（附件二）</w:t>
      </w:r>
    </w:p>
    <w:p w:rsidR="00C2356E" w:rsidRDefault="00C2356E" w:rsidP="000F0EE5">
      <w:pPr>
        <w:snapToGrid w:val="0"/>
        <w:spacing w:line="288" w:lineRule="auto"/>
        <w:jc w:val="center"/>
        <w:rPr>
          <w:rFonts w:ascii="標楷體" w:eastAsia="標楷體" w:hAnsi="標楷體"/>
          <w:b/>
          <w:sz w:val="32"/>
          <w:szCs w:val="32"/>
        </w:rPr>
      </w:pPr>
      <w:r>
        <w:rPr>
          <w:rFonts w:ascii="標楷體" w:eastAsia="標楷體" w:hAnsi="標楷體"/>
          <w:b/>
          <w:sz w:val="32"/>
          <w:szCs w:val="32"/>
        </w:rPr>
        <w:t>10</w:t>
      </w:r>
      <w:r w:rsidR="00CF2E87">
        <w:rPr>
          <w:rFonts w:ascii="標楷體" w:eastAsia="標楷體" w:hAnsi="標楷體" w:hint="eastAsia"/>
          <w:b/>
          <w:sz w:val="32"/>
          <w:szCs w:val="32"/>
        </w:rPr>
        <w:t>7</w:t>
      </w:r>
      <w:r>
        <w:rPr>
          <w:rFonts w:ascii="標楷體" w:eastAsia="標楷體" w:hAnsi="標楷體" w:hint="eastAsia"/>
          <w:b/>
          <w:sz w:val="32"/>
          <w:szCs w:val="32"/>
        </w:rPr>
        <w:t>年</w:t>
      </w:r>
      <w:r w:rsidRPr="000F0EE5">
        <w:rPr>
          <w:rFonts w:ascii="標楷體" w:eastAsia="標楷體" w:hAnsi="標楷體" w:hint="eastAsia"/>
          <w:b/>
          <w:sz w:val="32"/>
          <w:szCs w:val="32"/>
        </w:rPr>
        <w:t>「優質補教－</w:t>
      </w:r>
      <w:r>
        <w:rPr>
          <w:rFonts w:ascii="標楷體" w:eastAsia="標楷體" w:hAnsi="標楷體" w:hint="eastAsia"/>
          <w:b/>
          <w:sz w:val="32"/>
          <w:szCs w:val="32"/>
        </w:rPr>
        <w:t>愛心</w:t>
      </w:r>
      <w:r w:rsidRPr="000F0EE5">
        <w:rPr>
          <w:rFonts w:ascii="標楷體" w:eastAsia="標楷體" w:hAnsi="標楷體" w:hint="eastAsia"/>
          <w:b/>
          <w:sz w:val="32"/>
          <w:szCs w:val="32"/>
        </w:rPr>
        <w:t>關懷」</w:t>
      </w:r>
      <w:r>
        <w:rPr>
          <w:rFonts w:ascii="標楷體" w:eastAsia="標楷體" w:hAnsi="標楷體" w:hint="eastAsia"/>
          <w:b/>
          <w:sz w:val="32"/>
          <w:szCs w:val="32"/>
        </w:rPr>
        <w:t>教</w:t>
      </w:r>
      <w:r w:rsidRPr="006F65FA">
        <w:rPr>
          <w:rFonts w:ascii="標楷體" w:eastAsia="標楷體" w:hAnsi="標楷體" w:hint="eastAsia"/>
          <w:b/>
          <w:color w:val="000000"/>
          <w:sz w:val="32"/>
          <w:szCs w:val="32"/>
        </w:rPr>
        <w:t>育登階公益活動</w:t>
      </w:r>
      <w:r>
        <w:rPr>
          <w:rFonts w:ascii="標楷體" w:eastAsia="標楷體" w:hAnsi="標楷體" w:hint="eastAsia"/>
          <w:b/>
          <w:sz w:val="32"/>
          <w:szCs w:val="32"/>
        </w:rPr>
        <w:t>申請</w:t>
      </w:r>
    </w:p>
    <w:p w:rsidR="00C2356E" w:rsidRDefault="00C2356E" w:rsidP="005E7BDE">
      <w:pPr>
        <w:snapToGrid w:val="0"/>
        <w:spacing w:afterLines="100" w:line="288" w:lineRule="auto"/>
        <w:jc w:val="center"/>
        <w:rPr>
          <w:rFonts w:ascii="標楷體" w:eastAsia="標楷體" w:hAnsi="標楷體"/>
          <w:b/>
          <w:sz w:val="32"/>
          <w:szCs w:val="32"/>
        </w:rPr>
      </w:pPr>
      <w:r>
        <w:rPr>
          <w:rFonts w:ascii="標楷體" w:eastAsia="標楷體" w:hAnsi="標楷體" w:hint="eastAsia"/>
          <w:b/>
          <w:sz w:val="32"/>
          <w:szCs w:val="32"/>
        </w:rPr>
        <w:t>學生家長／監護人同意書</w:t>
      </w:r>
    </w:p>
    <w:p w:rsidR="00C2356E" w:rsidRPr="0010060D" w:rsidRDefault="00C2356E" w:rsidP="00656772">
      <w:pPr>
        <w:snapToGrid w:val="0"/>
        <w:spacing w:line="312" w:lineRule="auto"/>
        <w:rPr>
          <w:rFonts w:ascii="標楷體" w:eastAsia="標楷體" w:hAnsi="標楷體"/>
          <w:sz w:val="30"/>
          <w:szCs w:val="30"/>
        </w:rPr>
      </w:pPr>
      <w:r w:rsidRPr="0010060D">
        <w:rPr>
          <w:rFonts w:ascii="標楷體" w:eastAsia="標楷體" w:hAnsi="標楷體" w:hint="eastAsia"/>
          <w:sz w:val="30"/>
          <w:szCs w:val="30"/>
        </w:rPr>
        <w:t>本人子女</w:t>
      </w:r>
      <w:r w:rsidRPr="0010060D">
        <w:rPr>
          <w:rFonts w:ascii="標楷體" w:eastAsia="標楷體" w:hAnsi="標楷體" w:hint="eastAsia"/>
          <w:sz w:val="30"/>
          <w:szCs w:val="30"/>
          <w:u w:val="single"/>
        </w:rPr>
        <w:t xml:space="preserve">　　　　　　　　</w:t>
      </w:r>
      <w:r w:rsidRPr="0010060D">
        <w:rPr>
          <w:rFonts w:ascii="標楷體" w:eastAsia="標楷體" w:hAnsi="標楷體" w:hint="eastAsia"/>
          <w:sz w:val="30"/>
          <w:szCs w:val="30"/>
        </w:rPr>
        <w:t>申請參加</w:t>
      </w:r>
      <w:r>
        <w:rPr>
          <w:rFonts w:ascii="標楷體" w:eastAsia="標楷體" w:hAnsi="標楷體" w:hint="eastAsia"/>
          <w:sz w:val="30"/>
          <w:szCs w:val="30"/>
        </w:rPr>
        <w:t>桃園市</w:t>
      </w:r>
      <w:r w:rsidRPr="0010060D">
        <w:rPr>
          <w:rFonts w:ascii="標楷體" w:eastAsia="標楷體" w:hAnsi="標楷體" w:hint="eastAsia"/>
          <w:sz w:val="30"/>
          <w:szCs w:val="30"/>
        </w:rPr>
        <w:t>補習教育事業協會主辦的</w:t>
      </w:r>
      <w:r>
        <w:rPr>
          <w:rFonts w:ascii="標楷體" w:eastAsia="標楷體" w:hAnsi="標楷體"/>
          <w:sz w:val="30"/>
          <w:szCs w:val="30"/>
        </w:rPr>
        <w:t>10</w:t>
      </w:r>
      <w:r w:rsidR="00CF2E87">
        <w:rPr>
          <w:rFonts w:ascii="標楷體" w:eastAsia="標楷體" w:hAnsi="標楷體" w:hint="eastAsia"/>
          <w:sz w:val="30"/>
          <w:szCs w:val="30"/>
        </w:rPr>
        <w:t>7</w:t>
      </w:r>
      <w:r>
        <w:rPr>
          <w:rFonts w:ascii="標楷體" w:eastAsia="標楷體" w:hAnsi="標楷體" w:hint="eastAsia"/>
          <w:sz w:val="30"/>
          <w:szCs w:val="30"/>
        </w:rPr>
        <w:t>年</w:t>
      </w:r>
      <w:r w:rsidRPr="0010060D">
        <w:rPr>
          <w:rFonts w:ascii="標楷體" w:eastAsia="標楷體" w:hAnsi="標楷體" w:hint="eastAsia"/>
          <w:sz w:val="30"/>
          <w:szCs w:val="30"/>
        </w:rPr>
        <w:t>度「優質補教、關懷弱勢」</w:t>
      </w:r>
      <w:r>
        <w:rPr>
          <w:rFonts w:ascii="標楷體" w:eastAsia="標楷體" w:hAnsi="標楷體" w:hint="eastAsia"/>
          <w:sz w:val="30"/>
          <w:szCs w:val="30"/>
        </w:rPr>
        <w:t>教育登階</w:t>
      </w:r>
      <w:r w:rsidRPr="0010060D">
        <w:rPr>
          <w:rFonts w:ascii="標楷體" w:eastAsia="標楷體" w:hAnsi="標楷體" w:hint="eastAsia"/>
          <w:sz w:val="30"/>
          <w:szCs w:val="30"/>
        </w:rPr>
        <w:t>公益活動，如獲申請通過並經相關補習班接納上課時，本人同意自行處理子女上下學交通事宜，並承諾遵守補習班相關規定。學生於補習班上課時間，補習班有權依班規要求學生，學生離班後，補習班不負任何責任。學生如發生下列情況，補習班有權予以退班，本人無異議。</w:t>
      </w:r>
    </w:p>
    <w:p w:rsidR="00C2356E" w:rsidRPr="0010060D" w:rsidRDefault="00C2356E" w:rsidP="00656772">
      <w:pPr>
        <w:snapToGrid w:val="0"/>
        <w:spacing w:line="312" w:lineRule="auto"/>
        <w:ind w:leftChars="134" w:left="322"/>
        <w:rPr>
          <w:rFonts w:ascii="標楷體" w:eastAsia="標楷體" w:hAnsi="標楷體"/>
          <w:sz w:val="30"/>
          <w:szCs w:val="30"/>
        </w:rPr>
      </w:pPr>
      <w:r w:rsidRPr="0010060D">
        <w:rPr>
          <w:rFonts w:ascii="標楷體" w:eastAsia="標楷體" w:hAnsi="標楷體" w:hint="eastAsia"/>
          <w:sz w:val="30"/>
          <w:szCs w:val="30"/>
        </w:rPr>
        <w:t>一、違反補習班正常班規者。</w:t>
      </w:r>
    </w:p>
    <w:p w:rsidR="00C2356E" w:rsidRPr="0010060D" w:rsidRDefault="00C2356E" w:rsidP="00656772">
      <w:pPr>
        <w:snapToGrid w:val="0"/>
        <w:spacing w:line="312" w:lineRule="auto"/>
        <w:ind w:leftChars="134" w:left="322"/>
        <w:rPr>
          <w:rFonts w:ascii="標楷體" w:eastAsia="標楷體" w:hAnsi="標楷體"/>
          <w:sz w:val="30"/>
          <w:szCs w:val="30"/>
        </w:rPr>
      </w:pPr>
      <w:r w:rsidRPr="0010060D">
        <w:rPr>
          <w:rFonts w:ascii="標楷體" w:eastAsia="標楷體" w:hAnsi="標楷體" w:hint="eastAsia"/>
          <w:sz w:val="30"/>
          <w:szCs w:val="30"/>
        </w:rPr>
        <w:t>二、缺課（未請假）超過</w:t>
      </w:r>
      <w:r w:rsidR="00E42EDD">
        <w:rPr>
          <w:rFonts w:ascii="標楷體" w:eastAsia="標楷體" w:hAnsi="標楷體" w:hint="eastAsia"/>
          <w:sz w:val="30"/>
          <w:szCs w:val="30"/>
        </w:rPr>
        <w:t>3</w:t>
      </w:r>
      <w:r w:rsidRPr="0010060D">
        <w:rPr>
          <w:rFonts w:ascii="標楷體" w:eastAsia="標楷體" w:hAnsi="標楷體" w:hint="eastAsia"/>
          <w:sz w:val="30"/>
          <w:szCs w:val="30"/>
        </w:rPr>
        <w:t>次者或缺課超過</w:t>
      </w:r>
      <w:r w:rsidRPr="0010060D">
        <w:rPr>
          <w:rFonts w:ascii="標楷體" w:eastAsia="標楷體" w:hAnsi="標楷體"/>
          <w:sz w:val="30"/>
          <w:szCs w:val="30"/>
        </w:rPr>
        <w:t>2</w:t>
      </w:r>
      <w:r w:rsidRPr="0010060D">
        <w:rPr>
          <w:rFonts w:ascii="標楷體" w:eastAsia="標楷體" w:hAnsi="標楷體" w:hint="eastAsia"/>
          <w:sz w:val="30"/>
          <w:szCs w:val="30"/>
        </w:rPr>
        <w:t>週（每週一堂課者）。</w:t>
      </w:r>
    </w:p>
    <w:p w:rsidR="00C2356E" w:rsidRPr="0010060D" w:rsidRDefault="00C2356E" w:rsidP="00656772">
      <w:pPr>
        <w:snapToGrid w:val="0"/>
        <w:spacing w:line="312" w:lineRule="auto"/>
        <w:ind w:leftChars="134" w:left="322"/>
        <w:rPr>
          <w:rFonts w:ascii="標楷體" w:eastAsia="標楷體" w:hAnsi="標楷體"/>
          <w:sz w:val="30"/>
          <w:szCs w:val="30"/>
        </w:rPr>
      </w:pPr>
      <w:r w:rsidRPr="0010060D">
        <w:rPr>
          <w:rFonts w:ascii="標楷體" w:eastAsia="標楷體" w:hAnsi="標楷體" w:hint="eastAsia"/>
          <w:sz w:val="30"/>
          <w:szCs w:val="30"/>
        </w:rPr>
        <w:t>三、上課不遵守規定屢勸不聽者。</w:t>
      </w:r>
    </w:p>
    <w:p w:rsidR="00C2356E" w:rsidRDefault="00C2356E" w:rsidP="00656772">
      <w:pPr>
        <w:snapToGrid w:val="0"/>
        <w:spacing w:line="312" w:lineRule="auto"/>
        <w:ind w:leftChars="134" w:left="922" w:hangingChars="200" w:hanging="600"/>
        <w:rPr>
          <w:rFonts w:ascii="標楷體" w:eastAsia="標楷體" w:hAnsi="標楷體"/>
          <w:sz w:val="30"/>
          <w:szCs w:val="30"/>
        </w:rPr>
      </w:pPr>
      <w:r w:rsidRPr="0010060D">
        <w:rPr>
          <w:rFonts w:ascii="標楷體" w:eastAsia="標楷體" w:hAnsi="標楷體" w:hint="eastAsia"/>
          <w:sz w:val="30"/>
          <w:szCs w:val="30"/>
        </w:rPr>
        <w:t>四、學習程度相差太大者，（註：補習班可視情況退班或安排改讀其他班級）且不積極配合學習者。</w:t>
      </w:r>
    </w:p>
    <w:p w:rsidR="00C2356E" w:rsidRDefault="00C2356E" w:rsidP="00656772">
      <w:pPr>
        <w:snapToGrid w:val="0"/>
        <w:spacing w:line="312" w:lineRule="auto"/>
        <w:ind w:leftChars="134" w:left="922" w:hangingChars="200" w:hanging="600"/>
        <w:rPr>
          <w:rFonts w:ascii="標楷體" w:eastAsia="標楷體" w:hAnsi="標楷體"/>
          <w:sz w:val="30"/>
          <w:szCs w:val="30"/>
        </w:rPr>
      </w:pPr>
      <w:r w:rsidRPr="0010060D">
        <w:rPr>
          <w:rFonts w:ascii="標楷體" w:eastAsia="標楷體" w:hAnsi="標楷體" w:hint="eastAsia"/>
          <w:sz w:val="30"/>
          <w:szCs w:val="30"/>
        </w:rPr>
        <w:t>五、補習班不具特</w:t>
      </w:r>
      <w:r>
        <w:rPr>
          <w:rFonts w:ascii="標楷體" w:eastAsia="標楷體" w:hAnsi="標楷體" w:hint="eastAsia"/>
          <w:sz w:val="30"/>
          <w:szCs w:val="30"/>
        </w:rPr>
        <w:t>殊</w:t>
      </w:r>
      <w:r w:rsidRPr="0010060D">
        <w:rPr>
          <w:rFonts w:ascii="標楷體" w:eastAsia="標楷體" w:hAnsi="標楷體" w:hint="eastAsia"/>
          <w:sz w:val="30"/>
          <w:szCs w:val="30"/>
        </w:rPr>
        <w:t>教</w:t>
      </w:r>
      <w:r>
        <w:rPr>
          <w:rFonts w:ascii="標楷體" w:eastAsia="標楷體" w:hAnsi="標楷體" w:hint="eastAsia"/>
          <w:sz w:val="30"/>
          <w:szCs w:val="30"/>
        </w:rPr>
        <w:t>育</w:t>
      </w:r>
      <w:r w:rsidRPr="0010060D">
        <w:rPr>
          <w:rFonts w:ascii="標楷體" w:eastAsia="標楷體" w:hAnsi="標楷體" w:hint="eastAsia"/>
          <w:sz w:val="30"/>
          <w:szCs w:val="30"/>
        </w:rPr>
        <w:t>功能，</w:t>
      </w:r>
      <w:r>
        <w:rPr>
          <w:rFonts w:ascii="標楷體" w:eastAsia="標楷體" w:hAnsi="標楷體" w:hint="eastAsia"/>
          <w:sz w:val="30"/>
          <w:szCs w:val="30"/>
        </w:rPr>
        <w:t>凡不適團體受教者或屬特殊教育之同學，</w:t>
      </w:r>
      <w:r w:rsidRPr="0010060D">
        <w:rPr>
          <w:rFonts w:ascii="標楷體" w:eastAsia="標楷體" w:hAnsi="標楷體" w:hint="eastAsia"/>
          <w:sz w:val="30"/>
          <w:szCs w:val="30"/>
        </w:rPr>
        <w:t>將予以</w:t>
      </w:r>
      <w:r>
        <w:rPr>
          <w:rFonts w:ascii="標楷體" w:eastAsia="標楷體" w:hAnsi="標楷體" w:hint="eastAsia"/>
          <w:sz w:val="30"/>
          <w:szCs w:val="30"/>
        </w:rPr>
        <w:t>申</w:t>
      </w:r>
      <w:r w:rsidRPr="0010060D">
        <w:rPr>
          <w:rFonts w:ascii="標楷體" w:eastAsia="標楷體" w:hAnsi="標楷體" w:hint="eastAsia"/>
          <w:sz w:val="30"/>
          <w:szCs w:val="30"/>
        </w:rPr>
        <w:t>退。</w:t>
      </w:r>
    </w:p>
    <w:p w:rsidR="00656772" w:rsidRPr="0010060D" w:rsidRDefault="00656772" w:rsidP="00656772">
      <w:pPr>
        <w:snapToGrid w:val="0"/>
        <w:spacing w:line="312" w:lineRule="auto"/>
        <w:ind w:leftChars="134" w:left="922" w:hangingChars="200" w:hanging="600"/>
        <w:rPr>
          <w:rFonts w:ascii="標楷體" w:eastAsia="標楷體" w:hAnsi="標楷體"/>
          <w:sz w:val="30"/>
          <w:szCs w:val="30"/>
        </w:rPr>
      </w:pPr>
      <w:r>
        <w:rPr>
          <w:rFonts w:ascii="標楷體" w:eastAsia="標楷體" w:hAnsi="標楷體" w:hint="eastAsia"/>
          <w:sz w:val="30"/>
          <w:szCs w:val="30"/>
        </w:rPr>
        <w:t>六、</w:t>
      </w:r>
      <w:r w:rsidRPr="00656772">
        <w:rPr>
          <w:rFonts w:ascii="標楷體" w:eastAsia="標楷體" w:hAnsi="標楷體" w:hint="eastAsia"/>
          <w:sz w:val="30"/>
          <w:szCs w:val="30"/>
        </w:rPr>
        <w:t>提供免費補習之補習班已展現愛心關懷的誠意，唯各補習班依性質之不同，提供不同的免費授課起訖時間</w:t>
      </w:r>
      <w:r w:rsidR="00E42EDD">
        <w:rPr>
          <w:rFonts w:ascii="標楷體" w:eastAsia="標楷體" w:hAnsi="標楷體" w:hint="eastAsia"/>
          <w:sz w:val="30"/>
          <w:szCs w:val="30"/>
        </w:rPr>
        <w:t>，每次上課以3個月或一個學期為一期，學期結束後可視學習成效延續3</w:t>
      </w:r>
      <w:r w:rsidRPr="00656772">
        <w:rPr>
          <w:rFonts w:ascii="標楷體" w:eastAsia="標楷體" w:hAnsi="標楷體" w:hint="eastAsia"/>
          <w:sz w:val="30"/>
          <w:szCs w:val="30"/>
        </w:rPr>
        <w:t>個月或一學期，最多提供一學年免費補習資源。</w:t>
      </w:r>
    </w:p>
    <w:p w:rsidR="00C2356E" w:rsidRDefault="00C2356E" w:rsidP="00656772">
      <w:pPr>
        <w:snapToGrid w:val="0"/>
        <w:rPr>
          <w:rFonts w:ascii="標楷體" w:eastAsia="標楷體" w:hAnsi="標楷體"/>
          <w:sz w:val="30"/>
          <w:szCs w:val="30"/>
        </w:rPr>
      </w:pPr>
    </w:p>
    <w:p w:rsidR="00C2356E" w:rsidRPr="0010060D" w:rsidRDefault="00C2356E" w:rsidP="00656772">
      <w:pPr>
        <w:snapToGrid w:val="0"/>
        <w:rPr>
          <w:rFonts w:ascii="標楷體" w:eastAsia="標楷體" w:hAnsi="標楷體"/>
          <w:sz w:val="30"/>
          <w:szCs w:val="30"/>
        </w:rPr>
      </w:pPr>
    </w:p>
    <w:p w:rsidR="00C2356E" w:rsidRPr="0010060D" w:rsidRDefault="00C2356E" w:rsidP="0010060D">
      <w:pPr>
        <w:snapToGrid w:val="0"/>
        <w:spacing w:line="408" w:lineRule="auto"/>
        <w:rPr>
          <w:rFonts w:ascii="標楷體" w:eastAsia="標楷體" w:hAnsi="標楷體"/>
          <w:sz w:val="30"/>
          <w:szCs w:val="30"/>
        </w:rPr>
      </w:pPr>
      <w:r w:rsidRPr="0010060D">
        <w:rPr>
          <w:rFonts w:ascii="標楷體" w:eastAsia="標楷體" w:hAnsi="標楷體" w:hint="eastAsia"/>
          <w:sz w:val="30"/>
          <w:szCs w:val="30"/>
        </w:rPr>
        <w:t>立書人</w:t>
      </w:r>
    </w:p>
    <w:p w:rsidR="00C2356E" w:rsidRPr="0010060D" w:rsidRDefault="00C2356E" w:rsidP="0010060D">
      <w:pPr>
        <w:snapToGrid w:val="0"/>
        <w:spacing w:line="408" w:lineRule="auto"/>
        <w:rPr>
          <w:rFonts w:ascii="標楷體" w:eastAsia="標楷體" w:hAnsi="標楷體"/>
          <w:sz w:val="30"/>
          <w:szCs w:val="30"/>
        </w:rPr>
      </w:pPr>
      <w:r w:rsidRPr="0010060D">
        <w:rPr>
          <w:rFonts w:ascii="標楷體" w:eastAsia="標楷體" w:hAnsi="標楷體" w:hint="eastAsia"/>
          <w:sz w:val="30"/>
          <w:szCs w:val="30"/>
        </w:rPr>
        <w:t>家長／監護人</w:t>
      </w:r>
      <w:r>
        <w:rPr>
          <w:rFonts w:ascii="標楷體" w:eastAsia="標楷體" w:hAnsi="標楷體" w:hint="eastAsia"/>
          <w:sz w:val="30"/>
          <w:szCs w:val="30"/>
        </w:rPr>
        <w:t>：</w:t>
      </w:r>
      <w:r>
        <w:rPr>
          <w:rFonts w:ascii="標楷體" w:eastAsia="標楷體" w:hAnsi="標楷體"/>
          <w:sz w:val="30"/>
          <w:szCs w:val="30"/>
        </w:rPr>
        <w:t xml:space="preserve">                    </w:t>
      </w:r>
      <w:r w:rsidRPr="0010060D">
        <w:rPr>
          <w:rFonts w:ascii="標楷體" w:eastAsia="標楷體" w:hAnsi="標楷體" w:hint="eastAsia"/>
          <w:sz w:val="30"/>
          <w:szCs w:val="30"/>
        </w:rPr>
        <w:t>申請合格學生：</w:t>
      </w:r>
    </w:p>
    <w:p w:rsidR="00C2356E" w:rsidRDefault="00C2356E" w:rsidP="0010060D">
      <w:pPr>
        <w:snapToGrid w:val="0"/>
        <w:spacing w:line="408" w:lineRule="auto"/>
        <w:rPr>
          <w:rFonts w:ascii="標楷體" w:eastAsia="標楷體" w:hAnsi="標楷體"/>
          <w:sz w:val="30"/>
          <w:szCs w:val="30"/>
        </w:rPr>
      </w:pPr>
      <w:r w:rsidRPr="0010060D">
        <w:rPr>
          <w:rFonts w:ascii="標楷體" w:eastAsia="標楷體" w:hAnsi="標楷體" w:hint="eastAsia"/>
          <w:sz w:val="30"/>
          <w:szCs w:val="30"/>
        </w:rPr>
        <w:t>家長／監護人聯絡電話：　　　　　　家長／監護人行動電話：</w:t>
      </w:r>
    </w:p>
    <w:p w:rsidR="00C2356E" w:rsidRDefault="00C2356E" w:rsidP="0010060D">
      <w:pPr>
        <w:snapToGrid w:val="0"/>
        <w:spacing w:line="408" w:lineRule="auto"/>
        <w:rPr>
          <w:rFonts w:ascii="標楷體" w:eastAsia="標楷體" w:hAnsi="標楷體"/>
          <w:sz w:val="30"/>
          <w:szCs w:val="30"/>
        </w:rPr>
      </w:pPr>
      <w:r>
        <w:rPr>
          <w:rFonts w:ascii="標楷體" w:eastAsia="標楷體" w:hAnsi="標楷體" w:hint="eastAsia"/>
          <w:sz w:val="30"/>
          <w:szCs w:val="30"/>
        </w:rPr>
        <w:t xml:space="preserve">　　　　　　聯絡地址：</w:t>
      </w:r>
    </w:p>
    <w:p w:rsidR="00C2356E" w:rsidRPr="0010060D" w:rsidRDefault="00C2356E" w:rsidP="00D74210">
      <w:pPr>
        <w:rPr>
          <w:rFonts w:ascii="標楷體" w:eastAsia="標楷體" w:hAnsi="標楷體"/>
          <w:sz w:val="30"/>
          <w:szCs w:val="30"/>
        </w:rPr>
      </w:pPr>
    </w:p>
    <w:p w:rsidR="00C2356E" w:rsidRDefault="00C2356E" w:rsidP="0010060D">
      <w:pPr>
        <w:jc w:val="center"/>
        <w:rPr>
          <w:rFonts w:ascii="標楷體" w:eastAsia="標楷體" w:hAnsi="標楷體"/>
          <w:sz w:val="30"/>
          <w:szCs w:val="30"/>
        </w:rPr>
        <w:sectPr w:rsidR="00C2356E" w:rsidSect="000322A9">
          <w:footerReference w:type="default" r:id="rId10"/>
          <w:pgSz w:w="11906" w:h="16838" w:code="9"/>
          <w:pgMar w:top="851" w:right="851" w:bottom="851" w:left="851" w:header="851" w:footer="851" w:gutter="0"/>
          <w:pgNumType w:start="1"/>
          <w:cols w:space="425"/>
          <w:docGrid w:type="lines" w:linePitch="360"/>
        </w:sectPr>
      </w:pPr>
      <w:r w:rsidRPr="0010060D">
        <w:rPr>
          <w:rFonts w:ascii="標楷體" w:eastAsia="標楷體" w:hAnsi="標楷體" w:hint="eastAsia"/>
          <w:sz w:val="30"/>
          <w:szCs w:val="30"/>
        </w:rPr>
        <w:t>中　華　民　國　　　　　年　　　　　月　　　　　日</w:t>
      </w:r>
    </w:p>
    <w:p w:rsidR="00C2356E" w:rsidRPr="00E42EDD" w:rsidRDefault="00C2356E" w:rsidP="00E42EDD"/>
    <w:sectPr w:rsidR="00C2356E" w:rsidRPr="00E42EDD" w:rsidSect="00752D42">
      <w:pgSz w:w="11906" w:h="16838" w:code="9"/>
      <w:pgMar w:top="1304" w:right="1418" w:bottom="1304" w:left="1418"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FBC" w:rsidRDefault="003B7FBC">
      <w:r>
        <w:separator/>
      </w:r>
    </w:p>
  </w:endnote>
  <w:endnote w:type="continuationSeparator" w:id="0">
    <w:p w:rsidR="003B7FBC" w:rsidRDefault="003B7F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文鼎中特毛楷">
    <w:altName w:val="Arial Unicode MS"/>
    <w:charset w:val="88"/>
    <w:family w:val="modern"/>
    <w:pitch w:val="fixed"/>
    <w:sig w:usb0="00000F41" w:usb1="28091800" w:usb2="00000010" w:usb3="00000000" w:csb0="00100000" w:csb1="00000000"/>
  </w:font>
  <w:font w:name="華康粗黑體">
    <w:altName w:val="Arial Unicode MS"/>
    <w:panose1 w:val="02010609010101010101"/>
    <w:charset w:val="88"/>
    <w:family w:val="modern"/>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6E" w:rsidRPr="00865568" w:rsidRDefault="00C2356E" w:rsidP="00865568">
    <w:pPr>
      <w:pStyle w:val="a8"/>
      <w:jc w:val="cente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6E" w:rsidRPr="00865568" w:rsidRDefault="00C2356E" w:rsidP="00865568">
    <w:pPr>
      <w:pStyle w:val="a8"/>
      <w:jc w:val="cente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6E" w:rsidRPr="00865568" w:rsidRDefault="00C2356E" w:rsidP="00865568">
    <w:pPr>
      <w:pStyle w:val="a8"/>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FBC" w:rsidRDefault="003B7FBC">
      <w:r>
        <w:separator/>
      </w:r>
    </w:p>
  </w:footnote>
  <w:footnote w:type="continuationSeparator" w:id="0">
    <w:p w:rsidR="003B7FBC" w:rsidRDefault="003B7F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0708"/>
    <w:rsid w:val="00001700"/>
    <w:rsid w:val="00003E95"/>
    <w:rsid w:val="00020291"/>
    <w:rsid w:val="00026B4E"/>
    <w:rsid w:val="000322A9"/>
    <w:rsid w:val="00040421"/>
    <w:rsid w:val="00073A47"/>
    <w:rsid w:val="00077F53"/>
    <w:rsid w:val="000A6DFE"/>
    <w:rsid w:val="000A7B39"/>
    <w:rsid w:val="000B5748"/>
    <w:rsid w:val="000C3974"/>
    <w:rsid w:val="000D1F46"/>
    <w:rsid w:val="000E4469"/>
    <w:rsid w:val="000F0EE5"/>
    <w:rsid w:val="000F662E"/>
    <w:rsid w:val="0010060D"/>
    <w:rsid w:val="00101509"/>
    <w:rsid w:val="001166BF"/>
    <w:rsid w:val="00132E9C"/>
    <w:rsid w:val="00144010"/>
    <w:rsid w:val="001458C8"/>
    <w:rsid w:val="00155180"/>
    <w:rsid w:val="001669FC"/>
    <w:rsid w:val="001677CE"/>
    <w:rsid w:val="00177B15"/>
    <w:rsid w:val="00186F59"/>
    <w:rsid w:val="001D3F4A"/>
    <w:rsid w:val="001F066C"/>
    <w:rsid w:val="001F1BB5"/>
    <w:rsid w:val="00207FDD"/>
    <w:rsid w:val="002422DD"/>
    <w:rsid w:val="00246DCE"/>
    <w:rsid w:val="00251C48"/>
    <w:rsid w:val="00270666"/>
    <w:rsid w:val="00276595"/>
    <w:rsid w:val="002768AB"/>
    <w:rsid w:val="00297BDF"/>
    <w:rsid w:val="002B417C"/>
    <w:rsid w:val="002D5BAB"/>
    <w:rsid w:val="00314D85"/>
    <w:rsid w:val="00334F39"/>
    <w:rsid w:val="00342B81"/>
    <w:rsid w:val="003437E3"/>
    <w:rsid w:val="00351C42"/>
    <w:rsid w:val="00360EC1"/>
    <w:rsid w:val="00364145"/>
    <w:rsid w:val="00366F06"/>
    <w:rsid w:val="00367B70"/>
    <w:rsid w:val="00367E9F"/>
    <w:rsid w:val="0038356B"/>
    <w:rsid w:val="00387833"/>
    <w:rsid w:val="003A54A4"/>
    <w:rsid w:val="003B5FBA"/>
    <w:rsid w:val="003B7FBC"/>
    <w:rsid w:val="003C1905"/>
    <w:rsid w:val="003D5ACC"/>
    <w:rsid w:val="003E50C5"/>
    <w:rsid w:val="003F0D87"/>
    <w:rsid w:val="003F30C7"/>
    <w:rsid w:val="00414A0A"/>
    <w:rsid w:val="00423193"/>
    <w:rsid w:val="004306FA"/>
    <w:rsid w:val="0044500F"/>
    <w:rsid w:val="0045699B"/>
    <w:rsid w:val="00460AA9"/>
    <w:rsid w:val="00460E25"/>
    <w:rsid w:val="00461E58"/>
    <w:rsid w:val="0047243F"/>
    <w:rsid w:val="00474A1E"/>
    <w:rsid w:val="004853A6"/>
    <w:rsid w:val="004A375D"/>
    <w:rsid w:val="004C6A73"/>
    <w:rsid w:val="004E79E0"/>
    <w:rsid w:val="004F39C2"/>
    <w:rsid w:val="00500425"/>
    <w:rsid w:val="0050560B"/>
    <w:rsid w:val="00510B63"/>
    <w:rsid w:val="00534B63"/>
    <w:rsid w:val="00556075"/>
    <w:rsid w:val="00567F6F"/>
    <w:rsid w:val="00583843"/>
    <w:rsid w:val="005A3C6E"/>
    <w:rsid w:val="005B10FE"/>
    <w:rsid w:val="005C21C7"/>
    <w:rsid w:val="005C6C28"/>
    <w:rsid w:val="005D3631"/>
    <w:rsid w:val="005D4B89"/>
    <w:rsid w:val="005E7BDE"/>
    <w:rsid w:val="005F1139"/>
    <w:rsid w:val="00607437"/>
    <w:rsid w:val="00613D9B"/>
    <w:rsid w:val="00637A41"/>
    <w:rsid w:val="006507B3"/>
    <w:rsid w:val="00656772"/>
    <w:rsid w:val="00676E23"/>
    <w:rsid w:val="00680A5F"/>
    <w:rsid w:val="00681010"/>
    <w:rsid w:val="00693D43"/>
    <w:rsid w:val="006B025D"/>
    <w:rsid w:val="006B1DF5"/>
    <w:rsid w:val="006C6730"/>
    <w:rsid w:val="006D32B8"/>
    <w:rsid w:val="006E2D28"/>
    <w:rsid w:val="006E6177"/>
    <w:rsid w:val="006F24F7"/>
    <w:rsid w:val="006F65FA"/>
    <w:rsid w:val="00700D80"/>
    <w:rsid w:val="007014ED"/>
    <w:rsid w:val="0070376F"/>
    <w:rsid w:val="00704AB9"/>
    <w:rsid w:val="00704DEA"/>
    <w:rsid w:val="00720234"/>
    <w:rsid w:val="00720BF4"/>
    <w:rsid w:val="00740980"/>
    <w:rsid w:val="007526AF"/>
    <w:rsid w:val="00752D42"/>
    <w:rsid w:val="007645C4"/>
    <w:rsid w:val="00774886"/>
    <w:rsid w:val="00782C90"/>
    <w:rsid w:val="007E3274"/>
    <w:rsid w:val="007E353F"/>
    <w:rsid w:val="00833AD6"/>
    <w:rsid w:val="00864412"/>
    <w:rsid w:val="0086456D"/>
    <w:rsid w:val="008654A1"/>
    <w:rsid w:val="00865568"/>
    <w:rsid w:val="0089261E"/>
    <w:rsid w:val="008A3F35"/>
    <w:rsid w:val="008B158B"/>
    <w:rsid w:val="008C2D10"/>
    <w:rsid w:val="008C72C0"/>
    <w:rsid w:val="008D1D53"/>
    <w:rsid w:val="008E0C3A"/>
    <w:rsid w:val="00910708"/>
    <w:rsid w:val="009129A6"/>
    <w:rsid w:val="00955457"/>
    <w:rsid w:val="00964E3D"/>
    <w:rsid w:val="00975EDA"/>
    <w:rsid w:val="009A3160"/>
    <w:rsid w:val="00A0163A"/>
    <w:rsid w:val="00A0531B"/>
    <w:rsid w:val="00A2029B"/>
    <w:rsid w:val="00A32A3B"/>
    <w:rsid w:val="00A51E28"/>
    <w:rsid w:val="00A6224D"/>
    <w:rsid w:val="00A67C68"/>
    <w:rsid w:val="00A71FCB"/>
    <w:rsid w:val="00A870BC"/>
    <w:rsid w:val="00A979A4"/>
    <w:rsid w:val="00AB0FB4"/>
    <w:rsid w:val="00AC0AB7"/>
    <w:rsid w:val="00AD5FCC"/>
    <w:rsid w:val="00B17EDA"/>
    <w:rsid w:val="00B42B05"/>
    <w:rsid w:val="00B46B10"/>
    <w:rsid w:val="00B72556"/>
    <w:rsid w:val="00BA6212"/>
    <w:rsid w:val="00BB157A"/>
    <w:rsid w:val="00BB453B"/>
    <w:rsid w:val="00BC5554"/>
    <w:rsid w:val="00BD6FA5"/>
    <w:rsid w:val="00BE01F4"/>
    <w:rsid w:val="00C01F12"/>
    <w:rsid w:val="00C16136"/>
    <w:rsid w:val="00C2356E"/>
    <w:rsid w:val="00C25554"/>
    <w:rsid w:val="00C474FB"/>
    <w:rsid w:val="00C55CCC"/>
    <w:rsid w:val="00C563CB"/>
    <w:rsid w:val="00CA127A"/>
    <w:rsid w:val="00CC3DFE"/>
    <w:rsid w:val="00CD31B0"/>
    <w:rsid w:val="00CE4F3A"/>
    <w:rsid w:val="00CE5076"/>
    <w:rsid w:val="00CF2E87"/>
    <w:rsid w:val="00CF368D"/>
    <w:rsid w:val="00D40E8E"/>
    <w:rsid w:val="00D6709D"/>
    <w:rsid w:val="00D74210"/>
    <w:rsid w:val="00D758FD"/>
    <w:rsid w:val="00D83A4B"/>
    <w:rsid w:val="00D96651"/>
    <w:rsid w:val="00DA089A"/>
    <w:rsid w:val="00DA16BF"/>
    <w:rsid w:val="00DB5958"/>
    <w:rsid w:val="00DD5780"/>
    <w:rsid w:val="00DF758D"/>
    <w:rsid w:val="00E028AD"/>
    <w:rsid w:val="00E02C12"/>
    <w:rsid w:val="00E11142"/>
    <w:rsid w:val="00E13067"/>
    <w:rsid w:val="00E20326"/>
    <w:rsid w:val="00E22CDE"/>
    <w:rsid w:val="00E42EDD"/>
    <w:rsid w:val="00E45D77"/>
    <w:rsid w:val="00E50622"/>
    <w:rsid w:val="00E57908"/>
    <w:rsid w:val="00E60CEF"/>
    <w:rsid w:val="00E71E6D"/>
    <w:rsid w:val="00EA4DFB"/>
    <w:rsid w:val="00EB0D4D"/>
    <w:rsid w:val="00EB5117"/>
    <w:rsid w:val="00EC0C19"/>
    <w:rsid w:val="00ED4D73"/>
    <w:rsid w:val="00ED55AA"/>
    <w:rsid w:val="00EE39F9"/>
    <w:rsid w:val="00F00EFF"/>
    <w:rsid w:val="00F026A1"/>
    <w:rsid w:val="00F06A8E"/>
    <w:rsid w:val="00F25DE1"/>
    <w:rsid w:val="00F50C72"/>
    <w:rsid w:val="00F50DDE"/>
    <w:rsid w:val="00F52F80"/>
    <w:rsid w:val="00F55BB2"/>
    <w:rsid w:val="00F60E93"/>
    <w:rsid w:val="00F61B19"/>
    <w:rsid w:val="00F6340B"/>
    <w:rsid w:val="00F70F13"/>
    <w:rsid w:val="00F803C7"/>
    <w:rsid w:val="00F90366"/>
    <w:rsid w:val="00FA27CB"/>
    <w:rsid w:val="00FB46AF"/>
    <w:rsid w:val="00FD4BFB"/>
    <w:rsid w:val="00FD595C"/>
    <w:rsid w:val="00FE2C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A5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910708"/>
    <w:pPr>
      <w:widowControl w:val="0"/>
      <w:autoSpaceDE w:val="0"/>
      <w:autoSpaceDN w:val="0"/>
      <w:adjustRightInd w:val="0"/>
    </w:pPr>
    <w:rPr>
      <w:rFonts w:ascii="標楷體" w:eastAsia="標楷體" w:cs="標楷體"/>
      <w:color w:val="000000"/>
      <w:kern w:val="0"/>
      <w:szCs w:val="24"/>
    </w:rPr>
  </w:style>
  <w:style w:type="character" w:styleId="a3">
    <w:name w:val="Hyperlink"/>
    <w:basedOn w:val="a0"/>
    <w:uiPriority w:val="99"/>
    <w:rsid w:val="00BB453B"/>
    <w:rPr>
      <w:rFonts w:cs="Times New Roman"/>
      <w:color w:val="0000FF"/>
      <w:u w:val="single"/>
    </w:rPr>
  </w:style>
  <w:style w:type="paragraph" w:styleId="a4">
    <w:name w:val="Balloon Text"/>
    <w:basedOn w:val="a"/>
    <w:link w:val="a5"/>
    <w:uiPriority w:val="99"/>
    <w:semiHidden/>
    <w:rsid w:val="00637A41"/>
    <w:rPr>
      <w:rFonts w:ascii="Cambria" w:hAnsi="Cambria"/>
      <w:kern w:val="0"/>
      <w:sz w:val="18"/>
      <w:szCs w:val="20"/>
    </w:rPr>
  </w:style>
  <w:style w:type="character" w:customStyle="1" w:styleId="a5">
    <w:name w:val="註解方塊文字 字元"/>
    <w:basedOn w:val="a0"/>
    <w:link w:val="a4"/>
    <w:uiPriority w:val="99"/>
    <w:semiHidden/>
    <w:locked/>
    <w:rsid w:val="00637A41"/>
    <w:rPr>
      <w:rFonts w:ascii="Cambria" w:eastAsia="新細明體" w:hAnsi="Cambria" w:cs="Times New Roman"/>
      <w:sz w:val="18"/>
    </w:rPr>
  </w:style>
  <w:style w:type="paragraph" w:styleId="a6">
    <w:name w:val="header"/>
    <w:basedOn w:val="a"/>
    <w:link w:val="a7"/>
    <w:uiPriority w:val="99"/>
    <w:rsid w:val="00865568"/>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144010"/>
    <w:rPr>
      <w:rFonts w:cs="Times New Roman"/>
      <w:sz w:val="20"/>
      <w:szCs w:val="20"/>
    </w:rPr>
  </w:style>
  <w:style w:type="paragraph" w:styleId="a8">
    <w:name w:val="footer"/>
    <w:basedOn w:val="a"/>
    <w:link w:val="a9"/>
    <w:uiPriority w:val="99"/>
    <w:rsid w:val="00865568"/>
    <w:pPr>
      <w:tabs>
        <w:tab w:val="center" w:pos="4153"/>
        <w:tab w:val="right" w:pos="8306"/>
      </w:tabs>
      <w:snapToGrid w:val="0"/>
    </w:pPr>
    <w:rPr>
      <w:sz w:val="20"/>
      <w:szCs w:val="20"/>
    </w:rPr>
  </w:style>
  <w:style w:type="character" w:customStyle="1" w:styleId="FooterChar">
    <w:name w:val="Footer Char"/>
    <w:basedOn w:val="a0"/>
    <w:uiPriority w:val="99"/>
    <w:semiHidden/>
    <w:locked/>
    <w:rsid w:val="00144010"/>
    <w:rPr>
      <w:rFonts w:cs="Times New Roman"/>
      <w:sz w:val="20"/>
      <w:szCs w:val="20"/>
    </w:rPr>
  </w:style>
  <w:style w:type="character" w:styleId="aa">
    <w:name w:val="page number"/>
    <w:basedOn w:val="a0"/>
    <w:uiPriority w:val="99"/>
    <w:rsid w:val="00865568"/>
    <w:rPr>
      <w:rFonts w:cs="Times New Roman"/>
    </w:rPr>
  </w:style>
  <w:style w:type="table" w:styleId="ab">
    <w:name w:val="Table Grid"/>
    <w:basedOn w:val="a1"/>
    <w:uiPriority w:val="99"/>
    <w:locked/>
    <w:rsid w:val="00C55CCC"/>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te Heading"/>
    <w:basedOn w:val="a"/>
    <w:next w:val="a"/>
    <w:link w:val="ad"/>
    <w:uiPriority w:val="99"/>
    <w:rsid w:val="00C55CCC"/>
    <w:pPr>
      <w:jc w:val="center"/>
    </w:pPr>
    <w:rPr>
      <w:rFonts w:ascii="標楷體" w:eastAsia="標楷體" w:hAnsi="標楷體"/>
      <w:szCs w:val="24"/>
    </w:rPr>
  </w:style>
  <w:style w:type="character" w:customStyle="1" w:styleId="ad">
    <w:name w:val="註釋標題 字元"/>
    <w:basedOn w:val="a0"/>
    <w:link w:val="ac"/>
    <w:uiPriority w:val="99"/>
    <w:semiHidden/>
    <w:locked/>
    <w:rsid w:val="00144010"/>
    <w:rPr>
      <w:rFonts w:cs="Times New Roman"/>
    </w:rPr>
  </w:style>
  <w:style w:type="paragraph" w:styleId="ae">
    <w:name w:val="Closing"/>
    <w:basedOn w:val="a"/>
    <w:link w:val="af"/>
    <w:uiPriority w:val="99"/>
    <w:rsid w:val="00C55CCC"/>
    <w:pPr>
      <w:ind w:leftChars="1800" w:left="100"/>
    </w:pPr>
    <w:rPr>
      <w:rFonts w:ascii="標楷體" w:eastAsia="標楷體" w:hAnsi="標楷體"/>
      <w:szCs w:val="24"/>
    </w:rPr>
  </w:style>
  <w:style w:type="character" w:customStyle="1" w:styleId="af">
    <w:name w:val="結語 字元"/>
    <w:basedOn w:val="a0"/>
    <w:link w:val="ae"/>
    <w:uiPriority w:val="99"/>
    <w:semiHidden/>
    <w:locked/>
    <w:rsid w:val="00144010"/>
    <w:rPr>
      <w:rFonts w:cs="Times New Roman"/>
    </w:rPr>
  </w:style>
  <w:style w:type="character" w:customStyle="1" w:styleId="a9">
    <w:name w:val="頁尾 字元"/>
    <w:link w:val="a8"/>
    <w:uiPriority w:val="99"/>
    <w:locked/>
    <w:rsid w:val="00C55CCC"/>
    <w:rPr>
      <w:rFonts w:ascii="Calibri" w:eastAsia="新細明體" w:hAnsi="Calibri"/>
      <w:kern w:val="2"/>
      <w:lang w:val="en-US" w:eastAsia="zh-TW"/>
    </w:rPr>
  </w:style>
  <w:style w:type="character" w:customStyle="1" w:styleId="af0">
    <w:name w:val="字元 字元"/>
    <w:uiPriority w:val="99"/>
    <w:rsid w:val="00C55CCC"/>
    <w:rPr>
      <w:rFonts w:ascii="Cambria" w:eastAsia="新細明體" w:hAnsi="Cambria"/>
      <w:kern w:val="2"/>
      <w:sz w:val="18"/>
    </w:rPr>
  </w:style>
  <w:style w:type="paragraph" w:styleId="Web">
    <w:name w:val="Normal (Web)"/>
    <w:basedOn w:val="a"/>
    <w:uiPriority w:val="99"/>
    <w:rsid w:val="00C55CCC"/>
    <w:pPr>
      <w:widowControl/>
      <w:spacing w:before="100" w:beforeAutospacing="1" w:after="100" w:afterAutospacing="1"/>
    </w:pPr>
    <w:rPr>
      <w:rFonts w:ascii="新細明體" w:hAnsi="新細明體" w:cs="新細明體"/>
      <w:kern w:val="0"/>
      <w:szCs w:val="24"/>
    </w:rPr>
  </w:style>
  <w:style w:type="character" w:styleId="af1">
    <w:name w:val="Strong"/>
    <w:basedOn w:val="a0"/>
    <w:uiPriority w:val="99"/>
    <w:qFormat/>
    <w:locked/>
    <w:rsid w:val="00C55CCC"/>
    <w:rPr>
      <w:rFonts w:cs="Times New Roman"/>
      <w:b/>
      <w:bCs/>
    </w:rPr>
  </w:style>
</w:styles>
</file>

<file path=word/webSettings.xml><?xml version="1.0" encoding="utf-8"?>
<w:webSettings xmlns:r="http://schemas.openxmlformats.org/officeDocument/2006/relationships" xmlns:w="http://schemas.openxmlformats.org/wordprocessingml/2006/main">
  <w:divs>
    <w:div w:id="7180181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8AA3B-63B7-428F-B493-01AE23A3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優質補教、愛心關懷</dc:title>
  <dc:creator>user</dc:creator>
  <cp:lastModifiedBy>User</cp:lastModifiedBy>
  <cp:revision>2</cp:revision>
  <cp:lastPrinted>2013-04-02T09:19:00Z</cp:lastPrinted>
  <dcterms:created xsi:type="dcterms:W3CDTF">2018-06-07T00:57:00Z</dcterms:created>
  <dcterms:modified xsi:type="dcterms:W3CDTF">2018-06-07T00:57:00Z</dcterms:modified>
</cp:coreProperties>
</file>