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39" w:rsidRDefault="00FC4B41" w:rsidP="00920D39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Toc358733419"/>
      <w:bookmarkStart w:id="1" w:name="_Toc320452142"/>
      <w:bookmarkStart w:id="2" w:name="_Toc322265918"/>
      <w:r>
        <w:rPr>
          <w:rFonts w:ascii="標楷體" w:eastAsia="標楷體" w:hAnsi="標楷體" w:hint="eastAsia"/>
          <w:b/>
          <w:color w:val="000000"/>
          <w:sz w:val="40"/>
          <w:szCs w:val="40"/>
        </w:rPr>
        <w:t>「</w:t>
      </w:r>
      <w:r w:rsidR="00920D39" w:rsidRPr="00A16497">
        <w:rPr>
          <w:rFonts w:ascii="標楷體" w:eastAsia="標楷體" w:hAnsi="標楷體" w:hint="eastAsia"/>
          <w:b/>
          <w:color w:val="000000"/>
          <w:sz w:val="40"/>
          <w:szCs w:val="40"/>
        </w:rPr>
        <w:t>桃園市10</w:t>
      </w:r>
      <w:r w:rsidR="00920D39">
        <w:rPr>
          <w:rFonts w:ascii="標楷體" w:eastAsia="標楷體" w:hAnsi="標楷體" w:hint="eastAsia"/>
          <w:b/>
          <w:color w:val="000000"/>
          <w:sz w:val="40"/>
          <w:szCs w:val="40"/>
        </w:rPr>
        <w:t>7</w:t>
      </w:r>
      <w:r w:rsidR="00920D39" w:rsidRPr="00A16497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920D39">
        <w:rPr>
          <w:rFonts w:ascii="標楷體" w:eastAsia="標楷體" w:hAnsi="標楷體" w:hint="eastAsia"/>
          <w:b/>
          <w:color w:val="000000"/>
          <w:sz w:val="40"/>
          <w:szCs w:val="40"/>
        </w:rPr>
        <w:t>度</w:t>
      </w:r>
      <w:r w:rsidR="00920D39" w:rsidRPr="00A16497">
        <w:rPr>
          <w:rFonts w:ascii="標楷體" w:eastAsia="標楷體" w:hAnsi="標楷體"/>
          <w:b/>
          <w:color w:val="000000"/>
          <w:sz w:val="40"/>
          <w:szCs w:val="40"/>
        </w:rPr>
        <w:t>中小學國際教育</w:t>
      </w:r>
      <w:r w:rsidR="00920D39" w:rsidRPr="00A16497">
        <w:rPr>
          <w:rFonts w:ascii="標楷體" w:eastAsia="標楷體" w:hAnsi="標楷體" w:hint="eastAsia"/>
          <w:b/>
          <w:sz w:val="40"/>
          <w:szCs w:val="40"/>
        </w:rPr>
        <w:t>初階研習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="00920D39" w:rsidRPr="00A16497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920D39" w:rsidRPr="00A16497" w:rsidRDefault="00920D39" w:rsidP="00920D39">
      <w:pPr>
        <w:rPr>
          <w:rFonts w:ascii="標楷體" w:eastAsia="標楷體" w:hAnsi="標楷體"/>
          <w:sz w:val="28"/>
          <w:szCs w:val="28"/>
        </w:rPr>
      </w:pPr>
      <w:r w:rsidRPr="00A16497">
        <w:rPr>
          <w:rFonts w:ascii="標楷體" w:eastAsia="標楷體" w:hAnsi="標楷體" w:hint="eastAsia"/>
          <w:sz w:val="28"/>
          <w:szCs w:val="28"/>
        </w:rPr>
        <w:t>壹、依據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 w:rsidRPr="00A16497">
        <w:rPr>
          <w:rFonts w:ascii="標楷體" w:eastAsia="標楷體" w:hAnsi="標楷體" w:hint="eastAsia"/>
          <w:szCs w:val="24"/>
        </w:rPr>
        <w:t xml:space="preserve">　　一、</w:t>
      </w:r>
      <w:r>
        <w:rPr>
          <w:rFonts w:ascii="標楷體" w:eastAsia="標楷體" w:hAnsi="標楷體" w:hint="eastAsia"/>
          <w:szCs w:val="24"/>
        </w:rPr>
        <w:t>教育部中小國國際教育白皮書。</w:t>
      </w:r>
    </w:p>
    <w:p w:rsidR="00920D39" w:rsidRPr="00A16497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二、教育部補助高級中等以下學校國際教育計畫要點。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 w:rsidRPr="00A16497">
        <w:rPr>
          <w:rFonts w:ascii="標楷體" w:eastAsia="標楷體" w:hAnsi="標楷體" w:hint="eastAsia"/>
          <w:szCs w:val="24"/>
        </w:rPr>
        <w:t xml:space="preserve">　　三、</w:t>
      </w:r>
      <w:r>
        <w:rPr>
          <w:rFonts w:ascii="標楷體" w:eastAsia="標楷體" w:hAnsi="標楷體" w:hint="eastAsia"/>
          <w:szCs w:val="24"/>
        </w:rPr>
        <w:t>中小國際教育初階課程規劃與認證。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貳、目的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一、協助學校及教師了解國際教育推動之精神。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二、增進學校教師國際教育專業知能</w:t>
      </w:r>
      <w:r>
        <w:rPr>
          <w:rFonts w:ascii="標楷體" w:eastAsia="標楷體" w:hAnsi="標楷體"/>
          <w:color w:val="000000"/>
          <w:szCs w:val="24"/>
        </w:rPr>
        <w:t>，提供認證</w:t>
      </w:r>
      <w:r w:rsidRPr="00236ED9">
        <w:rPr>
          <w:rFonts w:ascii="標楷體" w:eastAsia="標楷體" w:hAnsi="標楷體"/>
          <w:color w:val="000000"/>
          <w:szCs w:val="24"/>
        </w:rPr>
        <w:t>服務</w:t>
      </w:r>
      <w:r>
        <w:rPr>
          <w:rFonts w:ascii="標楷體" w:eastAsia="標楷體" w:hAnsi="標楷體" w:hint="eastAsia"/>
          <w:szCs w:val="24"/>
        </w:rPr>
        <w:t>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三、發展蒐集國際教育相關教材、課程及活動。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四、推廣教育部補助學校本位國際教育計畫。</w:t>
      </w:r>
    </w:p>
    <w:p w:rsidR="00920D39" w:rsidRPr="00992FF9" w:rsidRDefault="00920D39" w:rsidP="00920D39">
      <w:pPr>
        <w:snapToGrid w:val="0"/>
        <w:spacing w:line="36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eastAsia="標楷體" w:hAnsi="標楷體" w:hint="eastAsia"/>
        </w:rPr>
        <w:t>五、</w:t>
      </w:r>
      <w:r>
        <w:rPr>
          <w:rFonts w:ascii="標楷體" w:eastAsia="標楷體" w:hAnsi="標楷體" w:hint="eastAsia"/>
          <w:bCs/>
        </w:rPr>
        <w:t>引導學校透過四軌實施國際教育，加深國際教育的深度，提升國際教育學習廣度。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參、辦理單位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一、主辦單位：桃園市教育局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二、承辦單位：桃園市壽山高中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肆、研習對象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CA77AB">
        <w:rPr>
          <w:rFonts w:ascii="標楷體" w:eastAsia="標楷體" w:hAnsi="標楷體" w:hint="eastAsia"/>
          <w:szCs w:val="24"/>
        </w:rPr>
        <w:t>本市中小學校長及教師共計</w:t>
      </w:r>
      <w:r w:rsidR="00FC4B41">
        <w:rPr>
          <w:rFonts w:ascii="標楷體" w:eastAsia="標楷體" w:hAnsi="標楷體" w:hint="eastAsia"/>
          <w:szCs w:val="24"/>
        </w:rPr>
        <w:t>3</w:t>
      </w:r>
      <w:r w:rsidRPr="00CA77AB">
        <w:rPr>
          <w:rFonts w:ascii="標楷體" w:eastAsia="標楷體" w:hAnsi="標楷體" w:hint="eastAsia"/>
          <w:szCs w:val="24"/>
        </w:rPr>
        <w:t>0人</w:t>
      </w:r>
      <w:r w:rsidR="00FC4B4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依報名先後順序，額滿為止。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伍、核發證書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全程參加研習達24小時者，經教育部審核通過，發給個人證書乙張。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陸、辦理時間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一、時間：107年8月0</w:t>
      </w:r>
      <w:r w:rsidR="0083764A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日(</w:t>
      </w:r>
      <w:r w:rsidR="0083764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)、8月08日(三)</w:t>
      </w:r>
      <w:r w:rsidR="007B72FF" w:rsidRPr="007B72FF">
        <w:rPr>
          <w:rFonts w:ascii="標楷體" w:eastAsia="標楷體" w:hAnsi="標楷體" w:hint="eastAsia"/>
          <w:szCs w:val="24"/>
        </w:rPr>
        <w:t xml:space="preserve"> </w:t>
      </w:r>
      <w:r w:rsidR="007B72FF">
        <w:rPr>
          <w:rFonts w:ascii="標楷體" w:eastAsia="標楷體" w:hAnsi="標楷體" w:hint="eastAsia"/>
          <w:szCs w:val="24"/>
        </w:rPr>
        <w:t>8月14日(二)，8月15日(三)</w:t>
      </w:r>
      <w:r>
        <w:rPr>
          <w:rFonts w:ascii="標楷體" w:eastAsia="標楷體" w:hAnsi="標楷體" w:hint="eastAsia"/>
          <w:szCs w:val="24"/>
        </w:rPr>
        <w:t>，共計四日。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二、地點：桃園市壽山高中(桃園市龜山區大同路23號)　第一教學大樓2樓會議室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三、課程</w:t>
      </w:r>
      <w:r w:rsidR="00E973D1">
        <w:rPr>
          <w:rFonts w:ascii="標楷體" w:eastAsia="標楷體" w:hAnsi="標楷體" w:hint="eastAsia"/>
          <w:szCs w:val="24"/>
        </w:rPr>
        <w:t>架構表與課程表</w:t>
      </w:r>
      <w:r>
        <w:rPr>
          <w:rFonts w:ascii="標楷體" w:eastAsia="標楷體" w:hAnsi="標楷體" w:hint="eastAsia"/>
          <w:szCs w:val="24"/>
        </w:rPr>
        <w:t>內容詳如附件。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柒、報名時間與方式</w:t>
      </w:r>
    </w:p>
    <w:p w:rsidR="00920D39" w:rsidRDefault="00920D39" w:rsidP="00920D39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一、學校參加人員請</w:t>
      </w:r>
      <w:r w:rsidRPr="00CA77AB">
        <w:rPr>
          <w:rFonts w:ascii="標楷體" w:eastAsia="標楷體" w:hAnsi="標楷體" w:hint="eastAsia"/>
          <w:szCs w:val="24"/>
        </w:rPr>
        <w:t>於107年</w:t>
      </w:r>
      <w:r w:rsidR="00500B3B">
        <w:rPr>
          <w:rFonts w:ascii="標楷體" w:eastAsia="標楷體" w:hAnsi="標楷體" w:hint="eastAsia"/>
          <w:szCs w:val="24"/>
        </w:rPr>
        <w:t>8</w:t>
      </w:r>
      <w:r w:rsidRPr="00CA77AB">
        <w:rPr>
          <w:rFonts w:ascii="標楷體" w:eastAsia="標楷體" w:hAnsi="標楷體" w:hint="eastAsia"/>
          <w:szCs w:val="24"/>
        </w:rPr>
        <w:t>月</w:t>
      </w:r>
      <w:r w:rsidR="00500B3B">
        <w:rPr>
          <w:rFonts w:ascii="標楷體" w:eastAsia="標楷體" w:hAnsi="標楷體" w:hint="eastAsia"/>
          <w:szCs w:val="24"/>
        </w:rPr>
        <w:t>0</w:t>
      </w:r>
      <w:r w:rsidR="0083764A">
        <w:rPr>
          <w:rFonts w:ascii="標楷體" w:eastAsia="標楷體" w:hAnsi="標楷體" w:hint="eastAsia"/>
          <w:szCs w:val="24"/>
        </w:rPr>
        <w:t>7</w:t>
      </w:r>
      <w:r w:rsidRPr="00CA77AB">
        <w:rPr>
          <w:rFonts w:ascii="標楷體" w:eastAsia="標楷體" w:hAnsi="標楷體" w:hint="eastAsia"/>
          <w:szCs w:val="24"/>
        </w:rPr>
        <w:t>日前至桃園市教師研習系統完成報名</w:t>
      </w:r>
      <w:r>
        <w:rPr>
          <w:rFonts w:ascii="標楷體" w:eastAsia="標楷體" w:hAnsi="標楷體" w:hint="eastAsia"/>
          <w:szCs w:val="24"/>
        </w:rPr>
        <w:t>，以利確認人數。</w:t>
      </w:r>
    </w:p>
    <w:p w:rsidR="00A4136C" w:rsidRPr="00A4136C" w:rsidRDefault="00A4136C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A4136C">
        <w:rPr>
          <w:rFonts w:ascii="標楷體" w:eastAsia="標楷體" w:hAnsi="標楷體" w:hint="eastAsia"/>
          <w:szCs w:val="24"/>
        </w:rPr>
        <w:t>（開課單位：桃園市壽山高中，課程編號：159081 ，課程簡短網址：http://s.tyc.edu.tw/qqsx5）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二、如對報名有相關問題，請洽壽山高中學務處（03）3501778#318。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捌、經費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由教育部或桃園市政府教育局預算項下支應。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玖、其他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一、為響應還好及節能減碳，與會人員請自備環保杯。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二、參加研習人員於課務自理原則下，核予公（差）假登記。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三、承辦學校工作人員，依據市府相關規定辦理敘獎。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拾、本計畫由桃園市政府核准後實施，如有未盡事宜，得另行補充修正。</w:t>
      </w:r>
    </w:p>
    <w:p w:rsidR="00920D39" w:rsidRDefault="00920D39" w:rsidP="00920D39">
      <w:pPr>
        <w:rPr>
          <w:rFonts w:ascii="標楷體" w:eastAsia="標楷體" w:hAnsi="標楷體"/>
          <w:szCs w:val="24"/>
        </w:rPr>
      </w:pPr>
    </w:p>
    <w:p w:rsidR="00920D39" w:rsidRDefault="00920D39" w:rsidP="00920D39">
      <w:pPr>
        <w:rPr>
          <w:rFonts w:ascii="標楷體" w:eastAsia="標楷體" w:hAnsi="標楷體"/>
          <w:szCs w:val="24"/>
        </w:rPr>
      </w:pPr>
    </w:p>
    <w:p w:rsidR="00920D39" w:rsidRDefault="00920D39" w:rsidP="00920D39">
      <w:pPr>
        <w:rPr>
          <w:rFonts w:ascii="標楷體" w:eastAsia="標楷體" w:hAnsi="標楷體"/>
          <w:szCs w:val="24"/>
        </w:rPr>
      </w:pPr>
    </w:p>
    <w:p w:rsidR="00920D39" w:rsidRDefault="00920D39" w:rsidP="00920D39">
      <w:pPr>
        <w:rPr>
          <w:rFonts w:ascii="標楷體" w:eastAsia="標楷體" w:hAnsi="標楷體"/>
          <w:szCs w:val="24"/>
        </w:rPr>
      </w:pPr>
    </w:p>
    <w:p w:rsidR="00920D39" w:rsidRDefault="00920D39" w:rsidP="00920D39">
      <w:pPr>
        <w:rPr>
          <w:rFonts w:ascii="標楷體" w:eastAsia="標楷體" w:hAnsi="標楷體"/>
          <w:szCs w:val="24"/>
        </w:rPr>
      </w:pPr>
    </w:p>
    <w:p w:rsidR="00920D39" w:rsidRDefault="00920D39" w:rsidP="00920D39">
      <w:pPr>
        <w:rPr>
          <w:rFonts w:ascii="標楷體" w:eastAsia="標楷體" w:hAnsi="標楷體"/>
          <w:szCs w:val="24"/>
        </w:rPr>
      </w:pPr>
    </w:p>
    <w:p w:rsidR="00920D39" w:rsidRDefault="00920D39" w:rsidP="00920D39">
      <w:pPr>
        <w:rPr>
          <w:rFonts w:ascii="標楷體" w:eastAsia="標楷體" w:hAnsi="標楷體"/>
          <w:szCs w:val="24"/>
        </w:rPr>
      </w:pPr>
    </w:p>
    <w:p w:rsidR="00920D39" w:rsidRDefault="00920D39" w:rsidP="00920D39">
      <w:pPr>
        <w:rPr>
          <w:rFonts w:ascii="標楷體" w:eastAsia="標楷體" w:hAnsi="標楷體"/>
          <w:szCs w:val="24"/>
        </w:rPr>
      </w:pPr>
    </w:p>
    <w:p w:rsidR="00920D39" w:rsidRDefault="00920D39" w:rsidP="00920D39">
      <w:pPr>
        <w:rPr>
          <w:rFonts w:ascii="標楷體" w:eastAsia="標楷體" w:hAnsi="標楷體"/>
          <w:szCs w:val="24"/>
        </w:rPr>
      </w:pPr>
    </w:p>
    <w:p w:rsidR="00920D39" w:rsidRDefault="00920D39" w:rsidP="00920D39">
      <w:pPr>
        <w:pStyle w:val="ab"/>
        <w:ind w:firstLineChars="0" w:firstLine="0"/>
        <w:jc w:val="center"/>
        <w:rPr>
          <w:b/>
          <w:color w:val="FF0000"/>
        </w:rPr>
      </w:pPr>
      <w:r w:rsidRPr="00D67E5D">
        <w:rPr>
          <w:rFonts w:hint="eastAsia"/>
          <w:b/>
          <w:sz w:val="28"/>
          <w:szCs w:val="28"/>
        </w:rPr>
        <w:t>中小學國際教育國民及學前教育署初階研習課程架構表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42"/>
        <w:gridCol w:w="2562"/>
        <w:gridCol w:w="4394"/>
        <w:gridCol w:w="2126"/>
        <w:gridCol w:w="1118"/>
      </w:tblGrid>
      <w:tr w:rsidR="00920D39" w:rsidRPr="00A71BF9" w:rsidTr="00920D39">
        <w:trPr>
          <w:trHeight w:val="406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面向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課程大綱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講師</w:t>
            </w:r>
          </w:p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名單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規劃</w:t>
            </w:r>
          </w:p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</w:tr>
      <w:tr w:rsidR="00920D39" w:rsidRPr="00A71BF9" w:rsidTr="00920D39">
        <w:trPr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場</w:t>
            </w:r>
          </w:p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域</w:t>
            </w:r>
          </w:p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</w:t>
            </w:r>
          </w:p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化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全球化下的國際關係：</w:t>
            </w:r>
          </w:p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國際教育的場域視角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numPr>
                <w:ilvl w:val="0"/>
                <w:numId w:val="27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全球化下的國際關係</w:t>
            </w:r>
          </w:p>
          <w:p w:rsidR="00920D39" w:rsidRDefault="00920D39" w:rsidP="00920D39">
            <w:pPr>
              <w:numPr>
                <w:ilvl w:val="0"/>
                <w:numId w:val="27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WTO</w:t>
            </w:r>
            <w:r>
              <w:rPr>
                <w:rFonts w:eastAsia="標楷體" w:hint="eastAsia"/>
              </w:rPr>
              <w:t>對（中小學）教育發展之影響</w:t>
            </w:r>
          </w:p>
          <w:p w:rsidR="00920D39" w:rsidRDefault="00920D39" w:rsidP="00920D39">
            <w:pPr>
              <w:numPr>
                <w:ilvl w:val="0"/>
                <w:numId w:val="27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全球化下國際教育的前瞻視野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D39" w:rsidRDefault="00920D39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920D39" w:rsidRDefault="00920D39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國際教育研究中心</w:t>
            </w:r>
          </w:p>
          <w:p w:rsidR="00920D39" w:rsidRDefault="00920D39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Pr="005F7636" w:rsidRDefault="00920D39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F7636">
              <w:rPr>
                <w:rFonts w:ascii="標楷體" w:eastAsia="標楷體" w:hAnsi="標楷體"/>
                <w:sz w:val="22"/>
              </w:rPr>
              <w:t>120</w:t>
            </w:r>
          </w:p>
          <w:p w:rsidR="00920D39" w:rsidRDefault="00920D39" w:rsidP="00920D39">
            <w:pPr>
              <w:spacing w:line="260" w:lineRule="exact"/>
              <w:jc w:val="center"/>
              <w:rPr>
                <w:rFonts w:eastAsia="標楷體"/>
              </w:rPr>
            </w:pPr>
            <w:r w:rsidRPr="005F7636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920D39" w:rsidRPr="00282746" w:rsidTr="00920D39">
        <w:trPr>
          <w:jc w:val="center"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widowControl/>
              <w:rPr>
                <w:rFonts w:eastAsia="標楷體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跨文化溝通的理論與實際：國際教育的文化視角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Default="00920D39" w:rsidP="00920D39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跨文化溝通的全球意涵</w:t>
            </w:r>
          </w:p>
          <w:p w:rsidR="00920D39" w:rsidRDefault="00920D39" w:rsidP="00920D39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跨文化溝通的在地實踐</w:t>
            </w:r>
          </w:p>
          <w:p w:rsidR="00920D39" w:rsidRDefault="00920D39" w:rsidP="00920D39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跨文化溝通的衝突與協商</w:t>
            </w:r>
          </w:p>
          <w:p w:rsidR="00920D39" w:rsidRDefault="00920D39" w:rsidP="00920D39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跨文化溝通的教育思維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D39" w:rsidRPr="006C7708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C7708">
              <w:rPr>
                <w:rFonts w:ascii="標楷體" w:eastAsia="標楷體" w:hAnsi="標楷體" w:hint="eastAsia"/>
                <w:sz w:val="22"/>
              </w:rPr>
              <w:t>淡江大學師資培育中心暨課程與教學研究所陳劍涵副教授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39" w:rsidRPr="00282746" w:rsidRDefault="00920D39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/>
                <w:sz w:val="22"/>
              </w:rPr>
              <w:t>120</w:t>
            </w:r>
          </w:p>
          <w:p w:rsidR="00920D39" w:rsidRPr="00282746" w:rsidRDefault="00920D39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6C7708">
        <w:trPr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理</w:t>
            </w:r>
          </w:p>
          <w:p w:rsidR="006C7708" w:rsidRPr="007B72FF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念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國際教育理念分析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numPr>
                <w:ilvl w:val="0"/>
                <w:numId w:val="29"/>
              </w:numPr>
              <w:spacing w:line="240" w:lineRule="exact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國際化與國際教育關係</w:t>
            </w:r>
          </w:p>
          <w:p w:rsidR="006C7708" w:rsidRPr="007B72FF" w:rsidRDefault="006C7708" w:rsidP="00920D39">
            <w:pPr>
              <w:numPr>
                <w:ilvl w:val="0"/>
                <w:numId w:val="29"/>
              </w:numPr>
              <w:spacing w:line="240" w:lineRule="exact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國際教育中四個意識型態</w:t>
            </w:r>
            <w:r w:rsidRPr="007B72FF">
              <w:rPr>
                <w:rFonts w:eastAsia="標楷體"/>
              </w:rPr>
              <w:t>(</w:t>
            </w:r>
            <w:r w:rsidRPr="007B72FF">
              <w:rPr>
                <w:rFonts w:eastAsia="標楷體" w:hint="eastAsia"/>
              </w:rPr>
              <w:t>民族主義、國際主義、全球主義、世界主義</w:t>
            </w:r>
            <w:r w:rsidRPr="007B72FF">
              <w:rPr>
                <w:rFonts w:eastAsia="標楷體"/>
              </w:rPr>
              <w:t>)</w:t>
            </w:r>
          </w:p>
          <w:p w:rsidR="006C7708" w:rsidRPr="007B72FF" w:rsidRDefault="006C7708" w:rsidP="00920D39">
            <w:pPr>
              <w:numPr>
                <w:ilvl w:val="0"/>
                <w:numId w:val="29"/>
              </w:numPr>
              <w:spacing w:line="240" w:lineRule="exact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全球化國際關係結構下國際教育的變遷</w:t>
            </w:r>
          </w:p>
          <w:p w:rsidR="006C7708" w:rsidRPr="007B72FF" w:rsidRDefault="006C7708" w:rsidP="00920D39">
            <w:pPr>
              <w:numPr>
                <w:ilvl w:val="0"/>
                <w:numId w:val="29"/>
              </w:numPr>
              <w:spacing w:line="240" w:lineRule="exact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各國國際教育推動現況</w:t>
            </w:r>
          </w:p>
          <w:p w:rsidR="006C7708" w:rsidRPr="007B72FF" w:rsidRDefault="006C7708" w:rsidP="00920D39">
            <w:pPr>
              <w:numPr>
                <w:ilvl w:val="0"/>
                <w:numId w:val="29"/>
              </w:numPr>
              <w:spacing w:line="240" w:lineRule="exact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國際組織與各國國際教育推動現況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6C770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B72FF">
              <w:rPr>
                <w:rFonts w:ascii="標楷體" w:eastAsia="標楷體" w:hAnsi="標楷體" w:hint="eastAsia"/>
                <w:sz w:val="22"/>
              </w:rPr>
              <w:t>淡江大學師資培育中心暨課程與教學研究所陳劍涵副教授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B72FF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7B72FF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B72FF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920D39">
        <w:trPr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政</w:t>
            </w:r>
          </w:p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策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我國與各國中小學國際教育政策與行動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numPr>
                <w:ilvl w:val="0"/>
                <w:numId w:val="30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國際教育願景、目標、定義</w:t>
            </w:r>
          </w:p>
          <w:p w:rsidR="006C7708" w:rsidRDefault="006C7708" w:rsidP="00920D39">
            <w:pPr>
              <w:numPr>
                <w:ilvl w:val="0"/>
                <w:numId w:val="30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國際教育的推動策略</w:t>
            </w:r>
          </w:p>
          <w:p w:rsidR="006C7708" w:rsidRDefault="006C7708" w:rsidP="00920D39">
            <w:pPr>
              <w:numPr>
                <w:ilvl w:val="0"/>
                <w:numId w:val="30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國際教育的行動方案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708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6C7708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國際教育研究中心</w:t>
            </w:r>
          </w:p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920D39">
        <w:trPr>
          <w:jc w:val="center"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widowControl/>
              <w:rPr>
                <w:rFonts w:eastAsia="標楷體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東南亞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南亞社會與文化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numPr>
                <w:ilvl w:val="0"/>
                <w:numId w:val="31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東南亞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南亞社會與文化認識</w:t>
            </w:r>
          </w:p>
          <w:p w:rsidR="006C7708" w:rsidRDefault="006C7708" w:rsidP="00920D39">
            <w:pPr>
              <w:numPr>
                <w:ilvl w:val="0"/>
                <w:numId w:val="31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東南亞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南亞</w:t>
            </w:r>
            <w:r>
              <w:rPr>
                <w:rFonts w:eastAsia="標楷體"/>
              </w:rPr>
              <w:t>NPO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/>
              </w:rPr>
              <w:t>NGO</w:t>
            </w:r>
            <w:r>
              <w:rPr>
                <w:rFonts w:eastAsia="標楷體" w:hint="eastAsia"/>
              </w:rPr>
              <w:t>介紹</w:t>
            </w:r>
          </w:p>
          <w:p w:rsidR="006C7708" w:rsidRDefault="006C7708" w:rsidP="00920D39">
            <w:pPr>
              <w:numPr>
                <w:ilvl w:val="0"/>
                <w:numId w:val="31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東南亞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708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6C7708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國際教育研究中心</w:t>
            </w:r>
          </w:p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627E33">
        <w:trPr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</w:p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務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國際交流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627E33" w:rsidRDefault="006C7708" w:rsidP="00920D39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 w:rsidRPr="00627E33">
              <w:rPr>
                <w:rFonts w:eastAsia="標楷體" w:hint="eastAsia"/>
              </w:rPr>
              <w:t>辦理國際交流活動原則與立場</w:t>
            </w:r>
          </w:p>
          <w:p w:rsidR="006C7708" w:rsidRPr="00627E33" w:rsidRDefault="006C7708" w:rsidP="00920D39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 w:rsidRPr="00627E33">
              <w:rPr>
                <w:rFonts w:eastAsia="標楷體" w:hint="eastAsia"/>
              </w:rPr>
              <w:t>國際交流的目標與模式</w:t>
            </w:r>
          </w:p>
          <w:p w:rsidR="006C7708" w:rsidRPr="00627E33" w:rsidRDefault="006C7708" w:rsidP="00920D39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 w:rsidRPr="00627E33">
              <w:rPr>
                <w:rFonts w:eastAsia="標楷體" w:hint="eastAsia"/>
              </w:rPr>
              <w:t>國際交流的策略與資源</w:t>
            </w:r>
          </w:p>
          <w:p w:rsidR="006C7708" w:rsidRPr="00627E33" w:rsidRDefault="006C7708" w:rsidP="00920D39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 w:rsidRPr="00627E33">
              <w:rPr>
                <w:rFonts w:eastAsia="標楷體" w:hint="eastAsia"/>
              </w:rPr>
              <w:t>如何設計國際交流活動</w:t>
            </w:r>
          </w:p>
          <w:p w:rsidR="006C7708" w:rsidRPr="00627E33" w:rsidRDefault="006C7708" w:rsidP="00920D39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 w:rsidRPr="00627E33">
              <w:rPr>
                <w:rFonts w:eastAsia="標楷體"/>
              </w:rPr>
              <w:t>ICT</w:t>
            </w:r>
            <w:r w:rsidRPr="00627E33">
              <w:rPr>
                <w:rFonts w:eastAsia="標楷體" w:hint="eastAsia"/>
              </w:rPr>
              <w:t>運用與國際交流之實例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627E33" w:rsidRDefault="00B65046" w:rsidP="00627E3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5046">
              <w:rPr>
                <w:rFonts w:ascii="標楷體" w:eastAsia="標楷體" w:hAnsi="標楷體" w:hint="eastAsia"/>
                <w:szCs w:val="24"/>
              </w:rPr>
              <w:t>臺灣國際教育資源網學會</w:t>
            </w:r>
            <w:r w:rsidR="006C7708" w:rsidRPr="00627E33">
              <w:rPr>
                <w:rFonts w:ascii="標楷體" w:eastAsia="標楷體" w:hAnsi="標楷體" w:hint="eastAsia"/>
                <w:szCs w:val="24"/>
              </w:rPr>
              <w:t>吳翠玲</w:t>
            </w:r>
          </w:p>
          <w:p w:rsidR="006C7708" w:rsidRPr="00627E33" w:rsidRDefault="006C7708" w:rsidP="00627E3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27E33">
              <w:rPr>
                <w:rFonts w:ascii="標楷體" w:eastAsia="標楷體" w:hAnsi="標楷體" w:hint="eastAsia"/>
                <w:szCs w:val="24"/>
              </w:rPr>
              <w:t>理事長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627E33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27E33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627E33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27E33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920D39">
        <w:trPr>
          <w:jc w:val="center"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widowControl/>
              <w:rPr>
                <w:rFonts w:eastAsia="標楷體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課程發展與教學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numPr>
                <w:ilvl w:val="0"/>
                <w:numId w:val="33"/>
              </w:numPr>
              <w:spacing w:line="240" w:lineRule="exact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國際教育融入課程：</w:t>
            </w:r>
            <w:r w:rsidRPr="007B72FF">
              <w:rPr>
                <w:rFonts w:eastAsia="標楷體"/>
              </w:rPr>
              <w:t>What&amp;Why</w:t>
            </w:r>
          </w:p>
          <w:p w:rsidR="006C7708" w:rsidRPr="007B72FF" w:rsidRDefault="006C7708" w:rsidP="00920D39">
            <w:pPr>
              <w:numPr>
                <w:ilvl w:val="0"/>
                <w:numId w:val="33"/>
              </w:numPr>
              <w:spacing w:line="240" w:lineRule="exact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國際教育融入課程：原則與模式</w:t>
            </w:r>
          </w:p>
          <w:p w:rsidR="006C7708" w:rsidRPr="007B72FF" w:rsidRDefault="006C7708" w:rsidP="00920D39">
            <w:pPr>
              <w:numPr>
                <w:ilvl w:val="0"/>
                <w:numId w:val="33"/>
              </w:numPr>
              <w:spacing w:line="240" w:lineRule="exact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學校本位推動融入課程：設計與機制</w:t>
            </w:r>
          </w:p>
          <w:p w:rsidR="006C7708" w:rsidRPr="007B72FF" w:rsidRDefault="006C7708" w:rsidP="00920D39">
            <w:pPr>
              <w:numPr>
                <w:ilvl w:val="0"/>
                <w:numId w:val="33"/>
              </w:numPr>
              <w:spacing w:line="240" w:lineRule="exact"/>
              <w:rPr>
                <w:rFonts w:eastAsia="標楷體"/>
              </w:rPr>
            </w:pPr>
            <w:r w:rsidRPr="007B72FF">
              <w:rPr>
                <w:rFonts w:eastAsia="標楷體" w:hint="eastAsia"/>
              </w:rPr>
              <w:t>國際教育融入課程之實例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708" w:rsidRPr="007B72FF" w:rsidRDefault="006C7708" w:rsidP="006C770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B72FF">
              <w:rPr>
                <w:rFonts w:ascii="標楷體" w:eastAsia="標楷體" w:hAnsi="標楷體" w:hint="eastAsia"/>
                <w:sz w:val="22"/>
              </w:rPr>
              <w:t>淡江大學師資培育中心暨課程與教學研究所陳劍涵副教授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B72FF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7B72FF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B72FF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920D39">
        <w:trPr>
          <w:jc w:val="center"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widowControl/>
              <w:rPr>
                <w:rFonts w:eastAsia="標楷體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學校國際化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numPr>
                <w:ilvl w:val="0"/>
                <w:numId w:val="34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學校國際化與國際教育的關係</w:t>
            </w:r>
          </w:p>
          <w:p w:rsidR="006C7708" w:rsidRDefault="006C7708" w:rsidP="00920D39">
            <w:pPr>
              <w:numPr>
                <w:ilvl w:val="0"/>
                <w:numId w:val="34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學校國際化之內涵</w:t>
            </w:r>
          </w:p>
          <w:p w:rsidR="006C7708" w:rsidRDefault="006C7708" w:rsidP="00920D39">
            <w:pPr>
              <w:numPr>
                <w:ilvl w:val="0"/>
                <w:numId w:val="34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學校國際化之實施原則</w:t>
            </w:r>
          </w:p>
          <w:p w:rsidR="006C7708" w:rsidRDefault="006C7708" w:rsidP="00920D39">
            <w:pPr>
              <w:numPr>
                <w:ilvl w:val="0"/>
                <w:numId w:val="34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學校國際化之實例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708" w:rsidRPr="00282746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6C7708" w:rsidRDefault="0083764A" w:rsidP="00920D3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台北市民生國中</w:t>
            </w:r>
          </w:p>
          <w:p w:rsidR="0083764A" w:rsidRPr="00282746" w:rsidRDefault="0083764A" w:rsidP="0083764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葉芳吟教師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920D39">
        <w:trPr>
          <w:trHeight w:val="794"/>
          <w:jc w:val="center"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widowControl/>
              <w:rPr>
                <w:rFonts w:eastAsia="標楷體"/>
              </w:rPr>
            </w:pPr>
          </w:p>
        </w:tc>
        <w:tc>
          <w:tcPr>
            <w:tcW w:w="69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學校本位國際教育說明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/>
              </w:rPr>
              <w:t>SIEP</w:t>
            </w:r>
            <w:r>
              <w:rPr>
                <w:rFonts w:eastAsia="標楷體" w:hint="eastAsia"/>
              </w:rPr>
              <w:t>計畫書之推廣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708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83764A" w:rsidRDefault="0083764A" w:rsidP="0083764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台北市民生國中</w:t>
            </w:r>
          </w:p>
          <w:p w:rsidR="006C7708" w:rsidRPr="00282746" w:rsidRDefault="0083764A" w:rsidP="0083764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葉芳吟教師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627E33">
        <w:trPr>
          <w:jc w:val="center"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widowControl/>
              <w:rPr>
                <w:rFonts w:eastAsia="標楷體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國際教育實務演練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627E33" w:rsidRDefault="006C7708" w:rsidP="00920D39">
            <w:pPr>
              <w:pStyle w:val="a4"/>
              <w:numPr>
                <w:ilvl w:val="0"/>
                <w:numId w:val="35"/>
              </w:numPr>
              <w:spacing w:line="240" w:lineRule="exact"/>
              <w:ind w:leftChars="0" w:left="232" w:hanging="232"/>
              <w:rPr>
                <w:rFonts w:eastAsia="標楷體"/>
              </w:rPr>
            </w:pPr>
            <w:r w:rsidRPr="00627E33">
              <w:rPr>
                <w:rFonts w:eastAsia="標楷體" w:hint="eastAsia"/>
              </w:rPr>
              <w:t>國際交流實務運作研討與意見交流</w:t>
            </w:r>
          </w:p>
          <w:p w:rsidR="006C7708" w:rsidRPr="00627E33" w:rsidRDefault="006C7708" w:rsidP="00920D39">
            <w:pPr>
              <w:pStyle w:val="a4"/>
              <w:numPr>
                <w:ilvl w:val="0"/>
                <w:numId w:val="35"/>
              </w:numPr>
              <w:spacing w:line="240" w:lineRule="exact"/>
              <w:ind w:leftChars="0" w:left="232" w:hanging="232"/>
              <w:rPr>
                <w:rFonts w:eastAsia="標楷體"/>
              </w:rPr>
            </w:pPr>
            <w:r w:rsidRPr="00627E33">
              <w:rPr>
                <w:rFonts w:eastAsia="標楷體" w:hint="eastAsia"/>
              </w:rPr>
              <w:t>課程發展與教學實務運作研討與意見交流</w:t>
            </w:r>
          </w:p>
          <w:p w:rsidR="006C7708" w:rsidRPr="00627E33" w:rsidRDefault="006C7708" w:rsidP="00920D39">
            <w:pPr>
              <w:pStyle w:val="a4"/>
              <w:numPr>
                <w:ilvl w:val="0"/>
                <w:numId w:val="35"/>
              </w:numPr>
              <w:spacing w:line="240" w:lineRule="exact"/>
              <w:ind w:leftChars="0" w:left="232" w:hanging="232"/>
              <w:rPr>
                <w:rFonts w:eastAsia="標楷體"/>
              </w:rPr>
            </w:pPr>
            <w:r w:rsidRPr="00627E33">
              <w:rPr>
                <w:rFonts w:eastAsia="標楷體" w:hint="eastAsia"/>
              </w:rPr>
              <w:t>教師專業成長實務運作研討與意見交流</w:t>
            </w:r>
          </w:p>
          <w:p w:rsidR="006C7708" w:rsidRPr="00627E33" w:rsidRDefault="006C7708" w:rsidP="00920D39">
            <w:pPr>
              <w:pStyle w:val="a4"/>
              <w:numPr>
                <w:ilvl w:val="0"/>
                <w:numId w:val="35"/>
              </w:numPr>
              <w:spacing w:line="240" w:lineRule="exact"/>
              <w:ind w:leftChars="0" w:left="232" w:hanging="232"/>
              <w:rPr>
                <w:rFonts w:eastAsia="標楷體"/>
              </w:rPr>
            </w:pPr>
            <w:r w:rsidRPr="00627E33">
              <w:rPr>
                <w:rFonts w:eastAsia="標楷體" w:hint="eastAsia"/>
              </w:rPr>
              <w:t>學校國際化實務運作研討與意見交流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627E33" w:rsidRDefault="00B65046" w:rsidP="00627E3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OLE_LINK13"/>
            <w:bookmarkStart w:id="4" w:name="OLE_LINK14"/>
            <w:bookmarkStart w:id="5" w:name="OLE_LINK15"/>
            <w:bookmarkStart w:id="6" w:name="OLE_LINK16"/>
            <w:bookmarkStart w:id="7" w:name="OLE_LINK17"/>
            <w:bookmarkStart w:id="8" w:name="OLE_LINK18"/>
            <w:r w:rsidRPr="00B65046">
              <w:rPr>
                <w:rFonts w:ascii="標楷體" w:eastAsia="標楷體" w:hAnsi="標楷體" w:hint="eastAsia"/>
                <w:szCs w:val="24"/>
              </w:rPr>
              <w:t>臺灣國際教育資源網學會</w:t>
            </w:r>
            <w:r w:rsidR="006C7708" w:rsidRPr="00627E33">
              <w:rPr>
                <w:rFonts w:ascii="標楷體" w:eastAsia="標楷體" w:hAnsi="標楷體" w:hint="eastAsia"/>
                <w:szCs w:val="24"/>
              </w:rPr>
              <w:t>吳翠玲</w:t>
            </w:r>
          </w:p>
          <w:p w:rsidR="006C7708" w:rsidRPr="00627E33" w:rsidRDefault="006C7708" w:rsidP="00627E3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27E33">
              <w:rPr>
                <w:rFonts w:ascii="標楷體" w:eastAsia="標楷體" w:hAnsi="標楷體" w:hint="eastAsia"/>
                <w:szCs w:val="24"/>
              </w:rPr>
              <w:t>理事長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627E33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27E33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627E33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27E33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920D39">
        <w:trPr>
          <w:trHeight w:val="918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彈</w:t>
            </w:r>
          </w:p>
          <w:p w:rsidR="006C7708" w:rsidRDefault="006C7708" w:rsidP="00920D39">
            <w:pPr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6C7708" w:rsidRDefault="006C7708" w:rsidP="00920D39">
            <w:pPr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6C7708" w:rsidRDefault="006C7708" w:rsidP="00920D39">
            <w:pPr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學校本位推動國際教育：教師專業成長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我國中小學國際教育白皮書之內涵</w:t>
            </w:r>
          </w:p>
          <w:p w:rsidR="006C7708" w:rsidRDefault="006C7708" w:rsidP="00920D39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教師專業成長之辦理方式</w:t>
            </w:r>
          </w:p>
          <w:p w:rsidR="006C7708" w:rsidRDefault="006C7708" w:rsidP="00920D39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教師專業成長之實務分享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708" w:rsidRDefault="006C7708" w:rsidP="00920D3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83764A" w:rsidRDefault="0083764A" w:rsidP="0083764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台北市民生國中</w:t>
            </w:r>
          </w:p>
          <w:p w:rsidR="006C7708" w:rsidRPr="00282746" w:rsidRDefault="0083764A" w:rsidP="0083764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葉芳吟教師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282746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82746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282746" w:rsidTr="00627E33">
        <w:trPr>
          <w:trHeight w:val="928"/>
          <w:jc w:val="center"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widowControl/>
              <w:rPr>
                <w:rFonts w:eastAsia="標楷體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 w:rsidRPr="007B72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國際教育融入課程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spacing w:line="240" w:lineRule="exact"/>
              <w:rPr>
                <w:rFonts w:ascii="標楷體" w:eastAsia="標楷體" w:hAnsi="標楷體"/>
              </w:rPr>
            </w:pPr>
            <w:bookmarkStart w:id="9" w:name="OLE_LINK27"/>
            <w:bookmarkStart w:id="10" w:name="OLE_LINK26"/>
            <w:r w:rsidRPr="007B72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國際教育融入課程</w:t>
            </w:r>
            <w:bookmarkEnd w:id="9"/>
            <w:r w:rsidRPr="007B72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--以iEARN 專案為例</w:t>
            </w:r>
            <w:bookmarkEnd w:id="10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B65046" w:rsidP="00627E3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5046">
              <w:rPr>
                <w:rFonts w:ascii="標楷體" w:eastAsia="標楷體" w:hAnsi="標楷體" w:hint="eastAsia"/>
                <w:szCs w:val="24"/>
              </w:rPr>
              <w:t>臺灣國際教育資源網學會</w:t>
            </w:r>
            <w:r w:rsidR="006C7708" w:rsidRPr="007B72FF">
              <w:rPr>
                <w:rFonts w:ascii="標楷體" w:eastAsia="標楷體" w:hAnsi="標楷體" w:hint="eastAsia"/>
                <w:szCs w:val="24"/>
              </w:rPr>
              <w:t>吳翠玲</w:t>
            </w:r>
          </w:p>
          <w:p w:rsidR="006C7708" w:rsidRPr="007B72FF" w:rsidRDefault="006C7708" w:rsidP="00627E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B72FF">
              <w:rPr>
                <w:rFonts w:ascii="標楷體" w:eastAsia="標楷體" w:hAnsi="標楷體" w:hint="eastAsia"/>
                <w:szCs w:val="24"/>
              </w:rPr>
              <w:t>理事長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Pr="007B72FF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B72FF">
              <w:rPr>
                <w:rFonts w:ascii="標楷體" w:eastAsia="標楷體" w:hAnsi="標楷體"/>
                <w:sz w:val="22"/>
              </w:rPr>
              <w:t>120</w:t>
            </w:r>
          </w:p>
          <w:p w:rsidR="006C7708" w:rsidRPr="007B72FF" w:rsidRDefault="006C7708" w:rsidP="00920D3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B72FF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6C7708" w:rsidRPr="00A71BF9" w:rsidTr="00920D39">
        <w:trPr>
          <w:jc w:val="center"/>
        </w:trPr>
        <w:tc>
          <w:tcPr>
            <w:tcW w:w="7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研習時數總計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  <w:r>
              <w:rPr>
                <w:rFonts w:eastAsia="標楷體" w:hint="eastAsia"/>
              </w:rPr>
              <w:t>小時</w:t>
            </w:r>
          </w:p>
          <w:p w:rsidR="006C7708" w:rsidRDefault="006C7708" w:rsidP="00920D3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(1440</w:t>
            </w:r>
            <w:r>
              <w:rPr>
                <w:rFonts w:eastAsia="標楷體" w:hint="eastAsia"/>
              </w:rPr>
              <w:t>分鐘</w:t>
            </w:r>
            <w:r>
              <w:rPr>
                <w:rFonts w:eastAsia="標楷體"/>
              </w:rPr>
              <w:t>)</w:t>
            </w:r>
          </w:p>
        </w:tc>
      </w:tr>
    </w:tbl>
    <w:p w:rsidR="00920D39" w:rsidRDefault="00920D39" w:rsidP="00920D39">
      <w:pPr>
        <w:pStyle w:val="ab"/>
        <w:ind w:firstLineChars="0" w:firstLine="0"/>
        <w:jc w:val="center"/>
        <w:rPr>
          <w:b/>
          <w:color w:val="FF0000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</w:rPr>
      </w:pPr>
    </w:p>
    <w:p w:rsidR="00920D39" w:rsidRPr="00217AEC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  <w:r w:rsidRPr="000D5C56">
        <w:rPr>
          <w:rFonts w:hint="eastAsia"/>
          <w:b w:val="0"/>
        </w:rPr>
        <w:t>桃園市</w:t>
      </w:r>
      <w:r>
        <w:rPr>
          <w:b w:val="0"/>
        </w:rPr>
        <w:t>107</w:t>
      </w:r>
      <w:r w:rsidRPr="000D5C56">
        <w:rPr>
          <w:rFonts w:hint="eastAsia"/>
          <w:b w:val="0"/>
        </w:rPr>
        <w:t>年度中小學國際教育初階研習</w:t>
      </w:r>
    </w:p>
    <w:p w:rsidR="00920D39" w:rsidRPr="000D5C56" w:rsidRDefault="00920D39" w:rsidP="00920D39">
      <w:pPr>
        <w:widowControl/>
        <w:jc w:val="center"/>
        <w:rPr>
          <w:b/>
          <w:sz w:val="28"/>
        </w:rPr>
      </w:pPr>
      <w:r w:rsidRPr="006601F2">
        <w:rPr>
          <w:rFonts w:ascii="標楷體" w:eastAsia="標楷體" w:hAnsi="標楷體" w:hint="eastAsia"/>
          <w:b/>
          <w:sz w:val="28"/>
          <w:szCs w:val="28"/>
        </w:rPr>
        <w:t>第一天</w:t>
      </w:r>
      <w:r w:rsidRPr="000D5C56">
        <w:rPr>
          <w:rFonts w:eastAsia="標楷體" w:hAnsi="標楷體" w:hint="eastAsia"/>
          <w:b/>
          <w:sz w:val="28"/>
        </w:rPr>
        <w:t>課程</w:t>
      </w:r>
      <w:r>
        <w:rPr>
          <w:rFonts w:eastAsia="標楷體" w:hAnsi="標楷體" w:hint="eastAsia"/>
          <w:b/>
          <w:sz w:val="28"/>
        </w:rPr>
        <w:t>表</w:t>
      </w:r>
    </w:p>
    <w:p w:rsidR="00920D39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  <w:r w:rsidRPr="00217AEC">
        <w:rPr>
          <w:b w:val="0"/>
          <w:color w:val="auto"/>
        </w:rPr>
        <w:t>10</w:t>
      </w:r>
      <w:r>
        <w:rPr>
          <w:b w:val="0"/>
          <w:color w:val="auto"/>
        </w:rPr>
        <w:t>7</w:t>
      </w:r>
      <w:r w:rsidRPr="00217AEC">
        <w:rPr>
          <w:rFonts w:hint="eastAsia"/>
          <w:b w:val="0"/>
          <w:color w:val="auto"/>
        </w:rPr>
        <w:t>年</w:t>
      </w:r>
      <w:r w:rsidR="007B72FF">
        <w:rPr>
          <w:rFonts w:hint="eastAsia"/>
          <w:b w:val="0"/>
          <w:color w:val="auto"/>
        </w:rPr>
        <w:t>8</w:t>
      </w:r>
      <w:r w:rsidRPr="00217AEC">
        <w:rPr>
          <w:rFonts w:hint="eastAsia"/>
          <w:b w:val="0"/>
          <w:color w:val="auto"/>
        </w:rPr>
        <w:t>月</w:t>
      </w:r>
      <w:r w:rsidR="0083764A">
        <w:rPr>
          <w:rFonts w:hint="eastAsia"/>
          <w:b w:val="0"/>
          <w:color w:val="auto"/>
        </w:rPr>
        <w:t>7</w:t>
      </w:r>
      <w:r w:rsidRPr="00217AEC">
        <w:rPr>
          <w:rFonts w:hint="eastAsia"/>
          <w:b w:val="0"/>
          <w:color w:val="auto"/>
        </w:rPr>
        <w:t>日</w:t>
      </w:r>
      <w:r>
        <w:rPr>
          <w:b w:val="0"/>
          <w:color w:val="auto"/>
        </w:rPr>
        <w:t>(</w:t>
      </w:r>
      <w:r>
        <w:rPr>
          <w:rFonts w:hint="eastAsia"/>
          <w:b w:val="0"/>
          <w:color w:val="auto"/>
        </w:rPr>
        <w:t>星期</w:t>
      </w:r>
      <w:r w:rsidR="0083764A">
        <w:rPr>
          <w:rFonts w:hint="eastAsia"/>
          <w:b w:val="0"/>
          <w:color w:val="auto"/>
        </w:rPr>
        <w:t>二</w:t>
      </w:r>
      <w:r>
        <w:rPr>
          <w:b w:val="0"/>
          <w:color w:val="auto"/>
        </w:rPr>
        <w:t>)</w:t>
      </w:r>
    </w:p>
    <w:p w:rsidR="00627E33" w:rsidRDefault="00627E33" w:rsidP="00627E33">
      <w:pPr>
        <w:pStyle w:val="11"/>
        <w:spacing w:line="240" w:lineRule="auto"/>
        <w:ind w:left="480"/>
        <w:rPr>
          <w:b w:val="0"/>
          <w:color w:val="auto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619"/>
        <w:gridCol w:w="5953"/>
        <w:gridCol w:w="1855"/>
      </w:tblGrid>
      <w:tr w:rsidR="00627E33" w:rsidRPr="009C7DB7" w:rsidTr="00A556E7">
        <w:trPr>
          <w:trHeight w:val="20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7E33" w:rsidRDefault="00627E33" w:rsidP="00A556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7E33" w:rsidRDefault="00627E33" w:rsidP="00A556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7E33" w:rsidRDefault="00627E33" w:rsidP="00627E33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</w:tr>
      <w:tr w:rsidR="00627E33" w:rsidRPr="009C7DB7" w:rsidTr="00A556E7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08：30-</w:t>
            </w:r>
          </w:p>
          <w:p w:rsidR="00627E33" w:rsidRDefault="00627E33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 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壽山高中團隊</w:t>
            </w:r>
          </w:p>
        </w:tc>
      </w:tr>
      <w:tr w:rsidR="00627E33" w:rsidRPr="009C7DB7" w:rsidTr="00A556E7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08：40-</w:t>
            </w:r>
          </w:p>
          <w:p w:rsidR="00627E33" w:rsidRDefault="00627E33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壽山高中</w:t>
            </w:r>
          </w:p>
          <w:p w:rsidR="00627E33" w:rsidRDefault="00627E33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徐宗盛校長</w:t>
            </w:r>
          </w:p>
        </w:tc>
      </w:tr>
      <w:tr w:rsidR="00627E33" w:rsidRPr="009C7DB7" w:rsidTr="00A556E7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09：00-</w:t>
            </w:r>
          </w:p>
          <w:p w:rsidR="00627E33" w:rsidRDefault="00627E33" w:rsidP="00627E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C793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2C793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2C793F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627E3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7B72FF" w:rsidP="00A556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學校國際化(120)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4A" w:rsidRDefault="0083764A" w:rsidP="0083764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台北市民生國中</w:t>
            </w:r>
          </w:p>
          <w:p w:rsidR="00627E33" w:rsidRPr="00F132E9" w:rsidRDefault="0083764A" w:rsidP="008376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葉芳吟教師</w:t>
            </w:r>
          </w:p>
        </w:tc>
      </w:tr>
      <w:tr w:rsidR="00627E33" w:rsidRPr="009C7DB7" w:rsidTr="00A556E7">
        <w:trPr>
          <w:trHeight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C793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2C793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</w:t>
            </w:r>
          </w:p>
          <w:p w:rsidR="00627E33" w:rsidRDefault="00627E33" w:rsidP="00627E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C793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2C793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休  息</w:t>
            </w:r>
          </w:p>
        </w:tc>
      </w:tr>
      <w:tr w:rsidR="00627E33" w:rsidRPr="009C7DB7" w:rsidTr="00A556E7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C793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2C793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0-</w:t>
            </w:r>
          </w:p>
          <w:p w:rsidR="00627E33" w:rsidRDefault="00627E33" w:rsidP="00627E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2C793F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627E3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7B72FF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學校本位國際教育說明</w:t>
            </w:r>
            <w:r>
              <w:rPr>
                <w:rFonts w:ascii="標楷體" w:eastAsia="標楷體" w:hAnsi="標楷體" w:hint="eastAsia"/>
                <w:sz w:val="22"/>
              </w:rPr>
              <w:t>(含SIEP計畫書之推廣)</w:t>
            </w:r>
            <w:r w:rsidRPr="007E5F4E">
              <w:rPr>
                <w:rFonts w:ascii="標楷體" w:eastAsia="標楷體" w:hAnsi="標楷體" w:hint="eastAsia"/>
                <w:color w:val="000000"/>
              </w:rPr>
              <w:t>(60)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4A" w:rsidRDefault="0083764A" w:rsidP="0083764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台北市民生國中</w:t>
            </w:r>
          </w:p>
          <w:p w:rsidR="00627E33" w:rsidRDefault="0083764A" w:rsidP="008376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葉芳吟教師</w:t>
            </w:r>
          </w:p>
        </w:tc>
      </w:tr>
      <w:tr w:rsidR="00627E33" w:rsidRPr="009C7DB7" w:rsidTr="00A556E7">
        <w:trPr>
          <w:trHeight w:val="67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12：10-</w:t>
            </w:r>
          </w:p>
          <w:p w:rsidR="00627E33" w:rsidRDefault="00627E33" w:rsidP="00627E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33" w:rsidRDefault="00627E33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午  餐</w:t>
            </w:r>
          </w:p>
        </w:tc>
      </w:tr>
      <w:tr w:rsidR="007B72FF" w:rsidRPr="009C7DB7" w:rsidTr="00A556E7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13：10-</w:t>
            </w:r>
          </w:p>
          <w:p w:rsidR="007B72FF" w:rsidRDefault="007B72FF" w:rsidP="00627E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學校本位國際教育說明</w:t>
            </w:r>
            <w:r>
              <w:rPr>
                <w:rFonts w:ascii="標楷體" w:eastAsia="標楷體" w:hAnsi="標楷體" w:hint="eastAsia"/>
                <w:sz w:val="22"/>
              </w:rPr>
              <w:t>(含SIEP計畫書之推廣)</w:t>
            </w:r>
            <w:r w:rsidRPr="007E5F4E">
              <w:rPr>
                <w:rFonts w:ascii="標楷體" w:eastAsia="標楷體" w:hAnsi="標楷體" w:hint="eastAsia"/>
                <w:color w:val="000000"/>
              </w:rPr>
              <w:t>(60)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4A" w:rsidRDefault="0083764A" w:rsidP="0083764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台北市民生國中</w:t>
            </w:r>
          </w:p>
          <w:p w:rsidR="007B72FF" w:rsidRPr="005F7636" w:rsidRDefault="0083764A" w:rsidP="008376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葉芳吟教師</w:t>
            </w:r>
          </w:p>
        </w:tc>
      </w:tr>
      <w:tr w:rsidR="007B72FF" w:rsidRPr="009C7DB7" w:rsidTr="00A556E7">
        <w:trPr>
          <w:trHeight w:val="72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14：10-</w:t>
            </w:r>
          </w:p>
          <w:p w:rsidR="007B72FF" w:rsidRDefault="007B72FF" w:rsidP="00627E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休  息</w:t>
            </w:r>
          </w:p>
        </w:tc>
      </w:tr>
      <w:tr w:rsidR="007B72FF" w:rsidRPr="009C7DB7" w:rsidTr="00A556E7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14：20-</w:t>
            </w:r>
          </w:p>
          <w:p w:rsidR="007B72FF" w:rsidRDefault="007B72FF" w:rsidP="00627E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學校本位推動國際教育：教師專業成長(120)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4A" w:rsidRDefault="0083764A" w:rsidP="0083764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台北市民生國中</w:t>
            </w:r>
          </w:p>
          <w:p w:rsidR="007B72FF" w:rsidRDefault="0083764A" w:rsidP="008376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83764A">
              <w:rPr>
                <w:rFonts w:ascii="標楷體" w:eastAsia="標楷體" w:hAnsi="標楷體" w:hint="eastAsia"/>
                <w:sz w:val="22"/>
              </w:rPr>
              <w:t>葉芳吟教師</w:t>
            </w:r>
          </w:p>
        </w:tc>
      </w:tr>
      <w:tr w:rsidR="007B72FF" w:rsidRPr="009C7DB7" w:rsidTr="00A556E7">
        <w:trPr>
          <w:trHeight w:val="73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27E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A556E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27E33">
              <w:rPr>
                <w:rFonts w:ascii="標楷體" w:eastAsia="標楷體" w:hAnsi="標楷體" w:hint="eastAsia"/>
              </w:rPr>
              <w:t>第1天結束</w:t>
            </w:r>
          </w:p>
        </w:tc>
      </w:tr>
    </w:tbl>
    <w:p w:rsidR="00627E33" w:rsidRDefault="00627E33" w:rsidP="00627E33">
      <w:pPr>
        <w:pStyle w:val="11"/>
        <w:spacing w:line="240" w:lineRule="auto"/>
        <w:ind w:left="480"/>
        <w:rPr>
          <w:b w:val="0"/>
        </w:rPr>
      </w:pPr>
    </w:p>
    <w:p w:rsidR="00627E33" w:rsidRDefault="00627E33" w:rsidP="00627E33">
      <w:pPr>
        <w:pStyle w:val="11"/>
        <w:spacing w:line="240" w:lineRule="auto"/>
        <w:ind w:left="480"/>
        <w:rPr>
          <w:b w:val="0"/>
        </w:rPr>
      </w:pPr>
    </w:p>
    <w:p w:rsidR="00920D39" w:rsidRPr="0093239E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</w:p>
    <w:p w:rsidR="00920D39" w:rsidRDefault="00920D39" w:rsidP="00920D39">
      <w:pPr>
        <w:widowControl/>
        <w:rPr>
          <w:rFonts w:ascii="標楷體" w:eastAsia="標楷體" w:hAnsi="標楷體"/>
        </w:rPr>
      </w:pPr>
    </w:p>
    <w:p w:rsidR="00920D39" w:rsidRDefault="00920D39" w:rsidP="00920D39">
      <w:pPr>
        <w:pStyle w:val="11"/>
        <w:spacing w:line="240" w:lineRule="auto"/>
        <w:ind w:left="480"/>
        <w:jc w:val="left"/>
      </w:pPr>
    </w:p>
    <w:p w:rsidR="00920D39" w:rsidRDefault="00920D39" w:rsidP="00920D39">
      <w:pPr>
        <w:pStyle w:val="ab"/>
        <w:ind w:firstLineChars="0" w:firstLine="0"/>
        <w:rPr>
          <w:b/>
          <w:sz w:val="28"/>
          <w:szCs w:val="28"/>
          <w:bdr w:val="single" w:sz="4" w:space="0" w:color="auto"/>
        </w:rPr>
      </w:pPr>
    </w:p>
    <w:p w:rsidR="00920D39" w:rsidRDefault="00920D39" w:rsidP="00920D39">
      <w:pPr>
        <w:pStyle w:val="ab"/>
        <w:ind w:firstLineChars="0" w:firstLine="0"/>
        <w:rPr>
          <w:b/>
          <w:sz w:val="28"/>
          <w:szCs w:val="28"/>
          <w:bdr w:val="single" w:sz="4" w:space="0" w:color="auto"/>
        </w:rPr>
      </w:pPr>
    </w:p>
    <w:p w:rsidR="00920D39" w:rsidRDefault="00920D39" w:rsidP="00920D39">
      <w:pPr>
        <w:pStyle w:val="ab"/>
        <w:ind w:firstLineChars="0" w:firstLine="0"/>
        <w:rPr>
          <w:rFonts w:hint="eastAsia"/>
          <w:b/>
          <w:sz w:val="28"/>
          <w:szCs w:val="28"/>
          <w:bdr w:val="single" w:sz="4" w:space="0" w:color="auto"/>
        </w:rPr>
      </w:pPr>
    </w:p>
    <w:p w:rsidR="007B72FF" w:rsidRDefault="007B72FF" w:rsidP="00920D39">
      <w:pPr>
        <w:pStyle w:val="ab"/>
        <w:ind w:firstLineChars="0" w:firstLine="0"/>
        <w:rPr>
          <w:rFonts w:hint="eastAsia"/>
          <w:b/>
          <w:sz w:val="28"/>
          <w:szCs w:val="28"/>
          <w:bdr w:val="single" w:sz="4" w:space="0" w:color="auto"/>
        </w:rPr>
      </w:pPr>
    </w:p>
    <w:p w:rsidR="007B72FF" w:rsidRDefault="007B72FF" w:rsidP="00920D39">
      <w:pPr>
        <w:pStyle w:val="ab"/>
        <w:ind w:firstLineChars="0" w:firstLine="0"/>
        <w:rPr>
          <w:rFonts w:hint="eastAsia"/>
          <w:b/>
          <w:sz w:val="28"/>
          <w:szCs w:val="28"/>
          <w:bdr w:val="single" w:sz="4" w:space="0" w:color="auto"/>
        </w:rPr>
      </w:pPr>
    </w:p>
    <w:p w:rsidR="007B72FF" w:rsidRDefault="007B72FF" w:rsidP="00920D39">
      <w:pPr>
        <w:pStyle w:val="ab"/>
        <w:ind w:firstLineChars="0" w:firstLine="0"/>
        <w:rPr>
          <w:rFonts w:hint="eastAsia"/>
          <w:b/>
          <w:sz w:val="28"/>
          <w:szCs w:val="28"/>
          <w:bdr w:val="single" w:sz="4" w:space="0" w:color="auto"/>
        </w:rPr>
      </w:pPr>
    </w:p>
    <w:p w:rsidR="00920D39" w:rsidRPr="00217AEC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  <w:r w:rsidRPr="000D5C56">
        <w:rPr>
          <w:rFonts w:hint="eastAsia"/>
          <w:b w:val="0"/>
        </w:rPr>
        <w:lastRenderedPageBreak/>
        <w:t>桃園市</w:t>
      </w:r>
      <w:r>
        <w:rPr>
          <w:b w:val="0"/>
        </w:rPr>
        <w:t>107</w:t>
      </w:r>
      <w:r w:rsidRPr="000D5C56">
        <w:rPr>
          <w:rFonts w:hint="eastAsia"/>
          <w:b w:val="0"/>
        </w:rPr>
        <w:t>年度中小學國際教育初階研習</w:t>
      </w:r>
    </w:p>
    <w:p w:rsidR="00920D39" w:rsidRPr="000D5C56" w:rsidRDefault="00920D39" w:rsidP="00920D39">
      <w:pPr>
        <w:widowControl/>
        <w:jc w:val="center"/>
        <w:rPr>
          <w:b/>
          <w:sz w:val="28"/>
        </w:rPr>
      </w:pPr>
      <w:r w:rsidRPr="006601F2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6601F2">
        <w:rPr>
          <w:rFonts w:ascii="標楷體" w:eastAsia="標楷體" w:hAnsi="標楷體" w:hint="eastAsia"/>
          <w:b/>
          <w:sz w:val="28"/>
          <w:szCs w:val="28"/>
        </w:rPr>
        <w:t>天</w:t>
      </w:r>
      <w:r w:rsidRPr="000D5C56">
        <w:rPr>
          <w:rFonts w:eastAsia="標楷體" w:hAnsi="標楷體" w:hint="eastAsia"/>
          <w:b/>
          <w:sz w:val="28"/>
        </w:rPr>
        <w:t>課程</w:t>
      </w:r>
      <w:r>
        <w:rPr>
          <w:rFonts w:eastAsia="標楷體" w:hAnsi="標楷體" w:hint="eastAsia"/>
          <w:b/>
          <w:sz w:val="28"/>
        </w:rPr>
        <w:t>表</w:t>
      </w:r>
    </w:p>
    <w:p w:rsidR="00920D39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  <w:r w:rsidRPr="00217AEC">
        <w:rPr>
          <w:b w:val="0"/>
          <w:color w:val="auto"/>
        </w:rPr>
        <w:t>10</w:t>
      </w:r>
      <w:r>
        <w:rPr>
          <w:b w:val="0"/>
          <w:color w:val="auto"/>
        </w:rPr>
        <w:t>7</w:t>
      </w:r>
      <w:r w:rsidRPr="00217AEC">
        <w:rPr>
          <w:rFonts w:hint="eastAsia"/>
          <w:b w:val="0"/>
          <w:color w:val="auto"/>
        </w:rPr>
        <w:t>年</w:t>
      </w:r>
      <w:r w:rsidR="007B72FF">
        <w:rPr>
          <w:rFonts w:hint="eastAsia"/>
          <w:b w:val="0"/>
          <w:color w:val="auto"/>
        </w:rPr>
        <w:t>8</w:t>
      </w:r>
      <w:r w:rsidRPr="00217AEC">
        <w:rPr>
          <w:rFonts w:hint="eastAsia"/>
          <w:b w:val="0"/>
          <w:color w:val="auto"/>
        </w:rPr>
        <w:t>月</w:t>
      </w:r>
      <w:r w:rsidR="007B72FF">
        <w:rPr>
          <w:rFonts w:hint="eastAsia"/>
          <w:b w:val="0"/>
          <w:color w:val="auto"/>
        </w:rPr>
        <w:t>8</w:t>
      </w:r>
      <w:r w:rsidRPr="00217AEC">
        <w:rPr>
          <w:rFonts w:hint="eastAsia"/>
          <w:b w:val="0"/>
          <w:color w:val="auto"/>
        </w:rPr>
        <w:t>日</w:t>
      </w:r>
      <w:r>
        <w:rPr>
          <w:b w:val="0"/>
          <w:color w:val="auto"/>
        </w:rPr>
        <w:t>(</w:t>
      </w:r>
      <w:r>
        <w:rPr>
          <w:rFonts w:hint="eastAsia"/>
          <w:b w:val="0"/>
          <w:color w:val="auto"/>
        </w:rPr>
        <w:t>星期三</w:t>
      </w:r>
      <w:r>
        <w:rPr>
          <w:b w:val="0"/>
          <w:color w:val="auto"/>
        </w:rPr>
        <w:t>)</w:t>
      </w:r>
    </w:p>
    <w:p w:rsidR="007B72FF" w:rsidRDefault="007B72FF" w:rsidP="007B72FF">
      <w:pPr>
        <w:pStyle w:val="11"/>
        <w:spacing w:line="240" w:lineRule="auto"/>
        <w:ind w:left="480"/>
        <w:rPr>
          <w:b w:val="0"/>
          <w:color w:val="auto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618"/>
        <w:gridCol w:w="5103"/>
        <w:gridCol w:w="2202"/>
      </w:tblGrid>
      <w:tr w:rsidR="007B72FF" w:rsidRPr="00F60A53" w:rsidTr="006A6637">
        <w:trPr>
          <w:trHeight w:val="205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2FF" w:rsidRDefault="007B72FF" w:rsidP="006A66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2FF" w:rsidRDefault="007B72FF" w:rsidP="006A66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2FF" w:rsidRDefault="007B72FF" w:rsidP="007B72FF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</w:tr>
      <w:tr w:rsidR="007B72FF" w:rsidRPr="00F60A53" w:rsidTr="006A6637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08：30-</w:t>
            </w:r>
          </w:p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 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壽山高中團隊</w:t>
            </w:r>
          </w:p>
        </w:tc>
      </w:tr>
      <w:tr w:rsidR="007B72FF" w:rsidRPr="00F60A53" w:rsidTr="006A6637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08：40-</w:t>
            </w:r>
          </w:p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Pr="00F60A53" w:rsidRDefault="007B72FF" w:rsidP="006A6637">
            <w:pPr>
              <w:spacing w:line="260" w:lineRule="exac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全球化下的國際關係：國際教育的場域視角(120)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7B72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國際教育研究中心</w:t>
            </w:r>
          </w:p>
          <w:p w:rsidR="007B72FF" w:rsidRDefault="007B72FF" w:rsidP="007B72FF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楊益風執行長</w:t>
            </w:r>
          </w:p>
        </w:tc>
      </w:tr>
      <w:tr w:rsidR="007B72FF" w:rsidRPr="00F60A53" w:rsidTr="006A6637">
        <w:trPr>
          <w:trHeight w:val="70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10：40-</w:t>
            </w:r>
          </w:p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Pr="00F60A53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D0D0D"/>
              </w:rPr>
            </w:pPr>
            <w:r w:rsidRPr="00F60A53">
              <w:rPr>
                <w:rFonts w:ascii="標楷體" w:eastAsia="標楷體" w:hAnsi="標楷體" w:hint="eastAsia"/>
                <w:color w:val="0D0D0D"/>
              </w:rPr>
              <w:t>休  息</w:t>
            </w:r>
          </w:p>
        </w:tc>
      </w:tr>
      <w:tr w:rsidR="007B72FF" w:rsidRPr="00F60A53" w:rsidTr="006A6637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10：50-</w:t>
            </w:r>
          </w:p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Pr="00F60A53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我國與各國中小學國際教育政策與行動</w:t>
            </w:r>
            <w:r w:rsidRPr="00640300">
              <w:rPr>
                <w:rFonts w:ascii="標楷體" w:eastAsia="標楷體" w:hAnsi="標楷體" w:hint="eastAsia"/>
                <w:color w:val="000000"/>
              </w:rPr>
              <w:t>(60)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7B72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國際教育研究中心</w:t>
            </w:r>
          </w:p>
          <w:p w:rsidR="007B72FF" w:rsidRDefault="007B72FF" w:rsidP="007B72FF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楊益風執行長</w:t>
            </w:r>
          </w:p>
        </w:tc>
      </w:tr>
      <w:tr w:rsidR="007B72FF" w:rsidRPr="00F60A53" w:rsidTr="006A6637">
        <w:trPr>
          <w:trHeight w:val="65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11：50-</w:t>
            </w:r>
          </w:p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午  餐</w:t>
            </w:r>
          </w:p>
        </w:tc>
      </w:tr>
      <w:tr w:rsidR="007B72FF" w:rsidRPr="00F60A53" w:rsidTr="006A6637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12：50-</w:t>
            </w:r>
          </w:p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我國與各國中小學國際教育政策與行動</w:t>
            </w:r>
            <w:r w:rsidRPr="00640300">
              <w:rPr>
                <w:rFonts w:ascii="標楷體" w:eastAsia="標楷體" w:hAnsi="標楷體" w:hint="eastAsia"/>
                <w:color w:val="000000"/>
              </w:rPr>
              <w:t>(60)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7B72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國際教育研究中心</w:t>
            </w:r>
          </w:p>
          <w:p w:rsidR="007B72FF" w:rsidRDefault="007B72FF" w:rsidP="007B72FF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楊益風執行長</w:t>
            </w:r>
          </w:p>
        </w:tc>
      </w:tr>
      <w:tr w:rsidR="007B72FF" w:rsidRPr="00F60A53" w:rsidTr="006A6637">
        <w:trPr>
          <w:trHeight w:val="76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13：50-</w:t>
            </w:r>
          </w:p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休  息</w:t>
            </w:r>
          </w:p>
        </w:tc>
      </w:tr>
      <w:tr w:rsidR="007B72FF" w:rsidRPr="00F60A53" w:rsidTr="006A6637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14：00-</w:t>
            </w:r>
          </w:p>
          <w:p w:rsidR="007B72FF" w:rsidRDefault="007B72FF" w:rsidP="006A66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40300">
              <w:rPr>
                <w:rFonts w:ascii="標楷體" w:eastAsia="標楷體" w:hAnsi="標楷體" w:hint="eastAsia"/>
                <w:color w:val="000000"/>
              </w:rPr>
              <w:t>東南亞/南亞社會與文化</w:t>
            </w:r>
            <w:r>
              <w:rPr>
                <w:rFonts w:ascii="標楷體" w:eastAsia="標楷體" w:hAnsi="標楷體" w:hint="eastAsia"/>
              </w:rPr>
              <w:t>(120)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7B72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國際教育研究中心</w:t>
            </w:r>
          </w:p>
          <w:p w:rsidR="007B72FF" w:rsidRDefault="007B72FF" w:rsidP="007B72FF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楊益風執行長</w:t>
            </w:r>
          </w:p>
        </w:tc>
      </w:tr>
      <w:tr w:rsidR="007B72FF" w:rsidRPr="00F60A53" w:rsidTr="006A6637">
        <w:trPr>
          <w:trHeight w:val="79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F" w:rsidRDefault="007B72FF" w:rsidP="006A66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第2天結束</w:t>
            </w:r>
          </w:p>
        </w:tc>
      </w:tr>
    </w:tbl>
    <w:p w:rsidR="007B72FF" w:rsidRDefault="007B72FF" w:rsidP="007B72FF">
      <w:pPr>
        <w:pStyle w:val="11"/>
        <w:spacing w:line="240" w:lineRule="auto"/>
        <w:ind w:left="480"/>
        <w:rPr>
          <w:b w:val="0"/>
          <w:color w:val="auto"/>
        </w:rPr>
      </w:pPr>
    </w:p>
    <w:p w:rsidR="00920D39" w:rsidRPr="006601F2" w:rsidRDefault="00920D39" w:rsidP="00920D39">
      <w:pPr>
        <w:widowControl/>
        <w:jc w:val="center"/>
        <w:rPr>
          <w:rFonts w:ascii="標楷體" w:eastAsia="標楷體" w:hAnsi="標楷體"/>
        </w:rPr>
      </w:pPr>
    </w:p>
    <w:p w:rsidR="00920D39" w:rsidRDefault="00920D39" w:rsidP="00920D39">
      <w:pPr>
        <w:widowControl/>
        <w:rPr>
          <w:rFonts w:ascii="標楷體" w:eastAsia="標楷體" w:hAnsi="標楷體"/>
        </w:rPr>
      </w:pPr>
    </w:p>
    <w:p w:rsidR="00920D39" w:rsidRDefault="00920D39" w:rsidP="00920D39">
      <w:pPr>
        <w:pStyle w:val="ab"/>
        <w:ind w:firstLineChars="0" w:firstLine="0"/>
        <w:rPr>
          <w:b/>
          <w:sz w:val="28"/>
          <w:szCs w:val="28"/>
          <w:bdr w:val="single" w:sz="4" w:space="0" w:color="auto"/>
        </w:rPr>
      </w:pPr>
    </w:p>
    <w:p w:rsidR="00920D39" w:rsidRDefault="00920D39" w:rsidP="00920D39">
      <w:pPr>
        <w:pStyle w:val="ab"/>
        <w:ind w:firstLineChars="0" w:firstLine="0"/>
        <w:rPr>
          <w:b/>
          <w:sz w:val="28"/>
          <w:szCs w:val="28"/>
          <w:bdr w:val="single" w:sz="4" w:space="0" w:color="auto"/>
        </w:rPr>
      </w:pPr>
    </w:p>
    <w:p w:rsidR="00920D39" w:rsidRDefault="00920D39" w:rsidP="00920D39">
      <w:pPr>
        <w:pStyle w:val="ab"/>
        <w:ind w:firstLineChars="0" w:firstLine="0"/>
        <w:rPr>
          <w:b/>
          <w:sz w:val="28"/>
          <w:szCs w:val="28"/>
          <w:bdr w:val="single" w:sz="4" w:space="0" w:color="auto"/>
        </w:rPr>
      </w:pPr>
    </w:p>
    <w:p w:rsidR="00920D39" w:rsidRDefault="00920D39" w:rsidP="00920D39">
      <w:pPr>
        <w:pStyle w:val="ab"/>
        <w:ind w:firstLineChars="0" w:firstLine="0"/>
        <w:rPr>
          <w:b/>
          <w:sz w:val="28"/>
          <w:szCs w:val="28"/>
          <w:bdr w:val="single" w:sz="4" w:space="0" w:color="auto"/>
        </w:rPr>
      </w:pPr>
    </w:p>
    <w:p w:rsidR="00920D39" w:rsidRDefault="00920D39" w:rsidP="00920D39">
      <w:pPr>
        <w:pStyle w:val="ab"/>
        <w:ind w:firstLineChars="0" w:firstLine="0"/>
        <w:rPr>
          <w:rFonts w:hint="eastAsia"/>
          <w:b/>
          <w:sz w:val="28"/>
          <w:szCs w:val="28"/>
          <w:bdr w:val="single" w:sz="4" w:space="0" w:color="auto"/>
        </w:rPr>
      </w:pPr>
    </w:p>
    <w:p w:rsidR="006A6637" w:rsidRDefault="006A6637" w:rsidP="00920D39">
      <w:pPr>
        <w:pStyle w:val="ab"/>
        <w:ind w:firstLineChars="0" w:firstLine="0"/>
        <w:rPr>
          <w:rFonts w:hint="eastAsia"/>
          <w:b/>
          <w:sz w:val="28"/>
          <w:szCs w:val="28"/>
          <w:bdr w:val="single" w:sz="4" w:space="0" w:color="auto"/>
        </w:rPr>
      </w:pPr>
    </w:p>
    <w:p w:rsidR="006A6637" w:rsidRDefault="006A6637" w:rsidP="00920D39">
      <w:pPr>
        <w:pStyle w:val="ab"/>
        <w:ind w:firstLineChars="0" w:firstLine="0"/>
        <w:rPr>
          <w:rFonts w:hint="eastAsia"/>
          <w:b/>
          <w:sz w:val="28"/>
          <w:szCs w:val="28"/>
          <w:bdr w:val="single" w:sz="4" w:space="0" w:color="auto"/>
        </w:rPr>
      </w:pPr>
    </w:p>
    <w:p w:rsidR="006A6637" w:rsidRDefault="006A6637" w:rsidP="00920D39">
      <w:pPr>
        <w:pStyle w:val="ab"/>
        <w:ind w:firstLineChars="0" w:firstLine="0"/>
        <w:rPr>
          <w:rFonts w:hint="eastAsia"/>
          <w:b/>
          <w:sz w:val="28"/>
          <w:szCs w:val="28"/>
          <w:bdr w:val="single" w:sz="4" w:space="0" w:color="auto"/>
        </w:rPr>
      </w:pPr>
    </w:p>
    <w:p w:rsidR="006A6637" w:rsidRDefault="006A6637" w:rsidP="00920D39">
      <w:pPr>
        <w:pStyle w:val="ab"/>
        <w:ind w:firstLineChars="0" w:firstLine="0"/>
        <w:rPr>
          <w:rFonts w:hint="eastAsia"/>
          <w:b/>
          <w:sz w:val="28"/>
          <w:szCs w:val="28"/>
          <w:bdr w:val="single" w:sz="4" w:space="0" w:color="auto"/>
        </w:rPr>
      </w:pPr>
    </w:p>
    <w:p w:rsidR="00920D39" w:rsidRPr="00217AEC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  <w:r w:rsidRPr="000D5C56">
        <w:rPr>
          <w:rFonts w:hint="eastAsia"/>
          <w:b w:val="0"/>
        </w:rPr>
        <w:lastRenderedPageBreak/>
        <w:t>桃園市</w:t>
      </w:r>
      <w:r>
        <w:rPr>
          <w:b w:val="0"/>
        </w:rPr>
        <w:t>107</w:t>
      </w:r>
      <w:r w:rsidRPr="000D5C56">
        <w:rPr>
          <w:rFonts w:hint="eastAsia"/>
          <w:b w:val="0"/>
        </w:rPr>
        <w:t>年度中小學國際教育初階研習</w:t>
      </w:r>
    </w:p>
    <w:p w:rsidR="00920D39" w:rsidRPr="000D5C56" w:rsidRDefault="00920D39" w:rsidP="00920D39">
      <w:pPr>
        <w:widowControl/>
        <w:jc w:val="center"/>
        <w:rPr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第三</w:t>
      </w:r>
      <w:r w:rsidRPr="006601F2">
        <w:rPr>
          <w:rFonts w:ascii="標楷體" w:eastAsia="標楷體" w:hAnsi="標楷體" w:hint="eastAsia"/>
          <w:b/>
          <w:sz w:val="28"/>
          <w:szCs w:val="28"/>
        </w:rPr>
        <w:t>天</w:t>
      </w:r>
      <w:r w:rsidRPr="000D5C56">
        <w:rPr>
          <w:rFonts w:eastAsia="標楷體" w:hAnsi="標楷體" w:hint="eastAsia"/>
          <w:b/>
          <w:sz w:val="28"/>
        </w:rPr>
        <w:t>課程</w:t>
      </w:r>
      <w:r>
        <w:rPr>
          <w:rFonts w:eastAsia="標楷體" w:hAnsi="標楷體" w:hint="eastAsia"/>
          <w:b/>
          <w:sz w:val="28"/>
        </w:rPr>
        <w:t>表</w:t>
      </w:r>
    </w:p>
    <w:p w:rsidR="00627E33" w:rsidRDefault="00627E33" w:rsidP="00627E33">
      <w:pPr>
        <w:pStyle w:val="11"/>
        <w:spacing w:line="240" w:lineRule="auto"/>
        <w:ind w:left="480"/>
        <w:rPr>
          <w:b w:val="0"/>
          <w:color w:val="auto"/>
        </w:rPr>
      </w:pPr>
    </w:p>
    <w:p w:rsidR="00627E33" w:rsidRDefault="00627E33" w:rsidP="00627E33">
      <w:pPr>
        <w:pStyle w:val="11"/>
        <w:spacing w:line="240" w:lineRule="auto"/>
        <w:ind w:left="480"/>
        <w:rPr>
          <w:b w:val="0"/>
          <w:color w:val="auto"/>
        </w:rPr>
      </w:pPr>
      <w:r w:rsidRPr="00217AEC">
        <w:rPr>
          <w:b w:val="0"/>
          <w:color w:val="auto"/>
        </w:rPr>
        <w:t>10</w:t>
      </w:r>
      <w:r>
        <w:rPr>
          <w:b w:val="0"/>
          <w:color w:val="auto"/>
        </w:rPr>
        <w:t>7</w:t>
      </w:r>
      <w:r w:rsidRPr="00217AEC">
        <w:rPr>
          <w:rFonts w:hint="eastAsia"/>
          <w:b w:val="0"/>
          <w:color w:val="auto"/>
        </w:rPr>
        <w:t>年</w:t>
      </w:r>
      <w:r>
        <w:rPr>
          <w:rFonts w:hint="eastAsia"/>
          <w:b w:val="0"/>
          <w:color w:val="auto"/>
        </w:rPr>
        <w:t>8</w:t>
      </w:r>
      <w:r w:rsidRPr="00217AEC">
        <w:rPr>
          <w:rFonts w:hint="eastAsia"/>
          <w:b w:val="0"/>
          <w:color w:val="auto"/>
        </w:rPr>
        <w:t>月</w:t>
      </w:r>
      <w:r w:rsidR="007B72FF">
        <w:rPr>
          <w:rFonts w:hint="eastAsia"/>
          <w:b w:val="0"/>
          <w:color w:val="auto"/>
        </w:rPr>
        <w:t>14</w:t>
      </w:r>
      <w:r w:rsidRPr="00217AEC">
        <w:rPr>
          <w:rFonts w:hint="eastAsia"/>
          <w:b w:val="0"/>
          <w:color w:val="auto"/>
        </w:rPr>
        <w:t>日</w:t>
      </w:r>
      <w:r>
        <w:rPr>
          <w:b w:val="0"/>
          <w:color w:val="auto"/>
        </w:rPr>
        <w:t>(</w:t>
      </w:r>
      <w:r>
        <w:rPr>
          <w:rFonts w:hint="eastAsia"/>
          <w:b w:val="0"/>
          <w:color w:val="auto"/>
        </w:rPr>
        <w:t>星期</w:t>
      </w:r>
      <w:r w:rsidR="007B72FF">
        <w:rPr>
          <w:rFonts w:hint="eastAsia"/>
          <w:b w:val="0"/>
          <w:color w:val="auto"/>
        </w:rPr>
        <w:t>二</w:t>
      </w:r>
      <w:r>
        <w:rPr>
          <w:b w:val="0"/>
          <w:color w:val="auto"/>
        </w:rPr>
        <w:t>)</w:t>
      </w:r>
    </w:p>
    <w:p w:rsidR="00627E33" w:rsidRDefault="00627E33" w:rsidP="00920D39">
      <w:pPr>
        <w:pStyle w:val="11"/>
        <w:spacing w:line="240" w:lineRule="auto"/>
        <w:ind w:left="480"/>
        <w:rPr>
          <w:b w:val="0"/>
          <w:color w:val="auto"/>
        </w:rPr>
      </w:pPr>
    </w:p>
    <w:p w:rsidR="0089644B" w:rsidRDefault="0089644B" w:rsidP="0089644B">
      <w:pPr>
        <w:pStyle w:val="11"/>
        <w:spacing w:line="240" w:lineRule="auto"/>
        <w:ind w:left="480"/>
        <w:rPr>
          <w:b w:val="0"/>
          <w:color w:val="auto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618"/>
        <w:gridCol w:w="5103"/>
        <w:gridCol w:w="2202"/>
      </w:tblGrid>
      <w:tr w:rsidR="0089644B" w:rsidRPr="00F60A53" w:rsidTr="0089644B">
        <w:trPr>
          <w:trHeight w:val="205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44B" w:rsidRDefault="0089644B" w:rsidP="00896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44B" w:rsidRDefault="0089644B" w:rsidP="00896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44B" w:rsidRDefault="0089644B" w:rsidP="0089644B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</w:tr>
      <w:tr w:rsidR="0089644B" w:rsidRPr="00F60A53" w:rsidTr="0089644B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 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壽山高中團隊</w:t>
            </w:r>
          </w:p>
        </w:tc>
      </w:tr>
      <w:tr w:rsidR="0089644B" w:rsidRPr="00F60A53" w:rsidTr="0089644B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Pr="00F60A53" w:rsidRDefault="0089644B" w:rsidP="0089644B">
            <w:pPr>
              <w:spacing w:line="260" w:lineRule="exac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國際教育理念分析(120)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B72FF">
              <w:rPr>
                <w:rFonts w:ascii="標楷體" w:eastAsia="標楷體" w:hAnsi="標楷體" w:hint="eastAsia"/>
                <w:sz w:val="22"/>
              </w:rPr>
              <w:t>淡江大學師資培育中心暨課程與教學研究所陳劍涵副教授</w:t>
            </w:r>
          </w:p>
        </w:tc>
      </w:tr>
      <w:tr w:rsidR="0089644B" w:rsidRPr="00F60A53" w:rsidTr="0089644B">
        <w:trPr>
          <w:trHeight w:val="70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Pr="00F60A53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D0D0D"/>
              </w:rPr>
            </w:pPr>
            <w:r w:rsidRPr="00F60A53">
              <w:rPr>
                <w:rFonts w:ascii="標楷體" w:eastAsia="標楷體" w:hAnsi="標楷體" w:hint="eastAsia"/>
                <w:color w:val="0D0D0D"/>
              </w:rPr>
              <w:t>休  息</w:t>
            </w:r>
          </w:p>
        </w:tc>
      </w:tr>
      <w:tr w:rsidR="0089644B" w:rsidRPr="00F60A53" w:rsidTr="0089644B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Pr="00F60A53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跨文化溝通的理論與實際：國際教育的文化視角(60)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7B72FF">
              <w:rPr>
                <w:rFonts w:ascii="標楷體" w:eastAsia="標楷體" w:hAnsi="標楷體" w:hint="eastAsia"/>
                <w:sz w:val="22"/>
              </w:rPr>
              <w:t>淡江大學師資培育中心暨課程與教學研究所陳劍涵副教授</w:t>
            </w:r>
          </w:p>
        </w:tc>
      </w:tr>
      <w:tr w:rsidR="0089644B" w:rsidRPr="00F60A53" w:rsidTr="0089644B">
        <w:trPr>
          <w:trHeight w:val="65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午  餐</w:t>
            </w:r>
          </w:p>
        </w:tc>
      </w:tr>
      <w:tr w:rsidR="0089644B" w:rsidRPr="00F60A53" w:rsidTr="0089644B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12：50-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跨文化溝通的理論與實際：國際教育的文化視角(60)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7B72FF">
              <w:rPr>
                <w:rFonts w:ascii="標楷體" w:eastAsia="標楷體" w:hAnsi="標楷體" w:hint="eastAsia"/>
                <w:sz w:val="22"/>
              </w:rPr>
              <w:t>淡江大學師資培育中心暨課程與教學研究所陳劍涵副教授</w:t>
            </w:r>
          </w:p>
        </w:tc>
      </w:tr>
      <w:tr w:rsidR="0089644B" w:rsidRPr="00F60A53" w:rsidTr="0089644B">
        <w:trPr>
          <w:trHeight w:val="76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13：50-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休  息</w:t>
            </w:r>
          </w:p>
        </w:tc>
      </w:tr>
      <w:tr w:rsidR="0089644B" w:rsidRPr="00F60A53" w:rsidTr="0089644B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課程發展與教學(120)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B72FF">
              <w:rPr>
                <w:rFonts w:ascii="標楷體" w:eastAsia="標楷體" w:hAnsi="標楷體" w:hint="eastAsia"/>
                <w:sz w:val="22"/>
              </w:rPr>
              <w:t>淡江大學師資培育中心暨課程與教學研究所陳劍涵副教授</w:t>
            </w:r>
          </w:p>
        </w:tc>
      </w:tr>
      <w:tr w:rsidR="0089644B" w:rsidRPr="00F60A53" w:rsidTr="0089644B">
        <w:trPr>
          <w:trHeight w:val="79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第3天結束</w:t>
            </w:r>
          </w:p>
        </w:tc>
      </w:tr>
    </w:tbl>
    <w:p w:rsidR="0089644B" w:rsidRDefault="0089644B" w:rsidP="0089644B">
      <w:pPr>
        <w:pStyle w:val="11"/>
        <w:spacing w:line="240" w:lineRule="auto"/>
        <w:ind w:left="480"/>
        <w:rPr>
          <w:b w:val="0"/>
          <w:color w:val="auto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</w:rPr>
      </w:pPr>
    </w:p>
    <w:p w:rsidR="00920D39" w:rsidRDefault="00920D39" w:rsidP="00920D39">
      <w:pPr>
        <w:pStyle w:val="11"/>
        <w:spacing w:line="240" w:lineRule="auto"/>
        <w:ind w:left="480"/>
        <w:rPr>
          <w:rFonts w:hint="eastAsia"/>
          <w:b w:val="0"/>
        </w:rPr>
      </w:pPr>
    </w:p>
    <w:p w:rsidR="00627E33" w:rsidRDefault="00627E33" w:rsidP="00920D39">
      <w:pPr>
        <w:pStyle w:val="11"/>
        <w:spacing w:line="240" w:lineRule="auto"/>
        <w:ind w:left="480"/>
        <w:rPr>
          <w:rFonts w:hint="eastAsia"/>
          <w:b w:val="0"/>
        </w:rPr>
      </w:pPr>
    </w:p>
    <w:p w:rsidR="00627E33" w:rsidRDefault="00627E33" w:rsidP="00920D39">
      <w:pPr>
        <w:pStyle w:val="11"/>
        <w:spacing w:line="240" w:lineRule="auto"/>
        <w:ind w:left="480"/>
        <w:rPr>
          <w:rFonts w:hint="eastAsia"/>
          <w:b w:val="0"/>
        </w:rPr>
      </w:pPr>
    </w:p>
    <w:p w:rsidR="00627E33" w:rsidRDefault="00627E33" w:rsidP="00920D39">
      <w:pPr>
        <w:pStyle w:val="11"/>
        <w:spacing w:line="240" w:lineRule="auto"/>
        <w:ind w:left="480"/>
        <w:rPr>
          <w:b w:val="0"/>
        </w:rPr>
      </w:pPr>
    </w:p>
    <w:p w:rsidR="00920D39" w:rsidRPr="00217AEC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  <w:r w:rsidRPr="000D5C56">
        <w:rPr>
          <w:rFonts w:hint="eastAsia"/>
          <w:b w:val="0"/>
        </w:rPr>
        <w:t>桃園市</w:t>
      </w:r>
      <w:r>
        <w:rPr>
          <w:b w:val="0"/>
        </w:rPr>
        <w:t>107</w:t>
      </w:r>
      <w:r w:rsidRPr="000D5C56">
        <w:rPr>
          <w:rFonts w:hint="eastAsia"/>
          <w:b w:val="0"/>
        </w:rPr>
        <w:t>年度中小學國際教育初階研習</w:t>
      </w:r>
    </w:p>
    <w:p w:rsidR="00920D39" w:rsidRPr="000D5C56" w:rsidRDefault="00920D39" w:rsidP="00920D39">
      <w:pPr>
        <w:widowControl/>
        <w:jc w:val="center"/>
        <w:rPr>
          <w:b/>
          <w:sz w:val="28"/>
        </w:rPr>
      </w:pPr>
      <w:r w:rsidRPr="006601F2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6601F2">
        <w:rPr>
          <w:rFonts w:ascii="標楷體" w:eastAsia="標楷體" w:hAnsi="標楷體" w:hint="eastAsia"/>
          <w:b/>
          <w:sz w:val="28"/>
          <w:szCs w:val="28"/>
        </w:rPr>
        <w:t>天</w:t>
      </w:r>
      <w:r w:rsidRPr="000D5C56">
        <w:rPr>
          <w:rFonts w:eastAsia="標楷體" w:hAnsi="標楷體" w:hint="eastAsia"/>
          <w:b/>
          <w:sz w:val="28"/>
        </w:rPr>
        <w:t>課程</w:t>
      </w:r>
      <w:r>
        <w:rPr>
          <w:rFonts w:eastAsia="標楷體" w:hAnsi="標楷體" w:hint="eastAsia"/>
          <w:b/>
          <w:sz w:val="28"/>
        </w:rPr>
        <w:t>表</w:t>
      </w:r>
    </w:p>
    <w:p w:rsidR="00627E33" w:rsidRDefault="00627E33" w:rsidP="00627E33">
      <w:pPr>
        <w:pStyle w:val="11"/>
        <w:spacing w:line="240" w:lineRule="auto"/>
        <w:ind w:left="480"/>
        <w:rPr>
          <w:rFonts w:hint="eastAsia"/>
          <w:b w:val="0"/>
          <w:color w:val="auto"/>
        </w:rPr>
      </w:pPr>
    </w:p>
    <w:p w:rsidR="0089644B" w:rsidRDefault="0089644B" w:rsidP="0089644B">
      <w:pPr>
        <w:pStyle w:val="11"/>
        <w:spacing w:line="240" w:lineRule="auto"/>
        <w:ind w:left="480"/>
        <w:rPr>
          <w:rFonts w:hint="eastAsia"/>
          <w:b w:val="0"/>
          <w:color w:val="auto"/>
        </w:rPr>
      </w:pPr>
      <w:r w:rsidRPr="00217AEC">
        <w:rPr>
          <w:b w:val="0"/>
          <w:color w:val="auto"/>
        </w:rPr>
        <w:t>10</w:t>
      </w:r>
      <w:r>
        <w:rPr>
          <w:b w:val="0"/>
          <w:color w:val="auto"/>
        </w:rPr>
        <w:t>7</w:t>
      </w:r>
      <w:r w:rsidRPr="00217AEC">
        <w:rPr>
          <w:rFonts w:hint="eastAsia"/>
          <w:b w:val="0"/>
          <w:color w:val="auto"/>
        </w:rPr>
        <w:t>年</w:t>
      </w:r>
      <w:r>
        <w:rPr>
          <w:rFonts w:hint="eastAsia"/>
          <w:b w:val="0"/>
          <w:color w:val="auto"/>
        </w:rPr>
        <w:t>8</w:t>
      </w:r>
      <w:r w:rsidRPr="00217AEC">
        <w:rPr>
          <w:rFonts w:hint="eastAsia"/>
          <w:b w:val="0"/>
          <w:color w:val="auto"/>
        </w:rPr>
        <w:t>月</w:t>
      </w:r>
      <w:r>
        <w:rPr>
          <w:rFonts w:hint="eastAsia"/>
          <w:b w:val="0"/>
          <w:color w:val="auto"/>
        </w:rPr>
        <w:t>15</w:t>
      </w:r>
      <w:r w:rsidRPr="00217AEC">
        <w:rPr>
          <w:rFonts w:hint="eastAsia"/>
          <w:b w:val="0"/>
          <w:color w:val="auto"/>
        </w:rPr>
        <w:t>日</w:t>
      </w:r>
      <w:r>
        <w:rPr>
          <w:b w:val="0"/>
          <w:color w:val="auto"/>
        </w:rPr>
        <w:t>(</w:t>
      </w:r>
      <w:r>
        <w:rPr>
          <w:rFonts w:hint="eastAsia"/>
          <w:b w:val="0"/>
          <w:color w:val="auto"/>
        </w:rPr>
        <w:t>星期三</w:t>
      </w:r>
      <w:r>
        <w:rPr>
          <w:b w:val="0"/>
          <w:color w:val="auto"/>
        </w:rPr>
        <w:t>)</w:t>
      </w:r>
    </w:p>
    <w:p w:rsidR="0089644B" w:rsidRDefault="0089644B" w:rsidP="0089644B">
      <w:pPr>
        <w:pStyle w:val="11"/>
        <w:spacing w:line="240" w:lineRule="auto"/>
        <w:ind w:left="480"/>
        <w:rPr>
          <w:b w:val="0"/>
          <w:color w:val="auto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619"/>
        <w:gridCol w:w="5528"/>
        <w:gridCol w:w="2268"/>
      </w:tblGrid>
      <w:tr w:rsidR="0089644B" w:rsidRPr="00640300" w:rsidTr="0089644B">
        <w:trPr>
          <w:trHeight w:val="20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44B" w:rsidRDefault="0089644B" w:rsidP="00896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44B" w:rsidRDefault="0089644B" w:rsidP="00896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44B" w:rsidRDefault="0089644B" w:rsidP="0089644B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</w:tr>
      <w:tr w:rsidR="0089644B" w:rsidRPr="00640300" w:rsidTr="0089644B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 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壽山高中團隊</w:t>
            </w:r>
          </w:p>
        </w:tc>
      </w:tr>
      <w:tr w:rsidR="0089644B" w:rsidRPr="00640300" w:rsidTr="0089644B">
        <w:trPr>
          <w:trHeight w:val="91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  <w:b/>
              </w:rPr>
            </w:pPr>
            <w:r w:rsidRPr="00F60A53">
              <w:rPr>
                <w:rFonts w:ascii="標楷體" w:eastAsia="標楷體" w:hAnsi="標楷體" w:hint="eastAsia"/>
                <w:color w:val="0D0D0D"/>
              </w:rPr>
              <w:t>國際交流(</w:t>
            </w:r>
            <w:r>
              <w:rPr>
                <w:rFonts w:ascii="標楷體" w:eastAsia="標楷體" w:hAnsi="標楷體" w:hint="eastAsia"/>
                <w:color w:val="0D0D0D"/>
              </w:rPr>
              <w:t>12</w:t>
            </w:r>
            <w:r w:rsidRPr="00F60A53">
              <w:rPr>
                <w:rFonts w:ascii="標楷體" w:eastAsia="標楷體" w:hAnsi="標楷體" w:hint="eastAsia"/>
                <w:color w:val="0D0D0D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7E33">
              <w:rPr>
                <w:rFonts w:ascii="標楷體" w:eastAsia="標楷體" w:hAnsi="標楷體" w:hint="eastAsia"/>
                <w:szCs w:val="24"/>
              </w:rPr>
              <w:t>臺灣國際教育資源網學會</w:t>
            </w:r>
          </w:p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吳翠玲理事長</w:t>
            </w:r>
          </w:p>
        </w:tc>
      </w:tr>
      <w:tr w:rsidR="0089644B" w:rsidRPr="00640300" w:rsidTr="0089644B">
        <w:trPr>
          <w:trHeight w:val="6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  息</w:t>
            </w:r>
          </w:p>
        </w:tc>
      </w:tr>
      <w:tr w:rsidR="0089644B" w:rsidRPr="00640300" w:rsidTr="0089644B">
        <w:trPr>
          <w:trHeight w:val="91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Pr="00640300" w:rsidRDefault="0089644B" w:rsidP="0089644B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  <w:b/>
                <w:color w:val="000000"/>
              </w:rPr>
            </w:pPr>
            <w:bookmarkStart w:id="11" w:name="OLE_LINK6"/>
            <w:r w:rsidRPr="00F60A53">
              <w:rPr>
                <w:rFonts w:ascii="標楷體" w:eastAsia="標楷體" w:hAnsi="標楷體" w:hint="eastAsia"/>
                <w:color w:val="0D0D0D"/>
              </w:rPr>
              <w:t>國際教育實務演練</w:t>
            </w:r>
            <w:bookmarkEnd w:id="11"/>
            <w:r w:rsidRPr="00F60A53">
              <w:rPr>
                <w:rFonts w:ascii="標楷體" w:eastAsia="標楷體" w:hAnsi="標楷體" w:hint="eastAsia"/>
                <w:color w:val="0D0D0D"/>
              </w:rPr>
              <w:t>(60)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7E33">
              <w:rPr>
                <w:rFonts w:ascii="標楷體" w:eastAsia="標楷體" w:hAnsi="標楷體" w:hint="eastAsia"/>
                <w:szCs w:val="24"/>
              </w:rPr>
              <w:t>臺灣國際教育資源網學會</w:t>
            </w:r>
          </w:p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吳翠玲理事長</w:t>
            </w:r>
          </w:p>
        </w:tc>
      </w:tr>
      <w:tr w:rsidR="0089644B" w:rsidRPr="00640300" w:rsidTr="0089644B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Pr="00640300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0300">
              <w:rPr>
                <w:rFonts w:ascii="標楷體" w:eastAsia="標楷體" w:hAnsi="標楷體" w:hint="eastAsia"/>
                <w:color w:val="000000"/>
              </w:rPr>
              <w:t>午  餐</w:t>
            </w:r>
          </w:p>
        </w:tc>
      </w:tr>
      <w:tr w:rsidR="0089644B" w:rsidRPr="00640300" w:rsidTr="0089644B">
        <w:trPr>
          <w:trHeight w:val="91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12：50-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tabs>
                <w:tab w:val="num" w:pos="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Pr="006A6637" w:rsidRDefault="0089644B" w:rsidP="0089644B">
            <w:pPr>
              <w:tabs>
                <w:tab w:val="num" w:pos="0"/>
              </w:tabs>
              <w:spacing w:line="260" w:lineRule="exact"/>
              <w:ind w:leftChars="50" w:left="120"/>
              <w:jc w:val="center"/>
              <w:rPr>
                <w:rFonts w:ascii="標楷體" w:eastAsia="標楷體" w:hAnsi="標楷體"/>
                <w:color w:val="000000"/>
              </w:rPr>
            </w:pPr>
            <w:r w:rsidRPr="00F60A53">
              <w:rPr>
                <w:rFonts w:ascii="標楷體" w:eastAsia="標楷體" w:hAnsi="標楷體" w:hint="eastAsia"/>
                <w:color w:val="0D0D0D"/>
              </w:rPr>
              <w:t>國際教育實務演練(60)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7E33">
              <w:rPr>
                <w:rFonts w:ascii="標楷體" w:eastAsia="標楷體" w:hAnsi="標楷體" w:hint="eastAsia"/>
                <w:szCs w:val="24"/>
              </w:rPr>
              <w:t>臺灣國際教育資源網學會</w:t>
            </w:r>
          </w:p>
          <w:p w:rsidR="0089644B" w:rsidRDefault="0089644B" w:rsidP="0089644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吳翠玲理事長</w:t>
            </w:r>
          </w:p>
        </w:tc>
      </w:tr>
      <w:tr w:rsidR="0089644B" w:rsidRPr="00640300" w:rsidTr="0089644B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13：50-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  息</w:t>
            </w:r>
          </w:p>
        </w:tc>
      </w:tr>
      <w:tr w:rsidR="0089644B" w:rsidRPr="00640300" w:rsidTr="0089644B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14：00-</w:t>
            </w:r>
          </w:p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27E33">
              <w:rPr>
                <w:rFonts w:ascii="標楷體" w:eastAsia="標楷體" w:hAnsi="標楷體" w:hint="eastAsia"/>
              </w:rPr>
              <w:t>國際教育融入課程--以iEARN 專案為例</w:t>
            </w:r>
            <w:r>
              <w:rPr>
                <w:rFonts w:ascii="標楷體" w:eastAsia="標楷體" w:hAnsi="標楷體" w:hint="eastAsia"/>
              </w:rPr>
              <w:t>(120)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7E33">
              <w:rPr>
                <w:rFonts w:ascii="標楷體" w:eastAsia="標楷體" w:hAnsi="標楷體" w:hint="eastAsia"/>
                <w:szCs w:val="24"/>
              </w:rPr>
              <w:t>臺灣國際教育資源網學會</w:t>
            </w:r>
          </w:p>
          <w:p w:rsidR="0089644B" w:rsidRDefault="0089644B" w:rsidP="008964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吳翠玲理事長</w:t>
            </w:r>
          </w:p>
        </w:tc>
      </w:tr>
      <w:tr w:rsidR="0089644B" w:rsidRPr="00640300" w:rsidTr="0089644B">
        <w:trPr>
          <w:trHeight w:val="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Pr="00A556E7" w:rsidRDefault="0089644B" w:rsidP="0089644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56E7">
              <w:rPr>
                <w:rFonts w:ascii="標楷體" w:eastAsia="標楷體" w:hAnsi="標楷體" w:hint="eastAsia"/>
                <w:color w:val="000000"/>
              </w:rPr>
              <w:t>16：00-</w:t>
            </w:r>
          </w:p>
          <w:p w:rsidR="0089644B" w:rsidRPr="00627E33" w:rsidRDefault="0089644B" w:rsidP="0089644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556E7">
              <w:rPr>
                <w:rFonts w:ascii="標楷體" w:eastAsia="標楷體" w:hAnsi="標楷體" w:hint="eastAsia"/>
                <w:color w:val="000000"/>
              </w:rPr>
              <w:t>16:30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壽山高中</w:t>
            </w:r>
          </w:p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徐宗盛 校長</w:t>
            </w:r>
          </w:p>
        </w:tc>
      </w:tr>
      <w:tr w:rsidR="0089644B" w:rsidRPr="00640300" w:rsidTr="0089644B">
        <w:trPr>
          <w:trHeight w:val="80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B" w:rsidRDefault="0089644B" w:rsidP="00896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 程 結 束 ~ 快 樂 賦 歸</w:t>
            </w:r>
          </w:p>
        </w:tc>
      </w:tr>
    </w:tbl>
    <w:p w:rsidR="0089644B" w:rsidRDefault="0089644B" w:rsidP="0089644B">
      <w:pPr>
        <w:pStyle w:val="11"/>
        <w:spacing w:line="240" w:lineRule="auto"/>
        <w:ind w:left="480"/>
        <w:rPr>
          <w:b w:val="0"/>
          <w:color w:val="auto"/>
        </w:rPr>
      </w:pPr>
    </w:p>
    <w:p w:rsidR="00627E33" w:rsidRDefault="00627E33" w:rsidP="00920D39">
      <w:pPr>
        <w:pStyle w:val="11"/>
        <w:spacing w:line="240" w:lineRule="auto"/>
        <w:ind w:left="480"/>
        <w:rPr>
          <w:rFonts w:hint="eastAsia"/>
          <w:b w:val="0"/>
          <w:color w:val="auto"/>
        </w:rPr>
      </w:pPr>
    </w:p>
    <w:p w:rsidR="00920D39" w:rsidRDefault="00920D39" w:rsidP="00920D39">
      <w:pPr>
        <w:pStyle w:val="11"/>
        <w:spacing w:line="240" w:lineRule="auto"/>
        <w:ind w:left="480"/>
        <w:rPr>
          <w:b w:val="0"/>
          <w:color w:val="auto"/>
        </w:rPr>
      </w:pPr>
    </w:p>
    <w:bookmarkEnd w:id="0"/>
    <w:bookmarkEnd w:id="1"/>
    <w:bookmarkEnd w:id="2"/>
    <w:p w:rsidR="00370952" w:rsidRDefault="00370952" w:rsidP="00965F43">
      <w:pPr>
        <w:pStyle w:val="ab"/>
        <w:ind w:firstLineChars="0" w:firstLine="0"/>
        <w:jc w:val="center"/>
      </w:pPr>
    </w:p>
    <w:sectPr w:rsidR="00370952" w:rsidSect="000027B0"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5C" w:rsidRDefault="0047165C" w:rsidP="000162C6">
      <w:pPr>
        <w:spacing w:line="240" w:lineRule="auto"/>
      </w:pPr>
      <w:r>
        <w:separator/>
      </w:r>
    </w:p>
  </w:endnote>
  <w:endnote w:type="continuationSeparator" w:id="0">
    <w:p w:rsidR="0047165C" w:rsidRDefault="0047165C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5C" w:rsidRDefault="0047165C" w:rsidP="000162C6">
      <w:pPr>
        <w:spacing w:line="240" w:lineRule="auto"/>
      </w:pPr>
      <w:r>
        <w:separator/>
      </w:r>
    </w:p>
  </w:footnote>
  <w:footnote w:type="continuationSeparator" w:id="0">
    <w:p w:rsidR="0047165C" w:rsidRDefault="0047165C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  <w:rPr>
        <w:rFonts w:cs="Times New Roman"/>
      </w:rPr>
    </w:lvl>
  </w:abstractNum>
  <w:abstractNum w:abstractNumId="2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  <w:rPr>
        <w:rFonts w:cs="Times New Roman"/>
      </w:rPr>
    </w:lvl>
  </w:abstractNum>
  <w:abstractNum w:abstractNumId="3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5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6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1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  <w:rPr>
        <w:rFonts w:cs="Times New Roman"/>
      </w:rPr>
    </w:lvl>
  </w:abstractNum>
  <w:abstractNum w:abstractNumId="16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cs="Times New Roman"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cs="Times New Roman"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17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  <w:rPr>
        <w:rFonts w:cs="Times New Roman"/>
      </w:rPr>
    </w:lvl>
  </w:abstractNum>
  <w:abstractNum w:abstractNumId="21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="Cambria" w:hAnsi="Cambria" w:cs="Cambria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23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2"/>
  </w:num>
  <w:num w:numId="5">
    <w:abstractNumId w:val="19"/>
  </w:num>
  <w:num w:numId="6">
    <w:abstractNumId w:val="17"/>
  </w:num>
  <w:num w:numId="7">
    <w:abstractNumId w:val="5"/>
  </w:num>
  <w:num w:numId="8">
    <w:abstractNumId w:val="9"/>
  </w:num>
  <w:num w:numId="9">
    <w:abstractNumId w:val="22"/>
  </w:num>
  <w:num w:numId="10">
    <w:abstractNumId w:val="16"/>
  </w:num>
  <w:num w:numId="11">
    <w:abstractNumId w:val="13"/>
  </w:num>
  <w:num w:numId="12">
    <w:abstractNumId w:val="10"/>
  </w:num>
  <w:num w:numId="13">
    <w:abstractNumId w:val="0"/>
  </w:num>
  <w:num w:numId="14">
    <w:abstractNumId w:val="14"/>
  </w:num>
  <w:num w:numId="15">
    <w:abstractNumId w:val="8"/>
  </w:num>
  <w:num w:numId="16">
    <w:abstractNumId w:val="25"/>
  </w:num>
  <w:num w:numId="17">
    <w:abstractNumId w:val="24"/>
  </w:num>
  <w:num w:numId="18">
    <w:abstractNumId w:val="11"/>
  </w:num>
  <w:num w:numId="19">
    <w:abstractNumId w:val="7"/>
  </w:num>
  <w:num w:numId="20">
    <w:abstractNumId w:val="15"/>
  </w:num>
  <w:num w:numId="21">
    <w:abstractNumId w:val="18"/>
  </w:num>
  <w:num w:numId="22">
    <w:abstractNumId w:val="23"/>
  </w:num>
  <w:num w:numId="23">
    <w:abstractNumId w:val="21"/>
  </w:num>
  <w:num w:numId="24">
    <w:abstractNumId w:val="2"/>
  </w:num>
  <w:num w:numId="25">
    <w:abstractNumId w:val="1"/>
  </w:num>
  <w:num w:numId="26">
    <w:abstractNumId w:val="2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17"/>
    <w:rsid w:val="000027B0"/>
    <w:rsid w:val="000109D8"/>
    <w:rsid w:val="000162C6"/>
    <w:rsid w:val="000226C8"/>
    <w:rsid w:val="00031A8F"/>
    <w:rsid w:val="00034B41"/>
    <w:rsid w:val="00050CD0"/>
    <w:rsid w:val="00050F1F"/>
    <w:rsid w:val="00054A61"/>
    <w:rsid w:val="00064211"/>
    <w:rsid w:val="00065B89"/>
    <w:rsid w:val="00097D36"/>
    <w:rsid w:val="000A0D94"/>
    <w:rsid w:val="000B3DB3"/>
    <w:rsid w:val="000C00A7"/>
    <w:rsid w:val="000C0F7B"/>
    <w:rsid w:val="000C4A10"/>
    <w:rsid w:val="000D7158"/>
    <w:rsid w:val="000E0388"/>
    <w:rsid w:val="000E348E"/>
    <w:rsid w:val="000E4FE8"/>
    <w:rsid w:val="000F059D"/>
    <w:rsid w:val="000F49CE"/>
    <w:rsid w:val="00115144"/>
    <w:rsid w:val="00115A73"/>
    <w:rsid w:val="00117829"/>
    <w:rsid w:val="00120A14"/>
    <w:rsid w:val="00122374"/>
    <w:rsid w:val="00126688"/>
    <w:rsid w:val="00134C6B"/>
    <w:rsid w:val="001371D1"/>
    <w:rsid w:val="00151637"/>
    <w:rsid w:val="00156467"/>
    <w:rsid w:val="00174A38"/>
    <w:rsid w:val="001950BC"/>
    <w:rsid w:val="00197A52"/>
    <w:rsid w:val="001A25BB"/>
    <w:rsid w:val="001C1F4E"/>
    <w:rsid w:val="001E3254"/>
    <w:rsid w:val="001E61CF"/>
    <w:rsid w:val="00206A98"/>
    <w:rsid w:val="002141C3"/>
    <w:rsid w:val="002163A4"/>
    <w:rsid w:val="0023590C"/>
    <w:rsid w:val="002363CA"/>
    <w:rsid w:val="00236ED9"/>
    <w:rsid w:val="002422CE"/>
    <w:rsid w:val="00250789"/>
    <w:rsid w:val="00253265"/>
    <w:rsid w:val="002535CE"/>
    <w:rsid w:val="00260705"/>
    <w:rsid w:val="00262C33"/>
    <w:rsid w:val="00266F51"/>
    <w:rsid w:val="00280B52"/>
    <w:rsid w:val="002848F0"/>
    <w:rsid w:val="00294DBD"/>
    <w:rsid w:val="00296FD7"/>
    <w:rsid w:val="00297550"/>
    <w:rsid w:val="002A355B"/>
    <w:rsid w:val="002B4E03"/>
    <w:rsid w:val="002B68C9"/>
    <w:rsid w:val="002C793F"/>
    <w:rsid w:val="002D1DE8"/>
    <w:rsid w:val="002D5C7D"/>
    <w:rsid w:val="002E34F0"/>
    <w:rsid w:val="002E5461"/>
    <w:rsid w:val="002F0697"/>
    <w:rsid w:val="002F2501"/>
    <w:rsid w:val="002F39F1"/>
    <w:rsid w:val="002F6474"/>
    <w:rsid w:val="00303A1E"/>
    <w:rsid w:val="003118F1"/>
    <w:rsid w:val="00316627"/>
    <w:rsid w:val="003223E9"/>
    <w:rsid w:val="00327007"/>
    <w:rsid w:val="00327C55"/>
    <w:rsid w:val="0033384D"/>
    <w:rsid w:val="00344F46"/>
    <w:rsid w:val="00346835"/>
    <w:rsid w:val="00370952"/>
    <w:rsid w:val="0038029D"/>
    <w:rsid w:val="00384498"/>
    <w:rsid w:val="003971E5"/>
    <w:rsid w:val="003B0CA8"/>
    <w:rsid w:val="003B6B80"/>
    <w:rsid w:val="003B6F50"/>
    <w:rsid w:val="003C5C17"/>
    <w:rsid w:val="003C781D"/>
    <w:rsid w:val="003D30E2"/>
    <w:rsid w:val="003D3E9A"/>
    <w:rsid w:val="003D4AE3"/>
    <w:rsid w:val="003E27D7"/>
    <w:rsid w:val="003E75D0"/>
    <w:rsid w:val="003F443F"/>
    <w:rsid w:val="003F74A1"/>
    <w:rsid w:val="00406B14"/>
    <w:rsid w:val="00415399"/>
    <w:rsid w:val="00420CF5"/>
    <w:rsid w:val="004227F4"/>
    <w:rsid w:val="0044534B"/>
    <w:rsid w:val="00454341"/>
    <w:rsid w:val="00456657"/>
    <w:rsid w:val="0046100E"/>
    <w:rsid w:val="0046169D"/>
    <w:rsid w:val="00461C75"/>
    <w:rsid w:val="0047165C"/>
    <w:rsid w:val="004717C2"/>
    <w:rsid w:val="0048122D"/>
    <w:rsid w:val="004A35D1"/>
    <w:rsid w:val="004A451B"/>
    <w:rsid w:val="004A7FDC"/>
    <w:rsid w:val="004B418E"/>
    <w:rsid w:val="004B610B"/>
    <w:rsid w:val="004C724A"/>
    <w:rsid w:val="004D03C4"/>
    <w:rsid w:val="004D2B85"/>
    <w:rsid w:val="004F529A"/>
    <w:rsid w:val="00500A2D"/>
    <w:rsid w:val="00500B3B"/>
    <w:rsid w:val="005061C4"/>
    <w:rsid w:val="00510DE1"/>
    <w:rsid w:val="00512181"/>
    <w:rsid w:val="00515625"/>
    <w:rsid w:val="00517C01"/>
    <w:rsid w:val="0053600C"/>
    <w:rsid w:val="00547157"/>
    <w:rsid w:val="0055420E"/>
    <w:rsid w:val="00566BD3"/>
    <w:rsid w:val="00570010"/>
    <w:rsid w:val="00572946"/>
    <w:rsid w:val="005741D6"/>
    <w:rsid w:val="005860CA"/>
    <w:rsid w:val="0058617C"/>
    <w:rsid w:val="005907BC"/>
    <w:rsid w:val="005944C3"/>
    <w:rsid w:val="005A2DF5"/>
    <w:rsid w:val="005A3E1A"/>
    <w:rsid w:val="005C4209"/>
    <w:rsid w:val="005D1A69"/>
    <w:rsid w:val="005E0281"/>
    <w:rsid w:val="005E2C6A"/>
    <w:rsid w:val="005E329E"/>
    <w:rsid w:val="005E6753"/>
    <w:rsid w:val="005F28F4"/>
    <w:rsid w:val="00612320"/>
    <w:rsid w:val="00613DE8"/>
    <w:rsid w:val="00617069"/>
    <w:rsid w:val="00627E33"/>
    <w:rsid w:val="00641F70"/>
    <w:rsid w:val="00645A17"/>
    <w:rsid w:val="00646CB4"/>
    <w:rsid w:val="00651264"/>
    <w:rsid w:val="00651493"/>
    <w:rsid w:val="00656873"/>
    <w:rsid w:val="00666822"/>
    <w:rsid w:val="0067681C"/>
    <w:rsid w:val="006A046D"/>
    <w:rsid w:val="006A0BE7"/>
    <w:rsid w:val="006A2309"/>
    <w:rsid w:val="006A6637"/>
    <w:rsid w:val="006C7351"/>
    <w:rsid w:val="006C7560"/>
    <w:rsid w:val="006C7708"/>
    <w:rsid w:val="006D3004"/>
    <w:rsid w:val="006D486A"/>
    <w:rsid w:val="006D4A43"/>
    <w:rsid w:val="006D5DBB"/>
    <w:rsid w:val="006D61FC"/>
    <w:rsid w:val="006E3BD0"/>
    <w:rsid w:val="006F58FE"/>
    <w:rsid w:val="0070061D"/>
    <w:rsid w:val="00717DBD"/>
    <w:rsid w:val="007526F8"/>
    <w:rsid w:val="007563A4"/>
    <w:rsid w:val="00761050"/>
    <w:rsid w:val="00761D47"/>
    <w:rsid w:val="0076708F"/>
    <w:rsid w:val="0077389F"/>
    <w:rsid w:val="00782CBB"/>
    <w:rsid w:val="00790BAF"/>
    <w:rsid w:val="0079398E"/>
    <w:rsid w:val="007A21B2"/>
    <w:rsid w:val="007B03F6"/>
    <w:rsid w:val="007B319E"/>
    <w:rsid w:val="007B72FF"/>
    <w:rsid w:val="007C1D2C"/>
    <w:rsid w:val="007C6BDE"/>
    <w:rsid w:val="007D24BC"/>
    <w:rsid w:val="007F2023"/>
    <w:rsid w:val="007F3259"/>
    <w:rsid w:val="008038A2"/>
    <w:rsid w:val="0083134D"/>
    <w:rsid w:val="00833AC1"/>
    <w:rsid w:val="0083764A"/>
    <w:rsid w:val="0084784A"/>
    <w:rsid w:val="00855F8A"/>
    <w:rsid w:val="00856125"/>
    <w:rsid w:val="00862700"/>
    <w:rsid w:val="0086284F"/>
    <w:rsid w:val="008637F8"/>
    <w:rsid w:val="00864275"/>
    <w:rsid w:val="00864A4C"/>
    <w:rsid w:val="00864A71"/>
    <w:rsid w:val="008705FC"/>
    <w:rsid w:val="00877546"/>
    <w:rsid w:val="00881DA8"/>
    <w:rsid w:val="00895073"/>
    <w:rsid w:val="0089644B"/>
    <w:rsid w:val="00896902"/>
    <w:rsid w:val="008B6628"/>
    <w:rsid w:val="008B6C28"/>
    <w:rsid w:val="008C5BEC"/>
    <w:rsid w:val="008D35F6"/>
    <w:rsid w:val="008E20A9"/>
    <w:rsid w:val="00910A8F"/>
    <w:rsid w:val="00914237"/>
    <w:rsid w:val="00920D39"/>
    <w:rsid w:val="0092473E"/>
    <w:rsid w:val="00930647"/>
    <w:rsid w:val="009349E5"/>
    <w:rsid w:val="00955402"/>
    <w:rsid w:val="0095599D"/>
    <w:rsid w:val="00963ABC"/>
    <w:rsid w:val="009651D7"/>
    <w:rsid w:val="00965F43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26BA"/>
    <w:rsid w:val="009F5894"/>
    <w:rsid w:val="009F7A5F"/>
    <w:rsid w:val="00A03FFF"/>
    <w:rsid w:val="00A07A78"/>
    <w:rsid w:val="00A1424B"/>
    <w:rsid w:val="00A200E5"/>
    <w:rsid w:val="00A4136C"/>
    <w:rsid w:val="00A50633"/>
    <w:rsid w:val="00A5293A"/>
    <w:rsid w:val="00A556E7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F2982"/>
    <w:rsid w:val="00AF6C26"/>
    <w:rsid w:val="00B04927"/>
    <w:rsid w:val="00B2030C"/>
    <w:rsid w:val="00B21CE4"/>
    <w:rsid w:val="00B4142B"/>
    <w:rsid w:val="00B45AE5"/>
    <w:rsid w:val="00B527FA"/>
    <w:rsid w:val="00B53EC2"/>
    <w:rsid w:val="00B65046"/>
    <w:rsid w:val="00B660AB"/>
    <w:rsid w:val="00B66CED"/>
    <w:rsid w:val="00B74E28"/>
    <w:rsid w:val="00B77FB5"/>
    <w:rsid w:val="00B8073C"/>
    <w:rsid w:val="00B84D15"/>
    <w:rsid w:val="00B85625"/>
    <w:rsid w:val="00B87AEB"/>
    <w:rsid w:val="00B94CB2"/>
    <w:rsid w:val="00B9763C"/>
    <w:rsid w:val="00B97C55"/>
    <w:rsid w:val="00BA7974"/>
    <w:rsid w:val="00BB31CB"/>
    <w:rsid w:val="00BC289C"/>
    <w:rsid w:val="00BD5894"/>
    <w:rsid w:val="00BD5E56"/>
    <w:rsid w:val="00BE41FF"/>
    <w:rsid w:val="00BF05D3"/>
    <w:rsid w:val="00C11225"/>
    <w:rsid w:val="00C2153A"/>
    <w:rsid w:val="00C22CBB"/>
    <w:rsid w:val="00C330D0"/>
    <w:rsid w:val="00C3337C"/>
    <w:rsid w:val="00C3344D"/>
    <w:rsid w:val="00C37027"/>
    <w:rsid w:val="00C4472F"/>
    <w:rsid w:val="00C44F5E"/>
    <w:rsid w:val="00C53B56"/>
    <w:rsid w:val="00C6743E"/>
    <w:rsid w:val="00C7141E"/>
    <w:rsid w:val="00C87ECC"/>
    <w:rsid w:val="00C952DA"/>
    <w:rsid w:val="00C95B74"/>
    <w:rsid w:val="00CA12AB"/>
    <w:rsid w:val="00CA192B"/>
    <w:rsid w:val="00CA780F"/>
    <w:rsid w:val="00CB63F5"/>
    <w:rsid w:val="00CC106F"/>
    <w:rsid w:val="00CC2145"/>
    <w:rsid w:val="00CC4E4A"/>
    <w:rsid w:val="00CC6D44"/>
    <w:rsid w:val="00CC7278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1484"/>
    <w:rsid w:val="00D477B8"/>
    <w:rsid w:val="00D55BC7"/>
    <w:rsid w:val="00D67D16"/>
    <w:rsid w:val="00D70D9F"/>
    <w:rsid w:val="00D769CE"/>
    <w:rsid w:val="00D902F2"/>
    <w:rsid w:val="00DB0C5C"/>
    <w:rsid w:val="00DB2876"/>
    <w:rsid w:val="00DC4A79"/>
    <w:rsid w:val="00DD4C62"/>
    <w:rsid w:val="00DE0095"/>
    <w:rsid w:val="00DE21C1"/>
    <w:rsid w:val="00DE2645"/>
    <w:rsid w:val="00DE668C"/>
    <w:rsid w:val="00DF49D1"/>
    <w:rsid w:val="00E02C75"/>
    <w:rsid w:val="00E043AD"/>
    <w:rsid w:val="00E37F1E"/>
    <w:rsid w:val="00E438B0"/>
    <w:rsid w:val="00E56387"/>
    <w:rsid w:val="00E579AF"/>
    <w:rsid w:val="00E624AB"/>
    <w:rsid w:val="00E63F99"/>
    <w:rsid w:val="00E664DF"/>
    <w:rsid w:val="00E74153"/>
    <w:rsid w:val="00E7494C"/>
    <w:rsid w:val="00E76FA1"/>
    <w:rsid w:val="00E776E0"/>
    <w:rsid w:val="00E85E9A"/>
    <w:rsid w:val="00E905A0"/>
    <w:rsid w:val="00E973D1"/>
    <w:rsid w:val="00EA26DA"/>
    <w:rsid w:val="00EB0395"/>
    <w:rsid w:val="00ED16F5"/>
    <w:rsid w:val="00EE073E"/>
    <w:rsid w:val="00EE2FD9"/>
    <w:rsid w:val="00F2778B"/>
    <w:rsid w:val="00F33BAF"/>
    <w:rsid w:val="00F36F6E"/>
    <w:rsid w:val="00F42AF3"/>
    <w:rsid w:val="00F500CB"/>
    <w:rsid w:val="00F63369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4B41"/>
    <w:rsid w:val="00FC75C8"/>
    <w:rsid w:val="00FD34D6"/>
    <w:rsid w:val="00FE7163"/>
    <w:rsid w:val="00FF49A6"/>
    <w:rsid w:val="00FF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33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9"/>
    <w:locked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link w:val="3"/>
    <w:uiPriority w:val="99"/>
    <w:locked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uiPriority w:val="99"/>
    <w:qFormat/>
    <w:rsid w:val="007B319E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</w:style>
  <w:style w:type="paragraph" w:customStyle="1" w:styleId="a5">
    <w:name w:val="分項計畫標題"/>
    <w:basedOn w:val="a"/>
    <w:link w:val="a6"/>
    <w:uiPriority w:val="99"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20"/>
    </w:rPr>
  </w:style>
  <w:style w:type="paragraph" w:customStyle="1" w:styleId="a7">
    <w:name w:val="部份＆壹＆附件"/>
    <w:basedOn w:val="a"/>
    <w:link w:val="a8"/>
    <w:uiPriority w:val="99"/>
    <w:rsid w:val="00645A17"/>
    <w:pPr>
      <w:snapToGrid w:val="0"/>
      <w:spacing w:line="360" w:lineRule="auto"/>
    </w:pPr>
    <w:rPr>
      <w:rFonts w:ascii="標楷體" w:eastAsia="標楷體" w:hAnsi="標楷體"/>
      <w:b/>
      <w:color w:val="000000"/>
      <w:kern w:val="0"/>
      <w:sz w:val="20"/>
      <w:szCs w:val="20"/>
    </w:rPr>
  </w:style>
  <w:style w:type="character" w:customStyle="1" w:styleId="a6">
    <w:name w:val="分項計畫標題 字元"/>
    <w:link w:val="a5"/>
    <w:uiPriority w:val="99"/>
    <w:locked/>
    <w:rsid w:val="00645A17"/>
    <w:rPr>
      <w:rFonts w:ascii="標楷體" w:eastAsia="標楷體" w:hAnsi="標楷體"/>
      <w:b/>
      <w:kern w:val="0"/>
      <w:sz w:val="32"/>
    </w:rPr>
  </w:style>
  <w:style w:type="paragraph" w:customStyle="1" w:styleId="a9">
    <w:name w:val="一"/>
    <w:basedOn w:val="a"/>
    <w:link w:val="aa"/>
    <w:uiPriority w:val="99"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uiPriority w:val="99"/>
    <w:locked/>
    <w:rsid w:val="00645A17"/>
    <w:rPr>
      <w:rFonts w:ascii="標楷體" w:eastAsia="標楷體" w:hAnsi="標楷體"/>
      <w:b/>
      <w:color w:val="000000"/>
      <w:kern w:val="0"/>
      <w:sz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Cs w:val="20"/>
    </w:rPr>
  </w:style>
  <w:style w:type="character" w:customStyle="1" w:styleId="aa">
    <w:name w:val="一 字元"/>
    <w:link w:val="a9"/>
    <w:uiPriority w:val="99"/>
    <w:locked/>
    <w:rsid w:val="00645A17"/>
    <w:rPr>
      <w:rFonts w:ascii="標楷體" w:eastAsia="標楷體" w:hAnsi="標楷體"/>
      <w:b/>
      <w:kern w:val="0"/>
      <w:sz w:val="20"/>
    </w:rPr>
  </w:style>
  <w:style w:type="character" w:customStyle="1" w:styleId="ac">
    <w:name w:val="計畫內文 字元"/>
    <w:link w:val="ab"/>
    <w:locked/>
    <w:rsid w:val="00645A17"/>
    <w:rPr>
      <w:rFonts w:ascii="標楷體" w:eastAsia="標楷體" w:hAnsi="標楷體"/>
      <w:kern w:val="0"/>
      <w:sz w:val="24"/>
    </w:rPr>
  </w:style>
  <w:style w:type="paragraph" w:styleId="ad">
    <w:name w:val="No Spacing"/>
    <w:link w:val="ae"/>
    <w:uiPriority w:val="99"/>
    <w:qFormat/>
    <w:rsid w:val="002363CA"/>
    <w:rPr>
      <w:sz w:val="22"/>
      <w:szCs w:val="22"/>
    </w:rPr>
  </w:style>
  <w:style w:type="character" w:customStyle="1" w:styleId="ae">
    <w:name w:val="無間距 字元"/>
    <w:link w:val="ad"/>
    <w:uiPriority w:val="99"/>
    <w:locked/>
    <w:rsid w:val="002363CA"/>
    <w:rPr>
      <w:rFonts w:cs="Times New Roman"/>
      <w:sz w:val="22"/>
      <w:szCs w:val="22"/>
      <w:lang w:val="en-US" w:eastAsia="zh-TW" w:bidi="ar-SA"/>
    </w:rPr>
  </w:style>
  <w:style w:type="paragraph" w:styleId="af">
    <w:name w:val="Balloon Text"/>
    <w:basedOn w:val="a"/>
    <w:link w:val="af0"/>
    <w:uiPriority w:val="99"/>
    <w:semiHidden/>
    <w:rsid w:val="002363C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2363CA"/>
    <w:rPr>
      <w:rFonts w:ascii="Cambria" w:eastAsia="新細明體" w:hAnsi="Cambria" w:cs="Times New Roman"/>
      <w:sz w:val="18"/>
      <w:szCs w:val="18"/>
    </w:rPr>
  </w:style>
  <w:style w:type="paragraph" w:styleId="af1">
    <w:name w:val="header"/>
    <w:basedOn w:val="a"/>
    <w:link w:val="af2"/>
    <w:uiPriority w:val="99"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uiPriority w:val="99"/>
    <w:locked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link w:val="af3"/>
    <w:uiPriority w:val="99"/>
    <w:locked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uiPriority w:val="99"/>
    <w:rsid w:val="00B2030C"/>
    <w:rPr>
      <w:rFonts w:cs="Times New Roman"/>
      <w:color w:val="0000FF"/>
      <w:u w:val="single"/>
    </w:rPr>
  </w:style>
  <w:style w:type="table" w:styleId="af6">
    <w:name w:val="Table Grid"/>
    <w:basedOn w:val="a1"/>
    <w:uiPriority w:val="99"/>
    <w:rsid w:val="00D902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515625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11">
    <w:name w:val="樣式1"/>
    <w:basedOn w:val="a"/>
    <w:link w:val="12"/>
    <w:uiPriority w:val="99"/>
    <w:rsid w:val="00920D39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sz w:val="28"/>
      <w:szCs w:val="20"/>
    </w:rPr>
  </w:style>
  <w:style w:type="character" w:customStyle="1" w:styleId="12">
    <w:name w:val="樣式1 字元"/>
    <w:link w:val="11"/>
    <w:uiPriority w:val="99"/>
    <w:locked/>
    <w:rsid w:val="00920D39"/>
    <w:rPr>
      <w:rFonts w:ascii="標楷體" w:eastAsia="標楷體" w:hAnsi="標楷體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3125</Characters>
  <Application>Microsoft Office Word</Application>
  <DocSecurity>0</DocSecurity>
  <Lines>26</Lines>
  <Paragraphs>7</Paragraphs>
  <ScaleCrop>false</ScaleCrop>
  <Company>國立中正大學教育學研究所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User</cp:lastModifiedBy>
  <cp:revision>2</cp:revision>
  <cp:lastPrinted>2018-06-21T08:48:00Z</cp:lastPrinted>
  <dcterms:created xsi:type="dcterms:W3CDTF">2018-07-24T00:25:00Z</dcterms:created>
  <dcterms:modified xsi:type="dcterms:W3CDTF">2018-07-24T00:25:00Z</dcterms:modified>
</cp:coreProperties>
</file>