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9D" w:rsidRDefault="007C5D9D">
      <w:pPr>
        <w:rPr>
          <w:rFonts w:ascii="標楷體" w:eastAsia="標楷體" w:hAnsi="標楷體" w:hint="eastAsia"/>
          <w:b/>
          <w:sz w:val="28"/>
          <w:szCs w:val="28"/>
        </w:rPr>
      </w:pPr>
      <w:r w:rsidRPr="007C5D9D">
        <w:rPr>
          <w:rFonts w:ascii="標楷體" w:eastAsia="標楷體" w:hAnsi="標楷體" w:hint="eastAsia"/>
          <w:b/>
          <w:sz w:val="28"/>
          <w:szCs w:val="28"/>
        </w:rPr>
        <w:t xml:space="preserve">附件2 </w:t>
      </w:r>
      <w:r w:rsidR="00D1407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C5D9D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14072">
        <w:rPr>
          <w:rFonts w:ascii="標楷體" w:eastAsia="標楷體" w:hAnsi="標楷體" w:hint="eastAsia"/>
          <w:b/>
          <w:sz w:val="28"/>
          <w:szCs w:val="28"/>
        </w:rPr>
        <w:t>立大學</w:t>
      </w:r>
      <w:r w:rsidR="00D14072" w:rsidRPr="00D14072">
        <w:rPr>
          <w:rFonts w:ascii="標楷體" w:eastAsia="標楷體" w:hAnsi="標楷體" w:hint="eastAsia"/>
          <w:b/>
          <w:color w:val="0000FF"/>
          <w:sz w:val="28"/>
          <w:szCs w:val="28"/>
        </w:rPr>
        <w:t>天母校區</w:t>
      </w:r>
      <w:r w:rsidRPr="007C5D9D">
        <w:rPr>
          <w:rFonts w:ascii="標楷體" w:eastAsia="標楷體" w:hAnsi="標楷體" w:hint="eastAsia"/>
          <w:b/>
          <w:sz w:val="28"/>
          <w:szCs w:val="28"/>
        </w:rPr>
        <w:t>交通路線圖</w:t>
      </w:r>
    </w:p>
    <w:p w:rsidR="00D14072" w:rsidRPr="00D14072" w:rsidRDefault="00D14072" w:rsidP="00D14072">
      <w:pPr>
        <w:widowControl/>
        <w:rPr>
          <w:rFonts w:ascii="標楷體" w:eastAsia="標楷體" w:hAnsi="標楷體" w:cs="Arial" w:hint="eastAsia"/>
          <w:color w:val="0000FF"/>
          <w:kern w:val="0"/>
          <w:sz w:val="32"/>
          <w:szCs w:val="32"/>
        </w:rPr>
      </w:pPr>
      <w:r w:rsidRPr="00D14072">
        <w:rPr>
          <w:rFonts w:ascii="標楷體" w:eastAsia="標楷體" w:hAnsi="標楷體" w:cs="Arial"/>
          <w:b/>
          <w:bCs/>
          <w:color w:val="0000FF"/>
          <w:kern w:val="0"/>
          <w:sz w:val="32"/>
          <w:szCs w:val="32"/>
        </w:rPr>
        <w:t>天母校區：</w:t>
      </w:r>
    </w:p>
    <w:p w:rsidR="00D14072" w:rsidRDefault="00D14072" w:rsidP="00D14072">
      <w:pPr>
        <w:widowControl/>
        <w:rPr>
          <w:rFonts w:ascii="標楷體" w:eastAsia="標楷體" w:hAnsi="標楷體" w:cs="Arial" w:hint="eastAsia"/>
          <w:color w:val="000000"/>
          <w:kern w:val="0"/>
        </w:rPr>
      </w:pPr>
      <w:r w:rsidRPr="00D14072">
        <w:rPr>
          <w:rFonts w:ascii="標楷體" w:eastAsia="標楷體" w:hAnsi="標楷體" w:cs="Arial"/>
          <w:color w:val="000000"/>
          <w:kern w:val="0"/>
        </w:rPr>
        <w:t>方式</w:t>
      </w:r>
      <w:proofErr w:type="gramStart"/>
      <w:r w:rsidRPr="00D14072">
        <w:rPr>
          <w:rFonts w:ascii="標楷體" w:eastAsia="標楷體" w:hAnsi="標楷體" w:cs="Arial"/>
          <w:color w:val="000000"/>
          <w:kern w:val="0"/>
        </w:rPr>
        <w:t>一</w:t>
      </w:r>
      <w:proofErr w:type="gramEnd"/>
      <w:r w:rsidRPr="00D14072">
        <w:rPr>
          <w:rFonts w:ascii="標楷體" w:eastAsia="標楷體" w:hAnsi="標楷體" w:cs="Arial"/>
          <w:color w:val="000000"/>
          <w:kern w:val="0"/>
        </w:rPr>
        <w:t>：搭乘捷運淡水線→士林捷運站，步行至士林官邸(中山)公車站，搭乘</w:t>
      </w:r>
      <w:hyperlink r:id="rId6" w:history="1">
        <w:r w:rsidRPr="00D14072">
          <w:rPr>
            <w:rFonts w:ascii="標楷體" w:eastAsia="標楷體" w:hAnsi="標楷體" w:cs="Arial"/>
            <w:color w:val="000000"/>
            <w:kern w:val="0"/>
          </w:rPr>
          <w:t>279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7" w:history="1">
        <w:r w:rsidRPr="00D14072">
          <w:rPr>
            <w:rFonts w:ascii="標楷體" w:eastAsia="標楷體" w:hAnsi="標楷體" w:cs="Arial"/>
            <w:color w:val="000000"/>
            <w:kern w:val="0"/>
          </w:rPr>
          <w:t>203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8" w:history="1">
        <w:r w:rsidRPr="00D14072">
          <w:rPr>
            <w:rFonts w:ascii="標楷體" w:eastAsia="標楷體" w:hAnsi="標楷體" w:cs="Arial"/>
            <w:color w:val="000000"/>
            <w:kern w:val="0"/>
          </w:rPr>
          <w:t>285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9" w:history="1">
        <w:r w:rsidRPr="00D14072">
          <w:rPr>
            <w:rFonts w:ascii="標楷體" w:eastAsia="標楷體" w:hAnsi="標楷體" w:cs="Arial"/>
            <w:color w:val="000000"/>
            <w:kern w:val="0"/>
          </w:rPr>
          <w:t>606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0" w:history="1">
        <w:r w:rsidRPr="00D14072">
          <w:rPr>
            <w:rFonts w:ascii="標楷體" w:eastAsia="標楷體" w:hAnsi="標楷體" w:cs="Arial"/>
            <w:color w:val="000000"/>
            <w:kern w:val="0"/>
          </w:rPr>
          <w:t>685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1" w:history="1">
        <w:r w:rsidRPr="00D14072">
          <w:rPr>
            <w:rFonts w:ascii="標楷體" w:eastAsia="標楷體" w:hAnsi="標楷體" w:cs="Arial"/>
            <w:color w:val="000000"/>
            <w:kern w:val="0"/>
          </w:rPr>
          <w:t>646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路公車→啟智學校站，步行至天母校區</w:t>
      </w:r>
    </w:p>
    <w:p w:rsidR="00D14072" w:rsidRPr="00D14072" w:rsidRDefault="00D14072" w:rsidP="00D14072">
      <w:pPr>
        <w:widowControl/>
        <w:rPr>
          <w:rFonts w:ascii="標楷體" w:eastAsia="標楷體" w:hAnsi="標楷體" w:cs="Arial" w:hint="eastAsia"/>
          <w:color w:val="000000"/>
          <w:kern w:val="0"/>
        </w:rPr>
      </w:pPr>
    </w:p>
    <w:p w:rsidR="00D14072" w:rsidRDefault="00D14072" w:rsidP="00D14072">
      <w:pPr>
        <w:widowControl/>
        <w:rPr>
          <w:rFonts w:ascii="標楷體" w:eastAsia="標楷體" w:hAnsi="標楷體" w:cs="Arial" w:hint="eastAsia"/>
          <w:color w:val="000000"/>
          <w:kern w:val="0"/>
        </w:rPr>
      </w:pPr>
      <w:r w:rsidRPr="00D14072">
        <w:rPr>
          <w:rFonts w:ascii="標楷體" w:eastAsia="標楷體" w:hAnsi="標楷體" w:cs="Arial"/>
          <w:color w:val="000000"/>
          <w:kern w:val="0"/>
        </w:rPr>
        <w:t>方式二：搭乘捷運淡水線→士林捷運站，步行至捷運士林站(中正)公車站，搭乘</w:t>
      </w:r>
      <w:hyperlink r:id="rId12" w:history="1">
        <w:r w:rsidRPr="00D14072">
          <w:rPr>
            <w:rFonts w:ascii="標楷體" w:eastAsia="標楷體" w:hAnsi="標楷體" w:cs="Arial"/>
            <w:color w:val="000000"/>
            <w:kern w:val="0"/>
          </w:rPr>
          <w:t>紅12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路公車→啟智學校站，步行至天母校區</w:t>
      </w:r>
    </w:p>
    <w:p w:rsidR="00D14072" w:rsidRPr="00D14072" w:rsidRDefault="00D14072" w:rsidP="00D14072">
      <w:pPr>
        <w:widowControl/>
        <w:rPr>
          <w:rFonts w:ascii="標楷體" w:eastAsia="標楷體" w:hAnsi="標楷體" w:cs="Arial" w:hint="eastAsia"/>
          <w:color w:val="000000"/>
          <w:kern w:val="0"/>
        </w:rPr>
      </w:pPr>
    </w:p>
    <w:p w:rsidR="00D14072" w:rsidRDefault="00D14072" w:rsidP="00D14072">
      <w:pPr>
        <w:widowControl/>
        <w:rPr>
          <w:rFonts w:ascii="標楷體" w:eastAsia="標楷體" w:hAnsi="標楷體" w:cs="Arial" w:hint="eastAsia"/>
          <w:color w:val="000000"/>
          <w:kern w:val="0"/>
        </w:rPr>
      </w:pPr>
      <w:r w:rsidRPr="00D14072">
        <w:rPr>
          <w:rFonts w:ascii="標楷體" w:eastAsia="標楷體" w:hAnsi="標楷體" w:cs="Arial"/>
          <w:color w:val="000000"/>
          <w:kern w:val="0"/>
        </w:rPr>
        <w:t>方式</w:t>
      </w:r>
      <w:proofErr w:type="gramStart"/>
      <w:r w:rsidRPr="00D14072">
        <w:rPr>
          <w:rFonts w:ascii="標楷體" w:eastAsia="標楷體" w:hAnsi="標楷體" w:cs="Arial"/>
          <w:color w:val="000000"/>
          <w:kern w:val="0"/>
        </w:rPr>
        <w:t>三</w:t>
      </w:r>
      <w:proofErr w:type="gramEnd"/>
      <w:r w:rsidRPr="00D14072">
        <w:rPr>
          <w:rFonts w:ascii="標楷體" w:eastAsia="標楷體" w:hAnsi="標楷體" w:cs="Arial"/>
          <w:color w:val="000000"/>
          <w:kern w:val="0"/>
        </w:rPr>
        <w:t>：搭乘捷運淡水線→芝山捷運站，步行至忠誠公園公車站，搭乘</w:t>
      </w:r>
      <w:hyperlink r:id="rId13" w:history="1">
        <w:r w:rsidRPr="00D14072">
          <w:rPr>
            <w:rFonts w:ascii="標楷體" w:eastAsia="標楷體" w:hAnsi="標楷體" w:cs="Arial"/>
            <w:color w:val="000000"/>
            <w:kern w:val="0"/>
          </w:rPr>
          <w:t>紅12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4" w:history="1">
        <w:r w:rsidRPr="00D14072">
          <w:rPr>
            <w:rFonts w:ascii="標楷體" w:eastAsia="標楷體" w:hAnsi="標楷體" w:cs="Arial"/>
            <w:color w:val="000000"/>
            <w:kern w:val="0"/>
          </w:rPr>
          <w:t>279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5" w:history="1">
        <w:r w:rsidRPr="00D14072">
          <w:rPr>
            <w:rFonts w:ascii="標楷體" w:eastAsia="標楷體" w:hAnsi="標楷體" w:cs="Arial"/>
            <w:color w:val="000000"/>
            <w:kern w:val="0"/>
          </w:rPr>
          <w:t>203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6" w:history="1">
        <w:r w:rsidRPr="00D14072">
          <w:rPr>
            <w:rFonts w:ascii="標楷體" w:eastAsia="標楷體" w:hAnsi="標楷體" w:cs="Arial"/>
            <w:color w:val="000000"/>
            <w:kern w:val="0"/>
          </w:rPr>
          <w:t>285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7" w:history="1">
        <w:r w:rsidRPr="00D14072">
          <w:rPr>
            <w:rFonts w:ascii="標楷體" w:eastAsia="標楷體" w:hAnsi="標楷體" w:cs="Arial"/>
            <w:color w:val="000000"/>
            <w:kern w:val="0"/>
          </w:rPr>
          <w:t>606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8" w:history="1">
        <w:r w:rsidRPr="00D14072">
          <w:rPr>
            <w:rFonts w:ascii="標楷體" w:eastAsia="標楷體" w:hAnsi="標楷體" w:cs="Arial"/>
            <w:color w:val="000000"/>
            <w:kern w:val="0"/>
          </w:rPr>
          <w:t>685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、</w:t>
      </w:r>
      <w:hyperlink r:id="rId19" w:history="1">
        <w:r w:rsidRPr="00D14072">
          <w:rPr>
            <w:rFonts w:ascii="標楷體" w:eastAsia="標楷體" w:hAnsi="標楷體" w:cs="Arial"/>
            <w:color w:val="000000"/>
            <w:kern w:val="0"/>
          </w:rPr>
          <w:t>646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路公車→啟智學校站，步行至天母校區</w:t>
      </w:r>
    </w:p>
    <w:p w:rsidR="00D14072" w:rsidRPr="00D14072" w:rsidRDefault="00D14072" w:rsidP="00D14072">
      <w:pPr>
        <w:widowControl/>
        <w:rPr>
          <w:rFonts w:ascii="標楷體" w:eastAsia="標楷體" w:hAnsi="標楷體" w:cs="Arial" w:hint="eastAsia"/>
          <w:color w:val="000000"/>
          <w:kern w:val="0"/>
        </w:rPr>
      </w:pPr>
    </w:p>
    <w:p w:rsidR="00D14072" w:rsidRPr="00D14072" w:rsidRDefault="00D14072" w:rsidP="00D14072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14072">
        <w:rPr>
          <w:rFonts w:ascii="標楷體" w:eastAsia="標楷體" w:hAnsi="標楷體" w:cs="Arial"/>
          <w:color w:val="000000"/>
          <w:kern w:val="0"/>
        </w:rPr>
        <w:t>方式四：搭乘捷運淡水線→芝山捷運站，步行至捷運芝山站(福華)公車站，搭乘</w:t>
      </w:r>
      <w:hyperlink r:id="rId20" w:history="1">
        <w:r w:rsidRPr="00D14072">
          <w:rPr>
            <w:rFonts w:ascii="標楷體" w:eastAsia="標楷體" w:hAnsi="標楷體" w:cs="Arial"/>
            <w:color w:val="000000"/>
            <w:kern w:val="0"/>
          </w:rPr>
          <w:t>616</w:t>
        </w:r>
      </w:hyperlink>
      <w:r w:rsidRPr="00D14072">
        <w:rPr>
          <w:rFonts w:ascii="標楷體" w:eastAsia="標楷體" w:hAnsi="標楷體" w:cs="Arial"/>
          <w:color w:val="000000"/>
          <w:kern w:val="0"/>
        </w:rPr>
        <w:t>路公車→啟智學校站，步行至天母校區</w:t>
      </w:r>
    </w:p>
    <w:p w:rsidR="007C5D9D" w:rsidRPr="00D14072" w:rsidRDefault="00D14072" w:rsidP="00D14072">
      <w:pPr>
        <w:widowControl/>
        <w:rPr>
          <w:rFonts w:ascii="Arial" w:hAnsi="Arial" w:cs="Arial" w:hint="eastAsia"/>
          <w:color w:val="2B2B2B"/>
          <w:kern w:val="0"/>
          <w:sz w:val="18"/>
          <w:szCs w:val="18"/>
        </w:rPr>
      </w:pPr>
      <w:r w:rsidRPr="00D14072">
        <w:rPr>
          <w:rFonts w:ascii="Arial" w:hAnsi="Arial" w:cs="Arial"/>
          <w:color w:val="2B2B2B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28.5pt">
            <v:imagedata r:id="rId21" o:title="map-201308301"/>
          </v:shape>
        </w:pict>
      </w:r>
    </w:p>
    <w:sectPr w:rsidR="007C5D9D" w:rsidRPr="00D14072">
      <w:footerReference w:type="even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63" w:rsidRDefault="000B7163">
      <w:r>
        <w:separator/>
      </w:r>
    </w:p>
  </w:endnote>
  <w:endnote w:type="continuationSeparator" w:id="0">
    <w:p w:rsidR="000B7163" w:rsidRDefault="000B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9D" w:rsidRDefault="007C5D9D" w:rsidP="002E53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D9D" w:rsidRDefault="007C5D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9D" w:rsidRDefault="007C5D9D" w:rsidP="002E53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5409">
      <w:rPr>
        <w:rStyle w:val="a4"/>
        <w:noProof/>
      </w:rPr>
      <w:t>1</w:t>
    </w:r>
    <w:r>
      <w:rPr>
        <w:rStyle w:val="a4"/>
      </w:rPr>
      <w:fldChar w:fldCharType="end"/>
    </w:r>
  </w:p>
  <w:p w:rsidR="007C5D9D" w:rsidRDefault="007C5D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63" w:rsidRDefault="000B7163">
      <w:r>
        <w:separator/>
      </w:r>
    </w:p>
  </w:footnote>
  <w:footnote w:type="continuationSeparator" w:id="0">
    <w:p w:rsidR="000B7163" w:rsidRDefault="000B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D9D"/>
    <w:rsid w:val="000B7163"/>
    <w:rsid w:val="002E53EE"/>
    <w:rsid w:val="007C5D9D"/>
    <w:rsid w:val="007C6C59"/>
    <w:rsid w:val="00825409"/>
    <w:rsid w:val="00D1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7C5D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7C5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C5D9D"/>
  </w:style>
  <w:style w:type="character" w:styleId="a5">
    <w:name w:val="Hyperlink"/>
    <w:basedOn w:val="a0"/>
    <w:rsid w:val="00D14072"/>
    <w:rPr>
      <w:strike w:val="0"/>
      <w:dstrike w:val="0"/>
      <w:color w:val="777777"/>
      <w:u w:val="none"/>
      <w:effect w:val="none"/>
    </w:rPr>
  </w:style>
  <w:style w:type="character" w:styleId="a6">
    <w:name w:val="Strong"/>
    <w:basedOn w:val="a0"/>
    <w:qFormat/>
    <w:rsid w:val="00D14072"/>
    <w:rPr>
      <w:b/>
      <w:bCs/>
    </w:rPr>
  </w:style>
  <w:style w:type="paragraph" w:styleId="a7">
    <w:name w:val="header"/>
    <w:basedOn w:val="a"/>
    <w:link w:val="a8"/>
    <w:rsid w:val="00825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254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1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2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5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3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5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82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8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7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29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13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7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3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17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62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18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44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us.taipei.gov.tw/Period14/BusStop.asp?rid=810" TargetMode="External"/><Relationship Id="rId13" Type="http://schemas.openxmlformats.org/officeDocument/2006/relationships/hyperlink" Target="http://www.e-bus.taipei.gov.tw/Period14/BusStop.asp?rid=15531" TargetMode="External"/><Relationship Id="rId18" Type="http://schemas.openxmlformats.org/officeDocument/2006/relationships/hyperlink" Target="http://www.e-bus.taipei.gov.tw/Period14/BusStop.asp?rid=1081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://www.e-bus.taipei.gov.tw/Period14/BusStop.asp?rid=15314" TargetMode="External"/><Relationship Id="rId12" Type="http://schemas.openxmlformats.org/officeDocument/2006/relationships/hyperlink" Target="http://www.e-bus.taipei.gov.tw/Period14/BusStop.asp?rid=15531" TargetMode="External"/><Relationship Id="rId17" Type="http://schemas.openxmlformats.org/officeDocument/2006/relationships/hyperlink" Target="http://www.e-bus.taipei.gov.tw/Period23/BusStop.asp?rid=118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-bus.taipei.gov.tw/Period14/BusStop.asp?rid=810" TargetMode="External"/><Relationship Id="rId20" Type="http://schemas.openxmlformats.org/officeDocument/2006/relationships/hyperlink" Target="http://www.e-bus.taipei.gov.tw/Period14/BusStop.asp?rid=155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bus.taipei.gov.tw/Period14/BusStop.asp?rid=15391" TargetMode="External"/><Relationship Id="rId11" Type="http://schemas.openxmlformats.org/officeDocument/2006/relationships/hyperlink" Target="http://www.e-bus.taipei.gov.tw/Period23/BusStop.asp?rid=1076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-bus.taipei.gov.tw/Period14/BusStop.asp?rid=1531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-bus.taipei.gov.tw/Period14/BusStop.asp?rid=10811" TargetMode="External"/><Relationship Id="rId19" Type="http://schemas.openxmlformats.org/officeDocument/2006/relationships/hyperlink" Target="http://www.e-bus.taipei.gov.tw/Period23/BusStop.asp?rid=107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-bus.taipei.gov.tw/Period23/BusStop.asp?rid=11815" TargetMode="External"/><Relationship Id="rId14" Type="http://schemas.openxmlformats.org/officeDocument/2006/relationships/hyperlink" Target="http://www.e-bus.taipei.gov.tw/Period14/BusStop.asp?rid=1539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tmsatw</Company>
  <LinksUpToDate>false</LinksUpToDate>
  <CharactersWithSpaces>1463</CharactersWithSpaces>
  <SharedDoc>false</SharedDoc>
  <HLinks>
    <vt:vector size="90" baseType="variant">
      <vt:variant>
        <vt:i4>1966174</vt:i4>
      </vt:variant>
      <vt:variant>
        <vt:i4>42</vt:i4>
      </vt:variant>
      <vt:variant>
        <vt:i4>0</vt:i4>
      </vt:variant>
      <vt:variant>
        <vt:i4>5</vt:i4>
      </vt:variant>
      <vt:variant>
        <vt:lpwstr>http://www.e-bus.taipei.gov.tw/Period14/BusStop.asp?rid=15581</vt:lpwstr>
      </vt:variant>
      <vt:variant>
        <vt:lpwstr/>
      </vt:variant>
      <vt:variant>
        <vt:i4>1441883</vt:i4>
      </vt:variant>
      <vt:variant>
        <vt:i4>39</vt:i4>
      </vt:variant>
      <vt:variant>
        <vt:i4>0</vt:i4>
      </vt:variant>
      <vt:variant>
        <vt:i4>5</vt:i4>
      </vt:variant>
      <vt:variant>
        <vt:lpwstr>http://www.e-bus.taipei.gov.tw/Period23/BusStop.asp?rid=10762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http://www.e-bus.taipei.gov.tw/Period14/BusStop.asp?rid=10811</vt:lpwstr>
      </vt:variant>
      <vt:variant>
        <vt:lpwstr/>
      </vt:variant>
      <vt:variant>
        <vt:i4>1048660</vt:i4>
      </vt:variant>
      <vt:variant>
        <vt:i4>33</vt:i4>
      </vt:variant>
      <vt:variant>
        <vt:i4>0</vt:i4>
      </vt:variant>
      <vt:variant>
        <vt:i4>5</vt:i4>
      </vt:variant>
      <vt:variant>
        <vt:lpwstr>http://www.e-bus.taipei.gov.tw/Period23/BusStop.asp?rid=11815</vt:lpwstr>
      </vt:variant>
      <vt:variant>
        <vt:lpwstr/>
      </vt:variant>
      <vt:variant>
        <vt:i4>2228322</vt:i4>
      </vt:variant>
      <vt:variant>
        <vt:i4>30</vt:i4>
      </vt:variant>
      <vt:variant>
        <vt:i4>0</vt:i4>
      </vt:variant>
      <vt:variant>
        <vt:i4>5</vt:i4>
      </vt:variant>
      <vt:variant>
        <vt:lpwstr>http://www.e-bus.taipei.gov.tw/Period14/BusStop.asp?rid=810</vt:lpwstr>
      </vt:variant>
      <vt:variant>
        <vt:lpwstr/>
      </vt:variant>
      <vt:variant>
        <vt:i4>1507416</vt:i4>
      </vt:variant>
      <vt:variant>
        <vt:i4>27</vt:i4>
      </vt:variant>
      <vt:variant>
        <vt:i4>0</vt:i4>
      </vt:variant>
      <vt:variant>
        <vt:i4>5</vt:i4>
      </vt:variant>
      <vt:variant>
        <vt:lpwstr>http://www.e-bus.taipei.gov.tw/Period14/BusStop.asp?rid=15314</vt:lpwstr>
      </vt:variant>
      <vt:variant>
        <vt:lpwstr/>
      </vt:variant>
      <vt:variant>
        <vt:i4>2031704</vt:i4>
      </vt:variant>
      <vt:variant>
        <vt:i4>24</vt:i4>
      </vt:variant>
      <vt:variant>
        <vt:i4>0</vt:i4>
      </vt:variant>
      <vt:variant>
        <vt:i4>5</vt:i4>
      </vt:variant>
      <vt:variant>
        <vt:lpwstr>http://www.e-bus.taipei.gov.tw/Period14/BusStop.asp?rid=15391</vt:lpwstr>
      </vt:variant>
      <vt:variant>
        <vt:lpwstr/>
      </vt:variant>
      <vt:variant>
        <vt:i4>1376350</vt:i4>
      </vt:variant>
      <vt:variant>
        <vt:i4>21</vt:i4>
      </vt:variant>
      <vt:variant>
        <vt:i4>0</vt:i4>
      </vt:variant>
      <vt:variant>
        <vt:i4>5</vt:i4>
      </vt:variant>
      <vt:variant>
        <vt:lpwstr>http://www.e-bus.taipei.gov.tw/Period14/BusStop.asp?rid=15531</vt:lpwstr>
      </vt:variant>
      <vt:variant>
        <vt:lpwstr/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http://www.e-bus.taipei.gov.tw/Period14/BusStop.asp?rid=15531</vt:lpwstr>
      </vt:variant>
      <vt:variant>
        <vt:lpwstr/>
      </vt:variant>
      <vt:variant>
        <vt:i4>1441883</vt:i4>
      </vt:variant>
      <vt:variant>
        <vt:i4>15</vt:i4>
      </vt:variant>
      <vt:variant>
        <vt:i4>0</vt:i4>
      </vt:variant>
      <vt:variant>
        <vt:i4>5</vt:i4>
      </vt:variant>
      <vt:variant>
        <vt:lpwstr>http://www.e-bus.taipei.gov.tw/Period23/BusStop.asp?rid=10762</vt:lpwstr>
      </vt:variant>
      <vt:variant>
        <vt:lpwstr/>
      </vt:variant>
      <vt:variant>
        <vt:i4>1179731</vt:i4>
      </vt:variant>
      <vt:variant>
        <vt:i4>12</vt:i4>
      </vt:variant>
      <vt:variant>
        <vt:i4>0</vt:i4>
      </vt:variant>
      <vt:variant>
        <vt:i4>5</vt:i4>
      </vt:variant>
      <vt:variant>
        <vt:lpwstr>http://www.e-bus.taipei.gov.tw/Period14/BusStop.asp?rid=10811</vt:lpwstr>
      </vt:variant>
      <vt:variant>
        <vt:lpwstr/>
      </vt:variant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http://www.e-bus.taipei.gov.tw/Period23/BusStop.asp?rid=11815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http://www.e-bus.taipei.gov.tw/Period14/BusStop.asp?rid=810</vt:lpwstr>
      </vt:variant>
      <vt:variant>
        <vt:lpwstr/>
      </vt:variant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http://www.e-bus.taipei.gov.tw/Period14/BusStop.asp?rid=15314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http://www.e-bus.taipei.gov.tw/Period14/BusStop.asp?rid=15391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臺北市體育學院交通路線圖</dc:title>
  <dc:subject/>
  <dc:creator>acer</dc:creator>
  <cp:keywords/>
  <dc:description/>
  <cp:lastModifiedBy>065182</cp:lastModifiedBy>
  <cp:revision>2</cp:revision>
  <dcterms:created xsi:type="dcterms:W3CDTF">2014-03-04T01:33:00Z</dcterms:created>
  <dcterms:modified xsi:type="dcterms:W3CDTF">2014-03-04T01:33:00Z</dcterms:modified>
</cp:coreProperties>
</file>