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700" w:rsidRPr="00697700" w:rsidRDefault="007347C3" w:rsidP="00697700">
      <w:pPr>
        <w:spacing w:line="500" w:lineRule="auto"/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697700">
        <w:rPr>
          <w:rFonts w:ascii="標楷體" w:eastAsia="標楷體" w:hAnsi="標楷體" w:cs="標楷體"/>
          <w:b/>
          <w:sz w:val="32"/>
          <w:szCs w:val="32"/>
        </w:rPr>
        <w:t>桃園市</w:t>
      </w:r>
      <w:r w:rsidR="00067040" w:rsidRPr="00697700">
        <w:rPr>
          <w:rFonts w:ascii="標楷體" w:eastAsia="標楷體" w:hAnsi="標楷體" w:cs="標楷體"/>
          <w:b/>
          <w:sz w:val="32"/>
          <w:szCs w:val="32"/>
        </w:rPr>
        <w:t>108</w:t>
      </w:r>
      <w:r w:rsidRPr="00697700">
        <w:rPr>
          <w:rFonts w:ascii="標楷體" w:eastAsia="標楷體" w:hAnsi="標楷體" w:cs="標楷體"/>
          <w:b/>
          <w:sz w:val="32"/>
          <w:szCs w:val="32"/>
        </w:rPr>
        <w:t>年</w:t>
      </w:r>
      <w:r w:rsidR="00697700" w:rsidRPr="00697700">
        <w:rPr>
          <w:rFonts w:ascii="標楷體" w:eastAsia="標楷體" w:hAnsi="標楷體" w:cs="標楷體" w:hint="eastAsia"/>
          <w:b/>
          <w:sz w:val="32"/>
          <w:szCs w:val="32"/>
        </w:rPr>
        <w:t>國小語文領域英語文課程實施建議宣導暨</w:t>
      </w:r>
    </w:p>
    <w:p w:rsidR="00344EFC" w:rsidRPr="00697700" w:rsidRDefault="00697700" w:rsidP="00697700">
      <w:pPr>
        <w:spacing w:line="500" w:lineRule="auto"/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697700">
        <w:rPr>
          <w:rFonts w:ascii="標楷體" w:eastAsia="標楷體" w:hAnsi="標楷體" w:cs="標楷體" w:hint="eastAsia"/>
          <w:b/>
          <w:sz w:val="32"/>
          <w:szCs w:val="32"/>
        </w:rPr>
        <w:t>低年段英語融入</w:t>
      </w:r>
      <w:r w:rsidR="00067040" w:rsidRPr="00697700">
        <w:rPr>
          <w:rFonts w:ascii="標楷體" w:eastAsia="標楷體" w:hAnsi="標楷體" w:cs="標楷體" w:hint="eastAsia"/>
          <w:b/>
          <w:sz w:val="32"/>
          <w:szCs w:val="32"/>
        </w:rPr>
        <w:t>彈性學習課程</w:t>
      </w:r>
      <w:r w:rsidRPr="00697700">
        <w:rPr>
          <w:rFonts w:ascii="標楷體" w:eastAsia="標楷體" w:hAnsi="標楷體" w:cs="標楷體" w:hint="eastAsia"/>
          <w:b/>
          <w:sz w:val="32"/>
          <w:szCs w:val="32"/>
        </w:rPr>
        <w:t>模組分享</w:t>
      </w:r>
      <w:r w:rsidR="00067040" w:rsidRPr="00697700">
        <w:rPr>
          <w:rFonts w:ascii="標楷體" w:eastAsia="標楷體" w:hAnsi="標楷體" w:cs="標楷體" w:hint="eastAsia"/>
          <w:b/>
          <w:sz w:val="32"/>
          <w:szCs w:val="32"/>
        </w:rPr>
        <w:t>研習計畫</w:t>
      </w:r>
    </w:p>
    <w:p w:rsidR="00344EFC" w:rsidRDefault="007347C3">
      <w:pPr>
        <w:spacing w:before="120" w:line="400" w:lineRule="auto"/>
        <w:rPr>
          <w:rFonts w:ascii="標楷體" w:eastAsia="標楷體" w:hAnsi="標楷體" w:cs="標楷體"/>
          <w:b/>
          <w:sz w:val="28"/>
          <w:szCs w:val="28"/>
        </w:rPr>
      </w:pPr>
      <w:bookmarkStart w:id="0" w:name="_gjdgxs" w:colFirst="0" w:colLast="0"/>
      <w:bookmarkStart w:id="1" w:name="_30j0zll" w:colFirst="0" w:colLast="0"/>
      <w:bookmarkEnd w:id="0"/>
      <w:bookmarkEnd w:id="1"/>
      <w:r>
        <w:rPr>
          <w:rFonts w:ascii="標楷體" w:eastAsia="標楷體" w:hAnsi="標楷體" w:cs="標楷體"/>
          <w:b/>
          <w:sz w:val="28"/>
          <w:szCs w:val="28"/>
        </w:rPr>
        <w:t xml:space="preserve">壹、依據 </w:t>
      </w:r>
    </w:p>
    <w:p w:rsidR="00344EFC" w:rsidRDefault="007347C3">
      <w:pPr>
        <w:widowControl/>
        <w:pBdr>
          <w:top w:val="nil"/>
          <w:left w:val="nil"/>
          <w:bottom w:val="nil"/>
          <w:right w:val="nil"/>
          <w:between w:val="nil"/>
        </w:pBdr>
        <w:spacing w:line="400" w:lineRule="auto"/>
        <w:ind w:left="850" w:hanging="569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一、十二年國民基本教育課程綱要總綱</w:t>
      </w:r>
      <w:r w:rsidR="00D0486A">
        <w:rPr>
          <w:rFonts w:ascii="標楷體" w:eastAsia="標楷體" w:hAnsi="標楷體" w:cs="標楷體" w:hint="eastAsia"/>
          <w:color w:val="000000"/>
        </w:rPr>
        <w:t>。</w:t>
      </w:r>
    </w:p>
    <w:p w:rsidR="00344EFC" w:rsidRPr="00D0486A" w:rsidRDefault="007347C3">
      <w:pPr>
        <w:widowControl/>
        <w:pBdr>
          <w:top w:val="nil"/>
          <w:left w:val="nil"/>
          <w:bottom w:val="nil"/>
          <w:right w:val="nil"/>
          <w:between w:val="nil"/>
        </w:pBdr>
        <w:spacing w:line="400" w:lineRule="auto"/>
        <w:ind w:left="850" w:hanging="569"/>
        <w:rPr>
          <w:rFonts w:ascii="標楷體" w:eastAsia="標楷體" w:hAnsi="標楷體" w:cs="標楷體"/>
        </w:rPr>
      </w:pPr>
      <w:r w:rsidRPr="00D0486A">
        <w:rPr>
          <w:rFonts w:ascii="標楷體" w:eastAsia="標楷體" w:hAnsi="標楷體" w:cs="標楷體"/>
        </w:rPr>
        <w:t>二、</w:t>
      </w:r>
      <w:r w:rsidR="00D0486A">
        <w:rPr>
          <w:rFonts w:ascii="標楷體" w:eastAsia="標楷體" w:hAnsi="標楷體" w:cs="標楷體" w:hint="eastAsia"/>
        </w:rPr>
        <w:t>108年5月24日桃教小字第1080044052號函。</w:t>
      </w:r>
    </w:p>
    <w:p w:rsidR="00344EFC" w:rsidRDefault="007347C3">
      <w:pPr>
        <w:spacing w:before="120" w:line="400" w:lineRule="auto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 xml:space="preserve">貳、目的 </w:t>
      </w:r>
    </w:p>
    <w:p w:rsidR="00344EFC" w:rsidRDefault="00697700">
      <w:pPr>
        <w:widowControl/>
        <w:pBdr>
          <w:top w:val="nil"/>
          <w:left w:val="nil"/>
          <w:bottom w:val="nil"/>
          <w:right w:val="nil"/>
          <w:between w:val="nil"/>
        </w:pBdr>
        <w:spacing w:line="400" w:lineRule="auto"/>
        <w:ind w:left="850" w:hanging="569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一、瞭解十二年國民基本教育課程</w:t>
      </w:r>
      <w:r w:rsidR="007347C3">
        <w:rPr>
          <w:rFonts w:ascii="標楷體" w:eastAsia="標楷體" w:hAnsi="標楷體" w:cs="標楷體"/>
          <w:color w:val="000000"/>
        </w:rPr>
        <w:t xml:space="preserve">綱要之基本理念與課程目標。   </w:t>
      </w:r>
    </w:p>
    <w:p w:rsidR="00344EFC" w:rsidRDefault="007347C3">
      <w:pPr>
        <w:widowControl/>
        <w:pBdr>
          <w:top w:val="nil"/>
          <w:left w:val="nil"/>
          <w:bottom w:val="nil"/>
          <w:right w:val="nil"/>
          <w:between w:val="nil"/>
        </w:pBdr>
        <w:spacing w:line="400" w:lineRule="auto"/>
        <w:ind w:left="850" w:hanging="569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二、認識十二年國教課程綱要之核心素養導向教學模組。</w:t>
      </w:r>
    </w:p>
    <w:p w:rsidR="00344EFC" w:rsidRDefault="007347C3">
      <w:pPr>
        <w:widowControl/>
        <w:pBdr>
          <w:top w:val="nil"/>
          <w:left w:val="nil"/>
          <w:bottom w:val="nil"/>
          <w:right w:val="nil"/>
          <w:between w:val="nil"/>
        </w:pBdr>
        <w:spacing w:line="400" w:lineRule="auto"/>
        <w:ind w:left="850" w:hanging="569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三、校</w:t>
      </w:r>
      <w:r w:rsidR="00067040">
        <w:rPr>
          <w:rFonts w:ascii="標楷體" w:eastAsia="標楷體" w:hAnsi="標楷體" w:cs="標楷體" w:hint="eastAsia"/>
          <w:color w:val="000000"/>
        </w:rPr>
        <w:t>訂</w:t>
      </w:r>
      <w:r>
        <w:rPr>
          <w:rFonts w:ascii="標楷體" w:eastAsia="標楷體" w:hAnsi="標楷體" w:cs="標楷體"/>
          <w:color w:val="000000"/>
        </w:rPr>
        <w:t>主題式</w:t>
      </w:r>
      <w:r w:rsidR="00067040">
        <w:rPr>
          <w:rFonts w:ascii="標楷體" w:eastAsia="標楷體" w:hAnsi="標楷體" w:cs="標楷體" w:hint="eastAsia"/>
          <w:color w:val="000000"/>
        </w:rPr>
        <w:t>課程計畫</w:t>
      </w:r>
      <w:r>
        <w:rPr>
          <w:rFonts w:ascii="標楷體" w:eastAsia="標楷體" w:hAnsi="標楷體" w:cs="標楷體"/>
          <w:color w:val="000000"/>
        </w:rPr>
        <w:t>運作模組</w:t>
      </w:r>
      <w:r w:rsidR="00067040">
        <w:rPr>
          <w:rFonts w:ascii="標楷體" w:eastAsia="標楷體" w:hAnsi="標楷體" w:cs="標楷體" w:hint="eastAsia"/>
          <w:color w:val="000000"/>
        </w:rPr>
        <w:t>的示例介紹</w:t>
      </w:r>
      <w:r>
        <w:rPr>
          <w:rFonts w:ascii="標楷體" w:eastAsia="標楷體" w:hAnsi="標楷體" w:cs="標楷體"/>
          <w:color w:val="000000"/>
        </w:rPr>
        <w:t>。</w:t>
      </w:r>
    </w:p>
    <w:p w:rsidR="00344EFC" w:rsidRDefault="007347C3">
      <w:pPr>
        <w:spacing w:before="120" w:line="400" w:lineRule="auto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 xml:space="preserve">參、辦理單位 </w:t>
      </w:r>
    </w:p>
    <w:p w:rsidR="00344EFC" w:rsidRDefault="007347C3">
      <w:pPr>
        <w:widowControl/>
        <w:pBdr>
          <w:top w:val="nil"/>
          <w:left w:val="nil"/>
          <w:bottom w:val="nil"/>
          <w:right w:val="nil"/>
          <w:between w:val="nil"/>
        </w:pBdr>
        <w:spacing w:line="420" w:lineRule="auto"/>
        <w:ind w:left="850" w:hanging="569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一、主辦單位：桃園市政府教育局</w:t>
      </w:r>
    </w:p>
    <w:p w:rsidR="00344EFC" w:rsidRDefault="00067040">
      <w:pPr>
        <w:widowControl/>
        <w:pBdr>
          <w:top w:val="nil"/>
          <w:left w:val="nil"/>
          <w:bottom w:val="nil"/>
          <w:right w:val="nil"/>
          <w:between w:val="nil"/>
        </w:pBdr>
        <w:spacing w:line="420" w:lineRule="auto"/>
        <w:ind w:left="850" w:hanging="569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二</w:t>
      </w:r>
      <w:r w:rsidR="007347C3">
        <w:rPr>
          <w:rFonts w:ascii="標楷體" w:eastAsia="標楷體" w:hAnsi="標楷體" w:cs="標楷體"/>
          <w:color w:val="000000"/>
        </w:rPr>
        <w:t>、承辦單位：桃園市中壢區新明國民小學</w:t>
      </w:r>
    </w:p>
    <w:p w:rsidR="00344EFC" w:rsidRDefault="007347C3">
      <w:pPr>
        <w:spacing w:before="120" w:line="400" w:lineRule="auto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肆、目標對象</w:t>
      </w:r>
      <w:r w:rsidR="007B2CC8">
        <w:rPr>
          <w:rFonts w:ascii="標楷體" w:eastAsia="標楷體" w:hAnsi="標楷體" w:cs="標楷體" w:hint="eastAsia"/>
          <w:b/>
          <w:sz w:val="28"/>
          <w:szCs w:val="28"/>
        </w:rPr>
        <w:t>及報名方式</w:t>
      </w:r>
      <w:r>
        <w:rPr>
          <w:rFonts w:ascii="標楷體" w:eastAsia="標楷體" w:hAnsi="標楷體" w:cs="標楷體"/>
          <w:b/>
          <w:sz w:val="28"/>
          <w:szCs w:val="28"/>
        </w:rPr>
        <w:t>：</w:t>
      </w:r>
    </w:p>
    <w:p w:rsidR="00344EFC" w:rsidRDefault="007347C3" w:rsidP="007B2CC8">
      <w:pPr>
        <w:widowControl/>
        <w:pBdr>
          <w:top w:val="nil"/>
          <w:left w:val="nil"/>
          <w:bottom w:val="nil"/>
          <w:right w:val="nil"/>
          <w:between w:val="nil"/>
        </w:pBdr>
        <w:spacing w:line="400" w:lineRule="auto"/>
        <w:ind w:left="567" w:hanging="283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>
        <w:rPr>
          <w:rFonts w:ascii="標楷體" w:eastAsia="標楷體" w:hAnsi="標楷體" w:cs="標楷體"/>
        </w:rPr>
        <w:t>本市各國民小學</w:t>
      </w:r>
      <w:r w:rsidR="00067040">
        <w:rPr>
          <w:rFonts w:ascii="標楷體" w:eastAsia="標楷體" w:hAnsi="標楷體" w:cs="標楷體" w:hint="eastAsia"/>
        </w:rPr>
        <w:t>於108學年度將教授第一學習階段</w:t>
      </w:r>
      <w:r w:rsidR="00697700" w:rsidRPr="00697700">
        <w:rPr>
          <w:rFonts w:ascii="標楷體" w:eastAsia="標楷體" w:hAnsi="標楷體" w:cs="標楷體" w:hint="eastAsia"/>
        </w:rPr>
        <w:t>彈性學習課程</w:t>
      </w:r>
      <w:r w:rsidR="00697700">
        <w:rPr>
          <w:rFonts w:ascii="新細明體" w:eastAsia="新細明體" w:hAnsi="新細明體" w:cs="標楷體" w:hint="eastAsia"/>
        </w:rPr>
        <w:t>(</w:t>
      </w:r>
      <w:r w:rsidR="00697700">
        <w:rPr>
          <w:rFonts w:ascii="標楷體" w:eastAsia="標楷體" w:hAnsi="標楷體" w:cs="標楷體" w:hint="eastAsia"/>
        </w:rPr>
        <w:t>英語文</w:t>
      </w:r>
      <w:r w:rsidR="00EC5F45">
        <w:rPr>
          <w:rFonts w:ascii="標楷體" w:eastAsia="標楷體" w:hAnsi="標楷體" w:cs="標楷體" w:hint="eastAsia"/>
        </w:rPr>
        <w:t>統整</w:t>
      </w:r>
      <w:r w:rsidR="00697700">
        <w:rPr>
          <w:rFonts w:ascii="標楷體" w:eastAsia="標楷體" w:hAnsi="標楷體" w:cs="標楷體" w:hint="eastAsia"/>
        </w:rPr>
        <w:t>課程</w:t>
      </w:r>
      <w:r w:rsidR="00697700">
        <w:rPr>
          <w:rFonts w:ascii="新細明體" w:eastAsia="新細明體" w:hAnsi="新細明體" w:cs="標楷體" w:hint="eastAsia"/>
        </w:rPr>
        <w:t>)</w:t>
      </w:r>
      <w:r w:rsidR="00067040">
        <w:rPr>
          <w:rFonts w:ascii="標楷體" w:eastAsia="標楷體" w:hAnsi="標楷體" w:cs="標楷體" w:hint="eastAsia"/>
        </w:rPr>
        <w:t>的</w:t>
      </w:r>
      <w:r w:rsidR="007B2CC8">
        <w:rPr>
          <w:rFonts w:ascii="標楷體" w:eastAsia="標楷體" w:hAnsi="標楷體" w:cs="標楷體" w:hint="eastAsia"/>
        </w:rPr>
        <w:t>英語</w:t>
      </w:r>
      <w:r w:rsidR="00067040">
        <w:rPr>
          <w:rFonts w:ascii="標楷體" w:eastAsia="標楷體" w:hAnsi="標楷體" w:cs="標楷體" w:hint="eastAsia"/>
        </w:rPr>
        <w:t>教師</w:t>
      </w:r>
      <w:r w:rsidR="00AC7E05">
        <w:rPr>
          <w:rFonts w:ascii="標楷體" w:eastAsia="標楷體" w:hAnsi="標楷體" w:cs="標楷體" w:hint="eastAsia"/>
        </w:rPr>
        <w:t>1</w:t>
      </w:r>
      <w:r w:rsidR="007B2CC8">
        <w:rPr>
          <w:rFonts w:ascii="標楷體" w:eastAsia="標楷體" w:hAnsi="標楷體" w:cs="標楷體" w:hint="eastAsia"/>
        </w:rPr>
        <w:t>名</w:t>
      </w:r>
      <w:r w:rsidR="00AC7E05" w:rsidRPr="00190D76">
        <w:rPr>
          <w:rFonts w:ascii="標楷體" w:eastAsia="標楷體" w:hAnsi="標楷體" w:cs="標楷體" w:hint="eastAsia"/>
        </w:rPr>
        <w:t>或是擔任撰寫108學年度第一學習階段校訂彈性課程計畫者</w:t>
      </w:r>
      <w:r w:rsidR="00067040">
        <w:rPr>
          <w:rFonts w:ascii="新細明體" w:eastAsia="新細明體" w:hAnsi="新細明體" w:cs="標楷體" w:hint="eastAsia"/>
        </w:rPr>
        <w:t>。</w:t>
      </w:r>
      <w:r w:rsidR="007B2CC8" w:rsidRPr="007B2CC8">
        <w:rPr>
          <w:rFonts w:ascii="標楷體" w:eastAsia="標楷體" w:hAnsi="標楷體" w:cs="標楷體" w:hint="eastAsia"/>
        </w:rPr>
        <w:t>請至</w:t>
      </w:r>
      <w:r w:rsidR="007B2CC8">
        <w:rPr>
          <w:rFonts w:ascii="標楷體" w:eastAsia="標楷體" w:hAnsi="標楷體" w:cs="標楷體" w:hint="eastAsia"/>
        </w:rPr>
        <w:t>桃園教師專業發展研習系統網頁報名，開課單位：新明國小。</w:t>
      </w:r>
    </w:p>
    <w:p w:rsidR="00344EFC" w:rsidRPr="00190D76" w:rsidRDefault="007347C3" w:rsidP="00190D76">
      <w:pPr>
        <w:widowControl/>
        <w:pBdr>
          <w:top w:val="nil"/>
          <w:left w:val="nil"/>
          <w:bottom w:val="nil"/>
          <w:right w:val="nil"/>
          <w:between w:val="nil"/>
        </w:pBdr>
        <w:spacing w:before="120" w:line="400" w:lineRule="auto"/>
        <w:ind w:left="567" w:hanging="567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伍、辦理</w:t>
      </w:r>
      <w:r w:rsidR="002A5166" w:rsidRPr="00190D76">
        <w:rPr>
          <w:rFonts w:ascii="標楷體" w:eastAsia="標楷體" w:hAnsi="標楷體" w:cs="標楷體" w:hint="eastAsia"/>
          <w:b/>
          <w:sz w:val="28"/>
          <w:szCs w:val="28"/>
        </w:rPr>
        <w:t>地點與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期間：</w:t>
      </w:r>
      <w:r w:rsidR="00190D76" w:rsidRPr="00190D76">
        <w:rPr>
          <w:rFonts w:ascii="標楷體" w:eastAsia="標楷體" w:hAnsi="標楷體" w:cs="標楷體" w:hint="eastAsia"/>
          <w:color w:val="000000"/>
        </w:rPr>
        <w:t>新明國小校史室(人數超過座位時將移至活動中心)，時間</w:t>
      </w:r>
      <w:r w:rsidR="00190D76">
        <w:rPr>
          <w:rFonts w:ascii="標楷體" w:eastAsia="標楷體" w:hAnsi="標楷體" w:cs="標楷體" w:hint="eastAsia"/>
          <w:b/>
          <w:color w:val="000000"/>
        </w:rPr>
        <w:t>：</w:t>
      </w:r>
      <w:r>
        <w:rPr>
          <w:rFonts w:ascii="標楷體" w:eastAsia="標楷體" w:hAnsi="標楷體" w:cs="標楷體"/>
          <w:color w:val="000000"/>
        </w:rPr>
        <w:t>10</w:t>
      </w:r>
      <w:r w:rsidR="00067040">
        <w:rPr>
          <w:rFonts w:ascii="標楷體" w:eastAsia="標楷體" w:hAnsi="標楷體" w:cs="標楷體"/>
          <w:color w:val="000000"/>
        </w:rPr>
        <w:t>8</w:t>
      </w:r>
      <w:r>
        <w:rPr>
          <w:rFonts w:ascii="標楷體" w:eastAsia="標楷體" w:hAnsi="標楷體" w:cs="標楷體"/>
          <w:color w:val="000000"/>
        </w:rPr>
        <w:t>年</w:t>
      </w:r>
      <w:r w:rsidR="00050960">
        <w:rPr>
          <w:rFonts w:ascii="標楷體" w:eastAsia="標楷體" w:hAnsi="標楷體" w:cs="標楷體" w:hint="eastAsia"/>
          <w:color w:val="000000"/>
        </w:rPr>
        <w:t>6</w:t>
      </w:r>
      <w:r>
        <w:rPr>
          <w:rFonts w:ascii="標楷體" w:eastAsia="標楷體" w:hAnsi="標楷體" w:cs="標楷體"/>
          <w:color w:val="000000"/>
        </w:rPr>
        <w:t>月</w:t>
      </w:r>
      <w:r w:rsidR="001239B5">
        <w:rPr>
          <w:rFonts w:ascii="標楷體" w:eastAsia="標楷體" w:hAnsi="標楷體" w:cs="標楷體" w:hint="eastAsia"/>
          <w:color w:val="000000"/>
        </w:rPr>
        <w:t>10</w:t>
      </w:r>
      <w:r w:rsidR="00067040">
        <w:rPr>
          <w:rFonts w:ascii="標楷體" w:eastAsia="標楷體" w:hAnsi="標楷體" w:cs="標楷體" w:hint="eastAsia"/>
          <w:color w:val="000000"/>
        </w:rPr>
        <w:t>日(</w:t>
      </w:r>
      <w:r w:rsidR="00050960">
        <w:rPr>
          <w:rFonts w:ascii="標楷體" w:eastAsia="標楷體" w:hAnsi="標楷體" w:cs="標楷體" w:hint="eastAsia"/>
          <w:color w:val="000000"/>
        </w:rPr>
        <w:t>一</w:t>
      </w:r>
      <w:r w:rsidR="00067040">
        <w:rPr>
          <w:rFonts w:ascii="標楷體" w:eastAsia="標楷體" w:hAnsi="標楷體" w:cs="標楷體" w:hint="eastAsia"/>
          <w:color w:val="000000"/>
        </w:rPr>
        <w:t xml:space="preserve">) </w:t>
      </w:r>
      <w:r w:rsidR="00067040">
        <w:rPr>
          <w:rFonts w:ascii="標楷體" w:eastAsia="標楷體" w:hAnsi="標楷體" w:cs="標楷體"/>
          <w:color w:val="000000"/>
        </w:rPr>
        <w:t>1</w:t>
      </w:r>
      <w:r w:rsidR="00D50C49">
        <w:rPr>
          <w:rFonts w:ascii="標楷體" w:eastAsia="標楷體" w:hAnsi="標楷體" w:cs="標楷體" w:hint="eastAsia"/>
          <w:color w:val="000000"/>
        </w:rPr>
        <w:t>2</w:t>
      </w:r>
      <w:r w:rsidR="00067040">
        <w:rPr>
          <w:rFonts w:ascii="標楷體" w:eastAsia="標楷體" w:hAnsi="標楷體" w:cs="標楷體"/>
          <w:color w:val="000000"/>
        </w:rPr>
        <w:t>:</w:t>
      </w:r>
      <w:r w:rsidR="00D50C49">
        <w:rPr>
          <w:rFonts w:ascii="標楷體" w:eastAsia="標楷體" w:hAnsi="標楷體" w:cs="標楷體" w:hint="eastAsia"/>
          <w:color w:val="000000"/>
        </w:rPr>
        <w:t>3</w:t>
      </w:r>
      <w:r w:rsidR="00067040">
        <w:rPr>
          <w:rFonts w:ascii="標楷體" w:eastAsia="標楷體" w:hAnsi="標楷體" w:cs="標楷體"/>
          <w:color w:val="000000"/>
        </w:rPr>
        <w:t>0-16:</w:t>
      </w:r>
      <w:r w:rsidR="00F95044">
        <w:rPr>
          <w:rFonts w:ascii="標楷體" w:eastAsia="標楷體" w:hAnsi="標楷體" w:cs="標楷體"/>
          <w:color w:val="000000"/>
        </w:rPr>
        <w:t>3</w:t>
      </w:r>
      <w:r w:rsidR="00067040">
        <w:rPr>
          <w:rFonts w:ascii="標楷體" w:eastAsia="標楷體" w:hAnsi="標楷體" w:cs="標楷體"/>
          <w:color w:val="000000"/>
        </w:rPr>
        <w:t>0</w:t>
      </w:r>
      <w:r w:rsidR="00190D76">
        <w:rPr>
          <w:rFonts w:ascii="標楷體" w:eastAsia="標楷體" w:hAnsi="標楷體" w:cs="標楷體" w:hint="eastAsia"/>
          <w:color w:val="000000"/>
        </w:rPr>
        <w:t>。</w:t>
      </w:r>
    </w:p>
    <w:p w:rsidR="00344EFC" w:rsidRDefault="007347C3">
      <w:pPr>
        <w:spacing w:before="120" w:line="400" w:lineRule="auto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陸、活動內容:</w:t>
      </w:r>
    </w:p>
    <w:tbl>
      <w:tblPr>
        <w:tblStyle w:val="af5"/>
        <w:tblW w:w="8931" w:type="dxa"/>
        <w:tblInd w:w="582" w:type="dxa"/>
        <w:tblLayout w:type="fixed"/>
        <w:tblLook w:val="0400" w:firstRow="0" w:lastRow="0" w:firstColumn="0" w:lastColumn="0" w:noHBand="0" w:noVBand="1"/>
      </w:tblPr>
      <w:tblGrid>
        <w:gridCol w:w="1540"/>
        <w:gridCol w:w="7391"/>
      </w:tblGrid>
      <w:tr w:rsidR="00344EFC" w:rsidTr="007B1A66"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  <w:vAlign w:val="center"/>
          </w:tcPr>
          <w:p w:rsidR="00344EFC" w:rsidRDefault="007347C3">
            <w:pPr>
              <w:spacing w:before="100" w:after="100"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7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  <w:vAlign w:val="center"/>
          </w:tcPr>
          <w:p w:rsidR="00344EFC" w:rsidRDefault="007347C3">
            <w:pPr>
              <w:spacing w:before="100" w:after="100"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課程內容</w:t>
            </w:r>
          </w:p>
        </w:tc>
      </w:tr>
      <w:tr w:rsidR="00697700" w:rsidTr="007B1A66"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700" w:rsidRDefault="00697700" w:rsidP="00D50C49">
            <w:pPr>
              <w:spacing w:before="100" w:after="100"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="00D50C49">
              <w:rPr>
                <w:rFonts w:ascii="標楷體" w:eastAsia="標楷體" w:hAnsi="標楷體" w:cs="標楷體" w:hint="eastAsia"/>
              </w:rPr>
              <w:t>2</w:t>
            </w:r>
            <w:r>
              <w:rPr>
                <w:rFonts w:ascii="標楷體" w:eastAsia="標楷體" w:hAnsi="標楷體" w:cs="標楷體"/>
              </w:rPr>
              <w:t>:</w:t>
            </w:r>
            <w:r w:rsidR="00D50C49">
              <w:rPr>
                <w:rFonts w:ascii="標楷體" w:eastAsia="標楷體" w:hAnsi="標楷體" w:cs="標楷體" w:hint="eastAsia"/>
              </w:rPr>
              <w:t>3</w:t>
            </w:r>
            <w:r>
              <w:rPr>
                <w:rFonts w:ascii="標楷體" w:eastAsia="標楷體" w:hAnsi="標楷體" w:cs="標楷體"/>
              </w:rPr>
              <w:t>0-13:</w:t>
            </w:r>
            <w:r>
              <w:rPr>
                <w:rFonts w:ascii="標楷體" w:eastAsia="標楷體" w:hAnsi="標楷體" w:cs="標楷體" w:hint="eastAsia"/>
              </w:rPr>
              <w:t>2</w:t>
            </w:r>
            <w:r w:rsidRPr="00697700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7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700" w:rsidRPr="007B1A66" w:rsidRDefault="00697700" w:rsidP="007B1A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報到</w:t>
            </w:r>
          </w:p>
        </w:tc>
      </w:tr>
      <w:tr w:rsidR="00344EFC" w:rsidTr="007B1A66"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EFC" w:rsidRDefault="00697700">
            <w:pPr>
              <w:spacing w:before="100" w:after="100"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13:</w:t>
            </w:r>
            <w:r>
              <w:rPr>
                <w:rFonts w:ascii="標楷體" w:eastAsia="標楷體" w:hAnsi="標楷體" w:cs="標楷體" w:hint="eastAsia"/>
              </w:rPr>
              <w:t>2</w:t>
            </w:r>
            <w:r>
              <w:rPr>
                <w:rFonts w:ascii="標楷體" w:eastAsia="標楷體" w:hAnsi="標楷體" w:cs="標楷體"/>
              </w:rPr>
              <w:t>0-1</w:t>
            </w:r>
            <w:r>
              <w:rPr>
                <w:rFonts w:ascii="標楷體" w:eastAsia="標楷體" w:hAnsi="標楷體" w:cs="標楷體" w:hint="eastAsia"/>
              </w:rPr>
              <w:t>4</w:t>
            </w:r>
            <w:r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1</w:t>
            </w:r>
            <w:r w:rsidR="007347C3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7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EFC" w:rsidRDefault="007B1A66" w:rsidP="007B1A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auto"/>
              <w:rPr>
                <w:rFonts w:ascii="標楷體" w:eastAsia="標楷體" w:hAnsi="標楷體" w:cs="標楷體"/>
              </w:rPr>
            </w:pPr>
            <w:r w:rsidRPr="007B1A66">
              <w:rPr>
                <w:rFonts w:ascii="標楷體" w:eastAsia="標楷體" w:hAnsi="標楷體" w:cs="標楷體" w:hint="eastAsia"/>
              </w:rPr>
              <w:t>桃園市國小語文領域英語文課程實施建議</w:t>
            </w:r>
            <w:r w:rsidR="00431F7B">
              <w:rPr>
                <w:rFonts w:ascii="標楷體" w:eastAsia="標楷體" w:hAnsi="標楷體" w:cs="標楷體" w:hint="eastAsia"/>
              </w:rPr>
              <w:t>說明</w:t>
            </w:r>
            <w:r w:rsidR="00050960">
              <w:rPr>
                <w:rFonts w:ascii="標楷體" w:eastAsia="標楷體" w:hAnsi="標楷體" w:cs="標楷體" w:hint="eastAsia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張菁讌</w:t>
            </w:r>
            <w:r w:rsidR="00050960">
              <w:rPr>
                <w:rFonts w:ascii="標楷體" w:eastAsia="標楷體" w:hAnsi="標楷體" w:cs="標楷體" w:hint="eastAsia"/>
              </w:rPr>
              <w:t>老師)</w:t>
            </w:r>
            <w:r w:rsidR="007347C3">
              <w:rPr>
                <w:rFonts w:ascii="標楷體" w:eastAsia="標楷體" w:hAnsi="標楷體" w:cs="標楷體"/>
              </w:rPr>
              <w:t xml:space="preserve"> </w:t>
            </w:r>
          </w:p>
        </w:tc>
      </w:tr>
      <w:tr w:rsidR="007B1A66" w:rsidTr="007B1A66"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A66" w:rsidRDefault="00431F7B">
            <w:pPr>
              <w:spacing w:before="100" w:after="100"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4</w:t>
            </w:r>
            <w:r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0-1</w:t>
            </w:r>
            <w:r>
              <w:rPr>
                <w:rFonts w:ascii="標楷體" w:eastAsia="標楷體" w:hAnsi="標楷體" w:cs="標楷體" w:hint="eastAsia"/>
              </w:rPr>
              <w:t>5</w:t>
            </w:r>
            <w:r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0</w:t>
            </w:r>
            <w:r w:rsidR="007B1A66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7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A66" w:rsidRPr="007B1A66" w:rsidRDefault="00431F7B" w:rsidP="00431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107學年度「發展符於十二年國教課綱</w:t>
            </w:r>
            <w:r w:rsidRPr="00431F7B">
              <w:rPr>
                <w:rFonts w:ascii="標楷體" w:eastAsia="標楷體" w:hAnsi="標楷體" w:cs="標楷體" w:hint="eastAsia"/>
              </w:rPr>
              <w:t>彈性學習課程模組</w:t>
            </w:r>
            <w:r>
              <w:rPr>
                <w:rFonts w:ascii="標楷體" w:eastAsia="標楷體" w:hAnsi="標楷體" w:cs="標楷體" w:hint="eastAsia"/>
              </w:rPr>
              <w:t>」：低年段英語融入彈性</w:t>
            </w:r>
            <w:r>
              <w:rPr>
                <w:rFonts w:ascii="標楷體" w:eastAsia="標楷體" w:hAnsi="標楷體" w:cs="標楷體" w:hint="eastAsia"/>
              </w:rPr>
              <w:lastRenderedPageBreak/>
              <w:t>學習課程模組</w:t>
            </w:r>
            <w:r w:rsidR="007B1A66">
              <w:rPr>
                <w:rFonts w:ascii="標楷體" w:eastAsia="標楷體" w:hAnsi="標楷體" w:cs="標楷體" w:hint="eastAsia"/>
              </w:rPr>
              <w:t>示例分享(盧貞穎老師)</w:t>
            </w:r>
          </w:p>
        </w:tc>
      </w:tr>
      <w:tr w:rsidR="00F95044" w:rsidTr="007B1A66"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044" w:rsidRDefault="00F95044" w:rsidP="00F95044">
            <w:pPr>
              <w:spacing w:before="100" w:after="100"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15:00-1</w:t>
            </w:r>
            <w:r>
              <w:rPr>
                <w:rFonts w:ascii="標楷體" w:eastAsia="標楷體" w:hAnsi="標楷體" w:cs="標楷體" w:hint="eastAsia"/>
              </w:rPr>
              <w:t>5</w:t>
            </w:r>
            <w:r>
              <w:rPr>
                <w:rFonts w:ascii="標楷體" w:eastAsia="標楷體" w:hAnsi="標楷體" w:cs="標楷體"/>
              </w:rPr>
              <w:t>:10</w:t>
            </w:r>
          </w:p>
        </w:tc>
        <w:tc>
          <w:tcPr>
            <w:tcW w:w="7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044" w:rsidRDefault="00F95044" w:rsidP="00431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課間休息茶敘</w:t>
            </w:r>
          </w:p>
        </w:tc>
      </w:tr>
      <w:tr w:rsidR="00344EFC" w:rsidRPr="00CC7019" w:rsidTr="007B1A66">
        <w:trPr>
          <w:trHeight w:val="520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EFC" w:rsidRDefault="00431F7B" w:rsidP="00F95044">
            <w:pPr>
              <w:spacing w:before="100" w:after="100"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5</w:t>
            </w:r>
            <w:r>
              <w:rPr>
                <w:rFonts w:ascii="標楷體" w:eastAsia="標楷體" w:hAnsi="標楷體" w:cs="標楷體"/>
              </w:rPr>
              <w:t>:</w:t>
            </w:r>
            <w:r w:rsidR="00F95044"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0-1</w:t>
            </w:r>
            <w:r w:rsidR="00F95044">
              <w:rPr>
                <w:rFonts w:ascii="標楷體" w:eastAsia="標楷體" w:hAnsi="標楷體" w:cs="標楷體" w:hint="eastAsia"/>
              </w:rPr>
              <w:t>6</w:t>
            </w:r>
            <w:r>
              <w:rPr>
                <w:rFonts w:ascii="標楷體" w:eastAsia="標楷體" w:hAnsi="標楷體" w:cs="標楷體"/>
              </w:rPr>
              <w:t>:</w:t>
            </w:r>
            <w:r w:rsidR="00F95044">
              <w:rPr>
                <w:rFonts w:ascii="標楷體" w:eastAsia="標楷體" w:hAnsi="標楷體" w:cs="標楷體" w:hint="eastAsia"/>
              </w:rPr>
              <w:t>0</w:t>
            </w:r>
            <w:r w:rsidR="007B1A66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7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EFC" w:rsidRDefault="00050960" w:rsidP="00CC70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桃園市12年國教校訂課程英語科課程計畫撰寫</w:t>
            </w:r>
            <w:r w:rsidR="00431F7B" w:rsidRPr="00431F7B">
              <w:rPr>
                <w:rFonts w:ascii="標楷體" w:eastAsia="標楷體" w:hAnsi="標楷體" w:cs="標楷體" w:hint="eastAsia"/>
              </w:rPr>
              <w:t>示例</w:t>
            </w:r>
            <w:r w:rsidR="00431F7B">
              <w:rPr>
                <w:rFonts w:ascii="標楷體" w:eastAsia="標楷體" w:hAnsi="標楷體" w:cs="標楷體" w:hint="eastAsia"/>
              </w:rPr>
              <w:t>分享－－小繪本大世界</w:t>
            </w:r>
            <w:r>
              <w:rPr>
                <w:rFonts w:ascii="標楷體" w:eastAsia="標楷體" w:hAnsi="標楷體" w:cs="標楷體" w:hint="eastAsia"/>
              </w:rPr>
              <w:t>(詹椒</w:t>
            </w:r>
            <w:r w:rsidR="00431F7B">
              <w:rPr>
                <w:rFonts w:ascii="標楷體" w:eastAsia="標楷體" w:hAnsi="標楷體" w:cs="標楷體" w:hint="eastAsia"/>
              </w:rPr>
              <w:t>青主任</w:t>
            </w:r>
            <w:r w:rsidR="00CC7019">
              <w:rPr>
                <w:rFonts w:ascii="標楷體" w:eastAsia="標楷體" w:hAnsi="標楷體" w:cs="標楷體" w:hint="eastAsia"/>
              </w:rPr>
              <w:t>)</w:t>
            </w:r>
          </w:p>
        </w:tc>
      </w:tr>
      <w:tr w:rsidR="00344EFC" w:rsidTr="007B1A66">
        <w:trPr>
          <w:trHeight w:val="500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EFC" w:rsidRDefault="00431F7B" w:rsidP="00F95044">
            <w:pPr>
              <w:spacing w:before="100" w:after="100"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="00F95044">
              <w:rPr>
                <w:rFonts w:ascii="標楷體" w:eastAsia="標楷體" w:hAnsi="標楷體" w:cs="標楷體" w:hint="eastAsia"/>
              </w:rPr>
              <w:t>6</w:t>
            </w:r>
            <w:r>
              <w:rPr>
                <w:rFonts w:ascii="標楷體" w:eastAsia="標楷體" w:hAnsi="標楷體" w:cs="標楷體"/>
              </w:rPr>
              <w:t>:</w:t>
            </w:r>
            <w:r w:rsidR="00F95044">
              <w:rPr>
                <w:rFonts w:ascii="標楷體" w:eastAsia="標楷體" w:hAnsi="標楷體" w:cs="標楷體" w:hint="eastAsia"/>
              </w:rPr>
              <w:t>0</w:t>
            </w:r>
            <w:r w:rsidR="007347C3">
              <w:rPr>
                <w:rFonts w:ascii="標楷體" w:eastAsia="標楷體" w:hAnsi="標楷體" w:cs="標楷體"/>
              </w:rPr>
              <w:t>0-16:</w:t>
            </w:r>
            <w:r w:rsidR="00F95044">
              <w:rPr>
                <w:rFonts w:ascii="標楷體" w:eastAsia="標楷體" w:hAnsi="標楷體" w:cs="標楷體"/>
              </w:rPr>
              <w:t>3</w:t>
            </w:r>
            <w:r w:rsidR="007347C3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7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EFC" w:rsidRDefault="007347C3" w:rsidP="00050960">
            <w:pPr>
              <w:spacing w:before="100" w:after="100"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綜合</w:t>
            </w:r>
            <w:r w:rsidR="00067040">
              <w:rPr>
                <w:rFonts w:ascii="標楷體" w:eastAsia="標楷體" w:hAnsi="標楷體" w:cs="標楷體" w:hint="eastAsia"/>
              </w:rPr>
              <w:t>座談</w:t>
            </w:r>
            <w:r w:rsidR="00CC7019">
              <w:rPr>
                <w:rFonts w:ascii="標楷體" w:eastAsia="標楷體" w:hAnsi="標楷體" w:cs="標楷體" w:hint="eastAsia"/>
              </w:rPr>
              <w:t>(盧貞穎老師</w:t>
            </w:r>
            <w:r w:rsidR="00431F7B">
              <w:rPr>
                <w:rFonts w:ascii="標楷體" w:eastAsia="標楷體" w:hAnsi="標楷體" w:cs="標楷體" w:hint="eastAsia"/>
              </w:rPr>
              <w:t>、詹椒青主任、</w:t>
            </w:r>
            <w:r w:rsidR="00431F7B" w:rsidRPr="00431F7B">
              <w:rPr>
                <w:rFonts w:ascii="標楷體" w:eastAsia="標楷體" w:hAnsi="標楷體" w:cs="標楷體" w:hint="eastAsia"/>
              </w:rPr>
              <w:t>張菁讌老師</w:t>
            </w:r>
            <w:r w:rsidR="00CC7019">
              <w:rPr>
                <w:rFonts w:ascii="標楷體" w:eastAsia="標楷體" w:hAnsi="標楷體" w:cs="標楷體" w:hint="eastAsia"/>
              </w:rPr>
              <w:t>)</w:t>
            </w:r>
          </w:p>
        </w:tc>
      </w:tr>
    </w:tbl>
    <w:p w:rsidR="00344EFC" w:rsidRDefault="00344EFC">
      <w:pPr>
        <w:widowControl/>
        <w:pBdr>
          <w:top w:val="nil"/>
          <w:left w:val="nil"/>
          <w:bottom w:val="nil"/>
          <w:right w:val="nil"/>
          <w:between w:val="nil"/>
        </w:pBdr>
        <w:ind w:left="850" w:hanging="569"/>
        <w:rPr>
          <w:rFonts w:ascii="標楷體" w:eastAsia="標楷體" w:hAnsi="標楷體" w:cs="標楷體"/>
          <w:color w:val="000000"/>
        </w:rPr>
      </w:pPr>
    </w:p>
    <w:p w:rsidR="00344EFC" w:rsidRDefault="007347C3" w:rsidP="007B2CC8">
      <w:pPr>
        <w:widowControl/>
        <w:pBdr>
          <w:top w:val="nil"/>
          <w:left w:val="nil"/>
          <w:bottom w:val="nil"/>
          <w:right w:val="nil"/>
          <w:between w:val="nil"/>
        </w:pBdr>
        <w:spacing w:line="400" w:lineRule="auto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柒、經費說明：</w:t>
      </w:r>
    </w:p>
    <w:p w:rsidR="00344EFC" w:rsidRPr="00B55945" w:rsidRDefault="007347C3">
      <w:pPr>
        <w:spacing w:line="400" w:lineRule="auto"/>
        <w:ind w:left="950" w:hanging="950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</w:rPr>
        <w:t xml:space="preserve">  </w:t>
      </w:r>
      <w:r w:rsidRPr="00B55945">
        <w:rPr>
          <w:rFonts w:ascii="標楷體" w:eastAsia="標楷體" w:hAnsi="標楷體" w:cs="標楷體"/>
          <w:b/>
          <w:color w:val="FF0000"/>
        </w:rPr>
        <w:t xml:space="preserve">  </w:t>
      </w:r>
      <w:r w:rsidR="00164D72" w:rsidRPr="00B55945">
        <w:rPr>
          <w:rFonts w:ascii="標楷體" w:eastAsia="標楷體" w:hAnsi="標楷體" w:cs="標楷體" w:hint="eastAsia"/>
          <w:b/>
          <w:color w:val="FF0000"/>
        </w:rPr>
        <w:t xml:space="preserve">   </w:t>
      </w:r>
      <w:r w:rsidRPr="00D0486A">
        <w:rPr>
          <w:rFonts w:ascii="標楷體" w:eastAsia="標楷體" w:hAnsi="標楷體" w:cs="標楷體"/>
          <w:b/>
        </w:rPr>
        <w:t>所需經費由</w:t>
      </w:r>
      <w:r w:rsidR="00D0486A">
        <w:rPr>
          <w:rFonts w:ascii="標楷體" w:eastAsia="標楷體" w:hAnsi="標楷體" w:cs="標楷體" w:hint="eastAsia"/>
          <w:b/>
        </w:rPr>
        <w:t>教育局核定</w:t>
      </w:r>
      <w:r w:rsidRPr="00D0486A">
        <w:rPr>
          <w:rFonts w:ascii="標楷體" w:eastAsia="標楷體" w:hAnsi="標楷體" w:cs="標楷體"/>
          <w:b/>
        </w:rPr>
        <w:t>專款項下</w:t>
      </w:r>
      <w:r w:rsidR="00D0486A">
        <w:rPr>
          <w:rFonts w:ascii="標楷體" w:eastAsia="標楷體" w:hAnsi="標楷體" w:cs="標楷體" w:hint="eastAsia"/>
          <w:b/>
        </w:rPr>
        <w:t>支應</w:t>
      </w:r>
      <w:r w:rsidR="007B2CC8">
        <w:rPr>
          <w:rFonts w:ascii="標楷體" w:eastAsia="標楷體" w:hAnsi="標楷體" w:cs="標楷體" w:hint="eastAsia"/>
          <w:b/>
        </w:rPr>
        <w:t>。</w:t>
      </w:r>
    </w:p>
    <w:p w:rsidR="00A27466" w:rsidRDefault="00A27466" w:rsidP="00A27466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</w:t>
      </w:r>
    </w:p>
    <w:p w:rsidR="00344EFC" w:rsidRDefault="007347C3">
      <w:pPr>
        <w:spacing w:line="440" w:lineRule="auto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捌、預期效益</w:t>
      </w:r>
    </w:p>
    <w:p w:rsidR="00344EFC" w:rsidRDefault="007347C3">
      <w:pPr>
        <w:widowControl/>
        <w:pBdr>
          <w:top w:val="nil"/>
          <w:left w:val="nil"/>
          <w:bottom w:val="nil"/>
          <w:right w:val="nil"/>
          <w:between w:val="nil"/>
        </w:pBdr>
        <w:spacing w:line="440" w:lineRule="auto"/>
        <w:ind w:left="768" w:hanging="487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一、促進各校</w:t>
      </w:r>
      <w:r w:rsidR="00164D72">
        <w:rPr>
          <w:rFonts w:ascii="標楷體" w:eastAsia="標楷體" w:hAnsi="標楷體" w:cs="標楷體" w:hint="eastAsia"/>
          <w:color w:val="000000"/>
        </w:rPr>
        <w:t>第一學習階段英語文</w:t>
      </w:r>
      <w:r>
        <w:rPr>
          <w:rFonts w:ascii="標楷體" w:eastAsia="標楷體" w:hAnsi="標楷體" w:cs="標楷體"/>
          <w:color w:val="000000"/>
        </w:rPr>
        <w:t>課程</w:t>
      </w:r>
      <w:r w:rsidR="00164D72">
        <w:rPr>
          <w:rFonts w:ascii="標楷體" w:eastAsia="標楷體" w:hAnsi="標楷體" w:cs="標楷體" w:hint="eastAsia"/>
          <w:color w:val="000000"/>
        </w:rPr>
        <w:t>授課教師能</w:t>
      </w:r>
      <w:r>
        <w:rPr>
          <w:rFonts w:ascii="標楷體" w:eastAsia="標楷體" w:hAnsi="標楷體" w:cs="標楷體"/>
          <w:color w:val="000000"/>
        </w:rPr>
        <w:t>掌握十二年國民基本教育課程綱要總綱</w:t>
      </w:r>
      <w:r w:rsidR="00164D72">
        <w:rPr>
          <w:rFonts w:ascii="標楷體" w:eastAsia="標楷體" w:hAnsi="標楷體" w:cs="標楷體" w:hint="eastAsia"/>
          <w:color w:val="000000"/>
        </w:rPr>
        <w:t>與領綱</w:t>
      </w:r>
      <w:r>
        <w:rPr>
          <w:rFonts w:ascii="標楷體" w:eastAsia="標楷體" w:hAnsi="標楷體" w:cs="標楷體"/>
          <w:color w:val="000000"/>
        </w:rPr>
        <w:t>之基本理念與課程目標，並能</w:t>
      </w:r>
      <w:r w:rsidR="00164D72">
        <w:rPr>
          <w:rFonts w:ascii="標楷體" w:eastAsia="標楷體" w:hAnsi="標楷體" w:cs="標楷體" w:hint="eastAsia"/>
          <w:color w:val="000000"/>
        </w:rPr>
        <w:t>歸納於</w:t>
      </w:r>
      <w:r>
        <w:rPr>
          <w:rFonts w:ascii="標楷體" w:eastAsia="標楷體" w:hAnsi="標楷體" w:cs="標楷體"/>
          <w:color w:val="000000"/>
        </w:rPr>
        <w:t>校</w:t>
      </w:r>
      <w:r w:rsidR="00164D72">
        <w:rPr>
          <w:rFonts w:ascii="標楷體" w:eastAsia="標楷體" w:hAnsi="標楷體" w:cs="標楷體" w:hint="eastAsia"/>
          <w:color w:val="000000"/>
        </w:rPr>
        <w:t>訂</w:t>
      </w:r>
      <w:r>
        <w:rPr>
          <w:rFonts w:ascii="標楷體" w:eastAsia="標楷體" w:hAnsi="標楷體" w:cs="標楷體"/>
          <w:color w:val="000000"/>
        </w:rPr>
        <w:t>課程</w:t>
      </w:r>
      <w:r w:rsidR="00164D72">
        <w:rPr>
          <w:rFonts w:ascii="標楷體" w:eastAsia="標楷體" w:hAnsi="標楷體" w:cs="標楷體" w:hint="eastAsia"/>
          <w:color w:val="000000"/>
        </w:rPr>
        <w:t>計畫中</w:t>
      </w:r>
      <w:r>
        <w:rPr>
          <w:rFonts w:ascii="標楷體" w:eastAsia="標楷體" w:hAnsi="標楷體" w:cs="標楷體"/>
          <w:color w:val="000000"/>
        </w:rPr>
        <w:t>。</w:t>
      </w:r>
    </w:p>
    <w:p w:rsidR="00344EFC" w:rsidRDefault="007347C3" w:rsidP="00164D72">
      <w:pPr>
        <w:widowControl/>
        <w:pBdr>
          <w:top w:val="nil"/>
          <w:left w:val="nil"/>
          <w:bottom w:val="nil"/>
          <w:right w:val="nil"/>
          <w:between w:val="nil"/>
        </w:pBdr>
        <w:spacing w:line="440" w:lineRule="auto"/>
        <w:ind w:left="780" w:hanging="50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二、透過</w:t>
      </w:r>
      <w:r w:rsidR="00164D72">
        <w:rPr>
          <w:rFonts w:ascii="標楷體" w:eastAsia="標楷體" w:hAnsi="標楷體" w:cs="標楷體" w:hint="eastAsia"/>
          <w:color w:val="000000"/>
        </w:rPr>
        <w:t>宣導研習</w:t>
      </w:r>
      <w:r>
        <w:rPr>
          <w:rFonts w:ascii="標楷體" w:eastAsia="標楷體" w:hAnsi="標楷體" w:cs="標楷體"/>
          <w:color w:val="000000"/>
        </w:rPr>
        <w:t>，深化教師對課綱的了解與實踐的動力，</w:t>
      </w:r>
      <w:r w:rsidR="00164D72">
        <w:rPr>
          <w:rFonts w:ascii="標楷體" w:eastAsia="標楷體" w:hAnsi="標楷體" w:cs="標楷體" w:hint="eastAsia"/>
          <w:color w:val="000000"/>
        </w:rPr>
        <w:t>協助教師撰寫及設計各校校訂課程</w:t>
      </w:r>
      <w:r>
        <w:rPr>
          <w:rFonts w:ascii="標楷體" w:eastAsia="標楷體" w:hAnsi="標楷體" w:cs="標楷體"/>
          <w:color w:val="000000"/>
        </w:rPr>
        <w:t>。</w:t>
      </w:r>
    </w:p>
    <w:p w:rsidR="00D50C49" w:rsidRPr="006533B1" w:rsidRDefault="00DF0CEE" w:rsidP="00DF2811">
      <w:pPr>
        <w:widowControl/>
        <w:tabs>
          <w:tab w:val="left" w:pos="1276"/>
        </w:tabs>
        <w:spacing w:line="420" w:lineRule="auto"/>
        <w:ind w:left="566" w:hangingChars="202" w:hanging="566"/>
        <w:rPr>
          <w:rFonts w:ascii="標楷體" w:eastAsia="標楷體" w:hAnsi="標楷體" w:cs="Arial"/>
        </w:rPr>
      </w:pPr>
      <w:r w:rsidRPr="00E37830">
        <w:rPr>
          <w:rFonts w:ascii="標楷體" w:eastAsia="標楷體" w:hAnsi="標楷體" w:cs="標楷體" w:hint="eastAsia"/>
          <w:color w:val="000000"/>
          <w:sz w:val="28"/>
          <w:szCs w:val="28"/>
        </w:rPr>
        <w:t>玖、獎勵：</w:t>
      </w:r>
      <w:r w:rsidR="00D50C49" w:rsidRPr="006533B1">
        <w:rPr>
          <w:rFonts w:ascii="標楷體" w:eastAsia="標楷體" w:hAnsi="標楷體" w:cs="Arial" w:hint="eastAsia"/>
        </w:rPr>
        <w:t>依據「公立高級中等以下學校校長成績考核辦法」、「公立高級中等以下學校教師成績考</w:t>
      </w:r>
      <w:r w:rsidR="00D50C49">
        <w:rPr>
          <w:rFonts w:ascii="標楷體" w:eastAsia="標楷體" w:hAnsi="標楷體" w:cs="Arial" w:hint="eastAsia"/>
        </w:rPr>
        <w:t>核辦法」及「桃園市市立各級學校及幼兒園教職員獎懲要點」規定辦理，核敘嘉獎乙次二人、獎狀乙幀二人</w:t>
      </w:r>
    </w:p>
    <w:p w:rsidR="00164D72" w:rsidRPr="00D50C49" w:rsidRDefault="00DF0CEE" w:rsidP="00DF2811">
      <w:pPr>
        <w:spacing w:line="420" w:lineRule="auto"/>
        <w:ind w:left="533" w:hanging="533"/>
      </w:pPr>
      <w:r w:rsidRPr="00D50C49">
        <w:rPr>
          <w:rFonts w:ascii="標楷體" w:eastAsia="標楷體" w:hAnsi="標楷體" w:cs="標楷體" w:hint="eastAsia"/>
          <w:sz w:val="28"/>
          <w:szCs w:val="28"/>
        </w:rPr>
        <w:t>拾</w:t>
      </w:r>
      <w:r w:rsidR="007347C3" w:rsidRPr="00D50C49">
        <w:rPr>
          <w:rFonts w:ascii="標楷體" w:eastAsia="標楷體" w:hAnsi="標楷體" w:cs="標楷體"/>
          <w:sz w:val="28"/>
          <w:szCs w:val="28"/>
        </w:rPr>
        <w:t>、</w:t>
      </w:r>
      <w:r w:rsidR="00B55945" w:rsidRPr="00D50C49">
        <w:rPr>
          <w:rFonts w:ascii="標楷體" w:eastAsia="標楷體" w:hAnsi="標楷體"/>
        </w:rPr>
        <w:t>本計畫經</w:t>
      </w:r>
      <w:r w:rsidR="007347C3" w:rsidRPr="00D50C49">
        <w:rPr>
          <w:rFonts w:ascii="標楷體" w:eastAsia="標楷體" w:hAnsi="標楷體"/>
        </w:rPr>
        <w:t>教育局核可後實施，修正時報教育局核可修正之。</w:t>
      </w:r>
    </w:p>
    <w:p w:rsidR="00EC5F45" w:rsidRDefault="007B2CC8" w:rsidP="00B55945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</w:t>
      </w:r>
    </w:p>
    <w:p w:rsidR="00EC5F45" w:rsidRDefault="00EC5F45" w:rsidP="00B55945">
      <w:pPr>
        <w:spacing w:line="400" w:lineRule="auto"/>
        <w:jc w:val="both"/>
        <w:rPr>
          <w:rFonts w:ascii="標楷體" w:eastAsia="標楷體" w:hAnsi="標楷體" w:cs="標楷體"/>
        </w:rPr>
      </w:pPr>
      <w:bookmarkStart w:id="2" w:name="_GoBack"/>
      <w:bookmarkEnd w:id="2"/>
    </w:p>
    <w:sectPr w:rsidR="00EC5F45" w:rsidSect="007B2CC8">
      <w:pgSz w:w="11906" w:h="16838"/>
      <w:pgMar w:top="851" w:right="1274" w:bottom="1440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ACB" w:rsidRDefault="00937ACB" w:rsidP="007B1A66">
      <w:r>
        <w:separator/>
      </w:r>
    </w:p>
  </w:endnote>
  <w:endnote w:type="continuationSeparator" w:id="0">
    <w:p w:rsidR="00937ACB" w:rsidRDefault="00937ACB" w:rsidP="007B1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ACB" w:rsidRDefault="00937ACB" w:rsidP="007B1A66">
      <w:r>
        <w:separator/>
      </w:r>
    </w:p>
  </w:footnote>
  <w:footnote w:type="continuationSeparator" w:id="0">
    <w:p w:rsidR="00937ACB" w:rsidRDefault="00937ACB" w:rsidP="007B1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F467B0"/>
    <w:multiLevelType w:val="multilevel"/>
    <w:tmpl w:val="1FAEC5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EFC"/>
    <w:rsid w:val="00050960"/>
    <w:rsid w:val="00067040"/>
    <w:rsid w:val="000A1ABF"/>
    <w:rsid w:val="000C2769"/>
    <w:rsid w:val="001239B5"/>
    <w:rsid w:val="00164D72"/>
    <w:rsid w:val="001723A2"/>
    <w:rsid w:val="00190D76"/>
    <w:rsid w:val="001C3F99"/>
    <w:rsid w:val="002A5166"/>
    <w:rsid w:val="00310A3E"/>
    <w:rsid w:val="00344EFC"/>
    <w:rsid w:val="00385AED"/>
    <w:rsid w:val="00431F7B"/>
    <w:rsid w:val="00691553"/>
    <w:rsid w:val="00697700"/>
    <w:rsid w:val="006A3F9A"/>
    <w:rsid w:val="007347C3"/>
    <w:rsid w:val="007B1A66"/>
    <w:rsid w:val="007B2CC8"/>
    <w:rsid w:val="007B7F95"/>
    <w:rsid w:val="00886741"/>
    <w:rsid w:val="009345CE"/>
    <w:rsid w:val="00937ACB"/>
    <w:rsid w:val="009475CE"/>
    <w:rsid w:val="00A15F57"/>
    <w:rsid w:val="00A27466"/>
    <w:rsid w:val="00A4654C"/>
    <w:rsid w:val="00AA4E11"/>
    <w:rsid w:val="00AC7E05"/>
    <w:rsid w:val="00B4543D"/>
    <w:rsid w:val="00B55945"/>
    <w:rsid w:val="00BE728B"/>
    <w:rsid w:val="00C07669"/>
    <w:rsid w:val="00C3498D"/>
    <w:rsid w:val="00C713EB"/>
    <w:rsid w:val="00C9531F"/>
    <w:rsid w:val="00CC7019"/>
    <w:rsid w:val="00D0486A"/>
    <w:rsid w:val="00D31053"/>
    <w:rsid w:val="00D50C49"/>
    <w:rsid w:val="00D63F81"/>
    <w:rsid w:val="00DF0CEE"/>
    <w:rsid w:val="00DF2811"/>
    <w:rsid w:val="00E2414A"/>
    <w:rsid w:val="00E37830"/>
    <w:rsid w:val="00EC5F45"/>
    <w:rsid w:val="00F95044"/>
    <w:rsid w:val="00F95D10"/>
    <w:rsid w:val="00FB7AA1"/>
    <w:rsid w:val="00FF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EB7995F-6191-4010-B6F4-595DF193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8A8"/>
  </w:style>
  <w:style w:type="paragraph" w:styleId="1">
    <w:name w:val="heading 1"/>
    <w:aliases w:val="題號1,標題(章）"/>
    <w:basedOn w:val="a"/>
    <w:next w:val="a"/>
    <w:link w:val="10"/>
    <w:uiPriority w:val="99"/>
    <w:qFormat/>
    <w:rsid w:val="006F48A8"/>
    <w:pPr>
      <w:keepNext/>
      <w:spacing w:before="180" w:after="180" w:line="720" w:lineRule="auto"/>
      <w:outlineLvl w:val="0"/>
    </w:pPr>
    <w:rPr>
      <w:rFonts w:ascii="Cambria" w:eastAsia="新細明體" w:hAnsi="Cambria" w:cs="Times New Roman"/>
      <w:b/>
      <w:kern w:val="52"/>
      <w:sz w:val="52"/>
      <w:szCs w:val="20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標題 1 字元"/>
    <w:aliases w:val="題號1 字元,標題(章） 字元"/>
    <w:basedOn w:val="a0"/>
    <w:link w:val="1"/>
    <w:uiPriority w:val="99"/>
    <w:rsid w:val="006F48A8"/>
    <w:rPr>
      <w:rFonts w:ascii="Cambria" w:eastAsia="新細明體" w:hAnsi="Cambria" w:cs="Times New Roman"/>
      <w:b/>
      <w:kern w:val="52"/>
      <w:sz w:val="52"/>
      <w:szCs w:val="20"/>
    </w:rPr>
  </w:style>
  <w:style w:type="table" w:styleId="a4">
    <w:name w:val="Table Grid"/>
    <w:basedOn w:val="a1"/>
    <w:uiPriority w:val="99"/>
    <w:rsid w:val="006F48A8"/>
    <w:rPr>
      <w:rFonts w:ascii="Times New Roman" w:eastAsia="新細明體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6F48A8"/>
    <w:pPr>
      <w:widowControl/>
      <w:spacing w:before="100" w:beforeAutospacing="1" w:after="100" w:afterAutospacing="1"/>
    </w:pPr>
    <w:rPr>
      <w:rFonts w:ascii="新細明體" w:eastAsia="新細明體" w:hAnsi="新細明體" w:cs="Times New Roman"/>
      <w:color w:val="000000"/>
    </w:rPr>
  </w:style>
  <w:style w:type="paragraph" w:styleId="a5">
    <w:name w:val="List Paragraph"/>
    <w:basedOn w:val="a"/>
    <w:uiPriority w:val="34"/>
    <w:qFormat/>
    <w:rsid w:val="00CB18FA"/>
    <w:pPr>
      <w:ind w:leftChars="200" w:left="480"/>
    </w:pPr>
  </w:style>
  <w:style w:type="paragraph" w:styleId="a6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1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c">
    <w:name w:val="header"/>
    <w:basedOn w:val="a"/>
    <w:link w:val="afd"/>
    <w:uiPriority w:val="99"/>
    <w:unhideWhenUsed/>
    <w:rsid w:val="007B1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d">
    <w:name w:val="頁首 字元"/>
    <w:basedOn w:val="a0"/>
    <w:link w:val="afc"/>
    <w:uiPriority w:val="99"/>
    <w:rsid w:val="007B1A66"/>
    <w:rPr>
      <w:sz w:val="20"/>
      <w:szCs w:val="20"/>
    </w:rPr>
  </w:style>
  <w:style w:type="paragraph" w:styleId="afe">
    <w:name w:val="footer"/>
    <w:basedOn w:val="a"/>
    <w:link w:val="aff"/>
    <w:uiPriority w:val="99"/>
    <w:unhideWhenUsed/>
    <w:rsid w:val="007B1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f">
    <w:name w:val="頁尾 字元"/>
    <w:basedOn w:val="a0"/>
    <w:link w:val="afe"/>
    <w:uiPriority w:val="99"/>
    <w:rsid w:val="007B1A66"/>
    <w:rPr>
      <w:sz w:val="20"/>
      <w:szCs w:val="20"/>
    </w:rPr>
  </w:style>
  <w:style w:type="paragraph" w:styleId="aff0">
    <w:name w:val="Balloon Text"/>
    <w:basedOn w:val="a"/>
    <w:link w:val="aff1"/>
    <w:uiPriority w:val="99"/>
    <w:semiHidden/>
    <w:unhideWhenUsed/>
    <w:rsid w:val="00DF28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1">
    <w:name w:val="註解方塊文字 字元"/>
    <w:basedOn w:val="a0"/>
    <w:link w:val="aff0"/>
    <w:uiPriority w:val="99"/>
    <w:semiHidden/>
    <w:rsid w:val="00DF28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蔡侑庭</cp:lastModifiedBy>
  <cp:revision>12</cp:revision>
  <cp:lastPrinted>2019-05-29T05:59:00Z</cp:lastPrinted>
  <dcterms:created xsi:type="dcterms:W3CDTF">2019-05-27T06:21:00Z</dcterms:created>
  <dcterms:modified xsi:type="dcterms:W3CDTF">2019-06-03T08:33:00Z</dcterms:modified>
</cp:coreProperties>
</file>