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2" w:rsidRDefault="00676B97" w:rsidP="00136642">
      <w:pPr>
        <w:jc w:val="center"/>
        <w:rPr>
          <w:rFonts w:ascii="標楷體" w:eastAsia="標楷體" w:hAnsi="標楷體"/>
          <w:sz w:val="36"/>
          <w:szCs w:val="36"/>
        </w:rPr>
      </w:pPr>
      <w:r w:rsidRPr="00B57B45">
        <w:rPr>
          <w:rFonts w:ascii="標楷體" w:eastAsia="標楷體" w:hAnsi="標楷體" w:hint="eastAsia"/>
          <w:sz w:val="36"/>
          <w:szCs w:val="36"/>
        </w:rPr>
        <w:t>桃園縣</w:t>
      </w:r>
      <w:r w:rsidR="00494E62">
        <w:rPr>
          <w:rFonts w:ascii="標楷體" w:eastAsia="標楷體" w:hAnsi="標楷體" w:hint="eastAsia"/>
          <w:sz w:val="36"/>
          <w:szCs w:val="36"/>
        </w:rPr>
        <w:t>政府藝文設施管理中心</w:t>
      </w:r>
    </w:p>
    <w:p w:rsidR="00987B07" w:rsidRPr="00126DF7" w:rsidRDefault="000044F6" w:rsidP="00126DF7">
      <w:pPr>
        <w:jc w:val="center"/>
        <w:rPr>
          <w:rFonts w:ascii="標楷體" w:eastAsia="標楷體" w:hAnsi="標楷體"/>
          <w:sz w:val="36"/>
          <w:szCs w:val="36"/>
        </w:rPr>
      </w:pPr>
      <w:r w:rsidRPr="000044F6">
        <w:rPr>
          <w:rFonts w:ascii="標楷體" w:eastAsia="標楷體" w:hAnsi="標楷體" w:hint="eastAsia"/>
          <w:sz w:val="36"/>
          <w:szCs w:val="36"/>
        </w:rPr>
        <w:t>『</w:t>
      </w:r>
      <w:r w:rsidR="00126DF7">
        <w:rPr>
          <w:rFonts w:ascii="標楷體" w:eastAsia="標楷體" w:hAnsi="標楷體" w:hint="eastAsia"/>
          <w:sz w:val="36"/>
          <w:szCs w:val="36"/>
        </w:rPr>
        <w:t>2014</w:t>
      </w:r>
      <w:r w:rsidR="00494E62">
        <w:rPr>
          <w:rFonts w:ascii="標楷體" w:eastAsia="標楷體" w:hAnsi="標楷體" w:hint="eastAsia"/>
          <w:sz w:val="36"/>
          <w:szCs w:val="36"/>
        </w:rPr>
        <w:t>牽手進劇場活動</w:t>
      </w:r>
      <w:r w:rsidRPr="000044F6">
        <w:rPr>
          <w:rFonts w:ascii="標楷體" w:eastAsia="標楷體" w:hAnsi="標楷體" w:hint="eastAsia"/>
          <w:sz w:val="36"/>
          <w:szCs w:val="36"/>
        </w:rPr>
        <w:t>』</w:t>
      </w:r>
      <w:r w:rsidR="00B23080" w:rsidRPr="00B57B45">
        <w:rPr>
          <w:rFonts w:ascii="標楷體" w:eastAsia="標楷體" w:hAnsi="標楷體" w:hint="eastAsia"/>
          <w:sz w:val="36"/>
          <w:szCs w:val="36"/>
        </w:rPr>
        <w:t>參與</w:t>
      </w:r>
      <w:r w:rsidR="00676B97" w:rsidRPr="00B57B45">
        <w:rPr>
          <w:rFonts w:ascii="標楷體" w:eastAsia="標楷體" w:hAnsi="標楷體" w:hint="eastAsia"/>
          <w:sz w:val="36"/>
          <w:szCs w:val="36"/>
        </w:rPr>
        <w:t>意願調查表</w:t>
      </w:r>
    </w:p>
    <w:p w:rsidR="0041231C" w:rsidRPr="00126DF7" w:rsidRDefault="00987B07" w:rsidP="00251BA9">
      <w:pPr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>壹</w:t>
      </w:r>
      <w:r w:rsidR="00251BA9" w:rsidRPr="00126DF7">
        <w:rPr>
          <w:rFonts w:ascii="標楷體" w:eastAsia="標楷體" w:hAnsi="標楷體" w:hint="eastAsia"/>
          <w:sz w:val="28"/>
          <w:szCs w:val="28"/>
        </w:rPr>
        <w:t>、</w:t>
      </w:r>
      <w:r w:rsidR="00B35153" w:rsidRPr="00126DF7">
        <w:rPr>
          <w:rFonts w:ascii="標楷體" w:eastAsia="標楷體" w:hAnsi="標楷體" w:hint="eastAsia"/>
          <w:sz w:val="28"/>
          <w:szCs w:val="28"/>
        </w:rPr>
        <w:t>緣起：</w:t>
      </w:r>
    </w:p>
    <w:p w:rsidR="00BB661B" w:rsidRPr="00126DF7" w:rsidRDefault="002E4FA3" w:rsidP="00251BA9">
      <w:pPr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059C" w:rsidRPr="00126DF7">
        <w:rPr>
          <w:rFonts w:ascii="標楷體" w:eastAsia="標楷體" w:hAnsi="標楷體" w:hint="eastAsia"/>
          <w:sz w:val="28"/>
          <w:szCs w:val="28"/>
        </w:rPr>
        <w:t>本中心為</w:t>
      </w:r>
      <w:r w:rsidR="003C0563" w:rsidRPr="00126DF7">
        <w:rPr>
          <w:rFonts w:ascii="標楷體" w:eastAsia="標楷體" w:hAnsi="標楷體" w:hint="eastAsia"/>
          <w:sz w:val="28"/>
          <w:szCs w:val="28"/>
        </w:rPr>
        <w:t>鼓勵</w:t>
      </w:r>
      <w:r w:rsidR="00987B07" w:rsidRPr="00126DF7">
        <w:rPr>
          <w:rFonts w:ascii="標楷體" w:eastAsia="標楷體" w:hAnsi="標楷體" w:hint="eastAsia"/>
          <w:sz w:val="28"/>
          <w:szCs w:val="28"/>
        </w:rPr>
        <w:t>本縣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校園學</w:t>
      </w:r>
      <w:r w:rsidR="003C0563" w:rsidRPr="00126DF7">
        <w:rPr>
          <w:rFonts w:ascii="標楷體" w:eastAsia="標楷體" w:hAnsi="標楷體" w:hint="eastAsia"/>
          <w:sz w:val="28"/>
          <w:szCs w:val="28"/>
        </w:rPr>
        <w:t>生</w:t>
      </w:r>
      <w:r w:rsidR="000E5C3A" w:rsidRPr="00126DF7">
        <w:rPr>
          <w:rFonts w:ascii="標楷體" w:eastAsia="標楷體" w:hAnsi="標楷體" w:hint="eastAsia"/>
          <w:sz w:val="28"/>
          <w:szCs w:val="28"/>
        </w:rPr>
        <w:t>參與</w:t>
      </w:r>
      <w:r w:rsidR="00642E49" w:rsidRPr="00126DF7">
        <w:rPr>
          <w:rFonts w:ascii="標楷體" w:eastAsia="標楷體" w:hAnsi="標楷體" w:hint="eastAsia"/>
          <w:sz w:val="28"/>
          <w:szCs w:val="28"/>
        </w:rPr>
        <w:t>傳統</w:t>
      </w:r>
      <w:r w:rsidR="003C0563" w:rsidRPr="00126DF7">
        <w:rPr>
          <w:rFonts w:ascii="標楷體" w:eastAsia="標楷體" w:hAnsi="標楷體" w:hint="eastAsia"/>
          <w:sz w:val="28"/>
          <w:szCs w:val="28"/>
        </w:rPr>
        <w:t>表演藝術，提升藝文賞析素養</w:t>
      </w:r>
      <w:r w:rsidR="00F66059">
        <w:rPr>
          <w:rFonts w:ascii="標楷體" w:eastAsia="標楷體" w:hAnsi="標楷體" w:hint="eastAsia"/>
          <w:sz w:val="28"/>
          <w:szCs w:val="28"/>
        </w:rPr>
        <w:t>，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預計於十</w:t>
      </w:r>
      <w:r w:rsidR="00BB059C" w:rsidRPr="00126DF7">
        <w:rPr>
          <w:rFonts w:ascii="標楷體" w:eastAsia="標楷體" w:hAnsi="標楷體" w:hint="eastAsia"/>
          <w:sz w:val="28"/>
          <w:szCs w:val="28"/>
        </w:rPr>
        <w:t>月份針對縣內</w:t>
      </w:r>
      <w:r w:rsidR="00894E7C" w:rsidRPr="00126DF7">
        <w:rPr>
          <w:rFonts w:ascii="標楷體" w:eastAsia="標楷體" w:hAnsi="標楷體" w:hint="eastAsia"/>
          <w:sz w:val="28"/>
          <w:szCs w:val="28"/>
        </w:rPr>
        <w:t>各國小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三</w:t>
      </w:r>
      <w:r w:rsidR="007709E8" w:rsidRPr="00126DF7">
        <w:rPr>
          <w:rFonts w:ascii="標楷體" w:eastAsia="標楷體" w:hAnsi="標楷體" w:hint="eastAsia"/>
          <w:sz w:val="28"/>
          <w:szCs w:val="28"/>
        </w:rPr>
        <w:t>年級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(含)以上學童辦理</w:t>
      </w:r>
      <w:r w:rsidR="000D33C0" w:rsidRPr="00126DF7">
        <w:rPr>
          <w:rFonts w:ascii="標楷體" w:eastAsia="標楷體" w:hAnsi="標楷體" w:hint="eastAsia"/>
          <w:sz w:val="28"/>
          <w:szCs w:val="28"/>
        </w:rPr>
        <w:t>學生</w:t>
      </w:r>
      <w:r w:rsidR="007709E8" w:rsidRPr="00126DF7">
        <w:rPr>
          <w:rFonts w:ascii="標楷體" w:eastAsia="標楷體" w:hAnsi="標楷體" w:hint="eastAsia"/>
          <w:sz w:val="28"/>
          <w:szCs w:val="28"/>
        </w:rPr>
        <w:t>研習營，</w:t>
      </w:r>
      <w:r w:rsidR="00BB059C" w:rsidRPr="00126DF7">
        <w:rPr>
          <w:rFonts w:ascii="標楷體" w:eastAsia="標楷體" w:hAnsi="標楷體" w:hint="eastAsia"/>
          <w:sz w:val="28"/>
          <w:szCs w:val="28"/>
        </w:rPr>
        <w:t>啟發縣內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學</w:t>
      </w:r>
      <w:r w:rsidR="007A227C">
        <w:rPr>
          <w:rFonts w:ascii="標楷體" w:eastAsia="標楷體" w:hAnsi="標楷體" w:hint="eastAsia"/>
          <w:sz w:val="28"/>
          <w:szCs w:val="28"/>
        </w:rPr>
        <w:t>童</w:t>
      </w:r>
      <w:r w:rsidR="00BB059C" w:rsidRPr="00126DF7">
        <w:rPr>
          <w:rFonts w:ascii="標楷體" w:eastAsia="標楷體" w:hAnsi="標楷體" w:hint="eastAsia"/>
          <w:sz w:val="28"/>
          <w:szCs w:val="28"/>
        </w:rPr>
        <w:t>對傳統</w:t>
      </w:r>
      <w:r w:rsidR="00642E49" w:rsidRPr="00126DF7">
        <w:rPr>
          <w:rFonts w:ascii="標楷體" w:eastAsia="標楷體" w:hAnsi="標楷體" w:hint="eastAsia"/>
          <w:sz w:val="28"/>
          <w:szCs w:val="28"/>
        </w:rPr>
        <w:t>戲</w:t>
      </w:r>
      <w:r w:rsidR="003C0563" w:rsidRPr="00126DF7">
        <w:rPr>
          <w:rFonts w:ascii="標楷體" w:eastAsia="標楷體" w:hAnsi="標楷體" w:hint="eastAsia"/>
          <w:sz w:val="28"/>
          <w:szCs w:val="28"/>
        </w:rPr>
        <w:t>劇的喜愛</w:t>
      </w:r>
      <w:r w:rsidR="00BB059C" w:rsidRPr="00126DF7">
        <w:rPr>
          <w:rFonts w:ascii="標楷體" w:eastAsia="標楷體" w:hAnsi="標楷體" w:hint="eastAsia"/>
          <w:sz w:val="28"/>
          <w:szCs w:val="28"/>
        </w:rPr>
        <w:t>。</w:t>
      </w:r>
    </w:p>
    <w:p w:rsidR="005727E5" w:rsidRPr="00126DF7" w:rsidRDefault="00987B07" w:rsidP="00126DF7">
      <w:pPr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>貳</w:t>
      </w:r>
      <w:r w:rsidR="00251BA9" w:rsidRPr="00126DF7">
        <w:rPr>
          <w:rFonts w:ascii="標楷體" w:eastAsia="標楷體" w:hAnsi="標楷體" w:hint="eastAsia"/>
          <w:sz w:val="28"/>
          <w:szCs w:val="28"/>
        </w:rPr>
        <w:t>、</w:t>
      </w:r>
      <w:r w:rsidR="000044F6" w:rsidRPr="00126DF7">
        <w:rPr>
          <w:rFonts w:ascii="標楷體" w:eastAsia="標楷體" w:hAnsi="標楷體" w:hint="eastAsia"/>
          <w:sz w:val="28"/>
          <w:szCs w:val="28"/>
        </w:rPr>
        <w:t>活動名稱：『</w:t>
      </w:r>
      <w:r w:rsidR="00126DF7" w:rsidRPr="00126DF7">
        <w:rPr>
          <w:rFonts w:ascii="標楷體" w:eastAsia="標楷體" w:hAnsi="標楷體" w:hint="eastAsia"/>
          <w:sz w:val="28"/>
          <w:szCs w:val="28"/>
        </w:rPr>
        <w:t>2014</w:t>
      </w:r>
      <w:r w:rsidR="000044F6" w:rsidRPr="00126DF7">
        <w:rPr>
          <w:rFonts w:ascii="標楷體" w:eastAsia="標楷體" w:hAnsi="標楷體" w:hint="eastAsia"/>
          <w:sz w:val="28"/>
          <w:szCs w:val="28"/>
        </w:rPr>
        <w:t>牽手進劇場活動』</w:t>
      </w:r>
      <w:r w:rsidR="00126DF7">
        <w:rPr>
          <w:rFonts w:ascii="標楷體" w:eastAsia="標楷體" w:hAnsi="標楷體" w:hint="eastAsia"/>
          <w:sz w:val="28"/>
          <w:szCs w:val="28"/>
        </w:rPr>
        <w:t>－</w:t>
      </w:r>
      <w:r w:rsidR="00326380" w:rsidRPr="00126DF7">
        <w:rPr>
          <w:rFonts w:ascii="標楷體" w:eastAsia="標楷體" w:hAnsi="標楷體" w:hint="eastAsia"/>
          <w:sz w:val="28"/>
          <w:szCs w:val="28"/>
        </w:rPr>
        <w:t>傳統</w:t>
      </w:r>
      <w:r w:rsidR="00642E49" w:rsidRPr="00126DF7">
        <w:rPr>
          <w:rFonts w:ascii="標楷體" w:eastAsia="標楷體" w:hAnsi="標楷體" w:hint="eastAsia"/>
          <w:sz w:val="28"/>
          <w:szCs w:val="28"/>
        </w:rPr>
        <w:t>戲</w:t>
      </w:r>
      <w:r w:rsidR="00326380" w:rsidRPr="00126DF7">
        <w:rPr>
          <w:rFonts w:ascii="標楷體" w:eastAsia="標楷體" w:hAnsi="標楷體" w:hint="eastAsia"/>
          <w:sz w:val="28"/>
          <w:szCs w:val="28"/>
        </w:rPr>
        <w:t>劇</w:t>
      </w:r>
      <w:r w:rsidR="00126DF7">
        <w:rPr>
          <w:rFonts w:ascii="標楷體" w:eastAsia="標楷體" w:hAnsi="標楷體" w:hint="eastAsia"/>
          <w:sz w:val="28"/>
          <w:szCs w:val="28"/>
        </w:rPr>
        <w:t>學生</w:t>
      </w:r>
      <w:r w:rsidR="002C7098" w:rsidRPr="00126DF7">
        <w:rPr>
          <w:rFonts w:ascii="標楷體" w:eastAsia="標楷體" w:hAnsi="標楷體" w:hint="eastAsia"/>
          <w:sz w:val="28"/>
          <w:szCs w:val="28"/>
        </w:rPr>
        <w:t>研習營</w:t>
      </w:r>
    </w:p>
    <w:p w:rsidR="000044F6" w:rsidRDefault="000044F6" w:rsidP="007B0638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B0638">
        <w:rPr>
          <w:rFonts w:ascii="標楷體" w:eastAsia="標楷體" w:hAnsi="標楷體" w:hint="eastAsia"/>
          <w:sz w:val="28"/>
          <w:szCs w:val="28"/>
        </w:rPr>
        <w:t>參與對象：桃園縣內國小</w:t>
      </w:r>
      <w:proofErr w:type="gramStart"/>
      <w:r w:rsidR="007B0638" w:rsidRPr="007B063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7B0638" w:rsidRPr="007B0638">
        <w:rPr>
          <w:rFonts w:ascii="標楷體" w:eastAsia="標楷體" w:hAnsi="標楷體" w:hint="eastAsia"/>
          <w:sz w:val="28"/>
          <w:szCs w:val="28"/>
        </w:rPr>
        <w:t>年級(含)以上學童</w:t>
      </w:r>
    </w:p>
    <w:p w:rsidR="005727E5" w:rsidRDefault="007B0638" w:rsidP="000044F6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B0638">
        <w:rPr>
          <w:rFonts w:ascii="標楷體" w:eastAsia="標楷體" w:hAnsi="標楷體" w:hint="eastAsia"/>
          <w:sz w:val="28"/>
          <w:szCs w:val="28"/>
        </w:rPr>
        <w:t>演出地點：中壢藝術館</w:t>
      </w:r>
      <w:r w:rsidR="005727E5" w:rsidRPr="007B0638">
        <w:rPr>
          <w:rFonts w:ascii="標楷體" w:eastAsia="標楷體" w:hAnsi="標楷體" w:hint="eastAsia"/>
          <w:sz w:val="28"/>
          <w:szCs w:val="28"/>
        </w:rPr>
        <w:t>(</w:t>
      </w:r>
      <w:r w:rsidRPr="007B0638">
        <w:rPr>
          <w:rFonts w:ascii="標楷體" w:eastAsia="標楷體" w:hAnsi="標楷體" w:hint="eastAsia"/>
          <w:sz w:val="28"/>
          <w:szCs w:val="28"/>
        </w:rPr>
        <w:t>中壢市中美</w:t>
      </w:r>
      <w:r w:rsidR="005727E5" w:rsidRPr="007B0638">
        <w:rPr>
          <w:rFonts w:ascii="標楷體" w:eastAsia="標楷體" w:hAnsi="標楷體" w:hint="eastAsia"/>
          <w:sz w:val="28"/>
          <w:szCs w:val="28"/>
        </w:rPr>
        <w:t>路</w:t>
      </w:r>
      <w:r w:rsidRPr="007B0638">
        <w:rPr>
          <w:rFonts w:ascii="標楷體" w:eastAsia="標楷體" w:hAnsi="標楷體" w:hint="eastAsia"/>
          <w:sz w:val="28"/>
          <w:szCs w:val="28"/>
        </w:rPr>
        <w:t>16</w:t>
      </w:r>
      <w:r w:rsidR="005727E5" w:rsidRPr="007B0638">
        <w:rPr>
          <w:rFonts w:ascii="標楷體" w:eastAsia="標楷體" w:hAnsi="標楷體" w:hint="eastAsia"/>
          <w:sz w:val="28"/>
          <w:szCs w:val="28"/>
        </w:rPr>
        <w:t>號)</w:t>
      </w:r>
    </w:p>
    <w:p w:rsidR="00C62334" w:rsidRDefault="00C62334" w:rsidP="007B0638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B0638">
        <w:rPr>
          <w:rFonts w:ascii="標楷體" w:eastAsia="標楷體" w:hAnsi="標楷體" w:hint="eastAsia"/>
          <w:sz w:val="28"/>
          <w:szCs w:val="28"/>
        </w:rPr>
        <w:t>演出時間：</w:t>
      </w:r>
      <w:r w:rsidR="00126DF7" w:rsidRPr="007B0638">
        <w:rPr>
          <w:rFonts w:ascii="標楷體" w:eastAsia="標楷體" w:hAnsi="標楷體" w:hint="eastAsia"/>
          <w:sz w:val="28"/>
          <w:szCs w:val="28"/>
        </w:rPr>
        <w:t>10</w:t>
      </w:r>
      <w:r w:rsidR="00741FCC" w:rsidRPr="007B0638">
        <w:rPr>
          <w:rFonts w:ascii="標楷體" w:eastAsia="標楷體" w:hAnsi="標楷體" w:hint="eastAsia"/>
          <w:sz w:val="28"/>
          <w:szCs w:val="28"/>
        </w:rPr>
        <w:t>月</w:t>
      </w:r>
      <w:r w:rsidR="009D0434">
        <w:rPr>
          <w:rFonts w:ascii="標楷體" w:eastAsia="標楷體" w:hAnsi="標楷體" w:hint="eastAsia"/>
          <w:sz w:val="28"/>
          <w:szCs w:val="28"/>
        </w:rPr>
        <w:t xml:space="preserve"> 14</w:t>
      </w:r>
      <w:r w:rsidR="00741FCC" w:rsidRPr="007B0638">
        <w:rPr>
          <w:rFonts w:ascii="標楷體" w:eastAsia="標楷體" w:hAnsi="標楷體" w:hint="eastAsia"/>
          <w:sz w:val="28"/>
          <w:szCs w:val="28"/>
        </w:rPr>
        <w:t>日</w:t>
      </w:r>
      <w:r w:rsidR="009D0434">
        <w:rPr>
          <w:rFonts w:ascii="標楷體" w:eastAsia="標楷體" w:hAnsi="標楷體" w:hint="eastAsia"/>
          <w:sz w:val="28"/>
          <w:szCs w:val="28"/>
        </w:rPr>
        <w:t>(二)、10月15日(三)</w:t>
      </w:r>
      <w:r w:rsidR="00741FCC" w:rsidRPr="007B0638">
        <w:rPr>
          <w:rFonts w:ascii="標楷體" w:eastAsia="標楷體" w:hAnsi="標楷體" w:hint="eastAsia"/>
          <w:sz w:val="28"/>
          <w:szCs w:val="28"/>
        </w:rPr>
        <w:t>(</w:t>
      </w:r>
      <w:r w:rsidR="006F65AF" w:rsidRPr="007B0638">
        <w:rPr>
          <w:rFonts w:ascii="標楷體" w:eastAsia="標楷體" w:hAnsi="標楷體" w:hint="eastAsia"/>
          <w:sz w:val="28"/>
          <w:szCs w:val="28"/>
        </w:rPr>
        <w:t>共計四梯</w:t>
      </w:r>
      <w:r w:rsidR="00741FCC" w:rsidRPr="007B0638">
        <w:rPr>
          <w:rFonts w:ascii="標楷體" w:eastAsia="標楷體" w:hAnsi="標楷體" w:hint="eastAsia"/>
          <w:sz w:val="28"/>
          <w:szCs w:val="28"/>
        </w:rPr>
        <w:t>次)</w:t>
      </w:r>
    </w:p>
    <w:p w:rsidR="007B0638" w:rsidRDefault="007B0638" w:rsidP="007B0638">
      <w:pPr>
        <w:pStyle w:val="ad"/>
        <w:ind w:leftChars="0" w:left="1005"/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>每日上午10</w:t>
      </w:r>
      <w:r w:rsidR="009D0434">
        <w:rPr>
          <w:rFonts w:ascii="標楷體" w:eastAsia="標楷體" w:hAnsi="標楷體" w:hint="eastAsia"/>
          <w:sz w:val="28"/>
          <w:szCs w:val="28"/>
        </w:rPr>
        <w:t>點</w:t>
      </w:r>
      <w:r w:rsidRPr="00126DF7">
        <w:rPr>
          <w:rFonts w:ascii="標楷體" w:eastAsia="標楷體" w:hAnsi="標楷體" w:hint="eastAsia"/>
          <w:sz w:val="28"/>
          <w:szCs w:val="28"/>
        </w:rPr>
        <w:t>30分至12</w:t>
      </w:r>
      <w:r w:rsidR="009D0434">
        <w:rPr>
          <w:rFonts w:ascii="標楷體" w:eastAsia="標楷體" w:hAnsi="標楷體" w:hint="eastAsia"/>
          <w:sz w:val="28"/>
          <w:szCs w:val="28"/>
        </w:rPr>
        <w:t>點</w:t>
      </w:r>
      <w:r w:rsidRPr="00126DF7">
        <w:rPr>
          <w:rFonts w:ascii="標楷體" w:eastAsia="標楷體" w:hAnsi="標楷體" w:hint="eastAsia"/>
          <w:sz w:val="28"/>
          <w:szCs w:val="28"/>
        </w:rPr>
        <w:t>、下午</w:t>
      </w:r>
      <w:r w:rsidR="00B4643B">
        <w:rPr>
          <w:rFonts w:ascii="標楷體" w:eastAsia="標楷體" w:hAnsi="標楷體" w:hint="eastAsia"/>
          <w:sz w:val="28"/>
          <w:szCs w:val="28"/>
        </w:rPr>
        <w:t>2</w:t>
      </w:r>
      <w:r w:rsidR="009D0434">
        <w:rPr>
          <w:rFonts w:ascii="標楷體" w:eastAsia="標楷體" w:hAnsi="標楷體" w:hint="eastAsia"/>
          <w:sz w:val="28"/>
          <w:szCs w:val="28"/>
        </w:rPr>
        <w:t>點</w:t>
      </w:r>
      <w:r w:rsidRPr="00126DF7">
        <w:rPr>
          <w:rFonts w:ascii="標楷體" w:eastAsia="標楷體" w:hAnsi="標楷體" w:hint="eastAsia"/>
          <w:sz w:val="28"/>
          <w:szCs w:val="28"/>
        </w:rPr>
        <w:t>30分至</w:t>
      </w:r>
      <w:r w:rsidR="00B4643B">
        <w:rPr>
          <w:rFonts w:ascii="標楷體" w:eastAsia="標楷體" w:hAnsi="標楷體" w:hint="eastAsia"/>
          <w:sz w:val="28"/>
          <w:szCs w:val="28"/>
        </w:rPr>
        <w:t>4</w:t>
      </w:r>
      <w:r w:rsidR="009D0434">
        <w:rPr>
          <w:rFonts w:ascii="標楷體" w:eastAsia="標楷體" w:hAnsi="標楷體" w:hint="eastAsia"/>
          <w:sz w:val="28"/>
          <w:szCs w:val="28"/>
        </w:rPr>
        <w:t>點</w:t>
      </w:r>
    </w:p>
    <w:p w:rsidR="004D137D" w:rsidRPr="007B0638" w:rsidRDefault="007B0638" w:rsidP="007B0638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>預定活動內容：台前幕後看傳統戲劇、傳統戲劇音樂的作用、傳統戲劇欣賞、創意體驗活動。</w:t>
      </w:r>
    </w:p>
    <w:p w:rsidR="00986E68" w:rsidRPr="00126DF7" w:rsidRDefault="006F65AF" w:rsidP="0002277F">
      <w:pPr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B4451A" w:rsidRPr="00126DF7">
        <w:rPr>
          <w:rFonts w:ascii="標楷體" w:eastAsia="標楷體" w:hAnsi="標楷體" w:hint="eastAsia"/>
          <w:sz w:val="28"/>
          <w:szCs w:val="28"/>
        </w:rPr>
        <w:t xml:space="preserve"> 報名方式：一律傳真報名，依報名先後時間順序，額滿為止。</w:t>
      </w:r>
    </w:p>
    <w:p w:rsidR="00B4451A" w:rsidRPr="00126DF7" w:rsidRDefault="00B4451A" w:rsidP="0002277F">
      <w:pPr>
        <w:rPr>
          <w:rFonts w:ascii="標楷體" w:eastAsia="標楷體" w:hAnsi="標楷體"/>
          <w:sz w:val="28"/>
          <w:szCs w:val="28"/>
        </w:rPr>
      </w:pPr>
      <w:r w:rsidRPr="00126DF7">
        <w:rPr>
          <w:rFonts w:ascii="標楷體" w:eastAsia="標楷體" w:hAnsi="標楷體" w:hint="eastAsia"/>
          <w:sz w:val="28"/>
          <w:szCs w:val="28"/>
        </w:rPr>
        <w:t xml:space="preserve">  (六) 名額：各梯次</w:t>
      </w:r>
      <w:r w:rsidR="00D75244">
        <w:rPr>
          <w:rFonts w:ascii="標楷體" w:eastAsia="標楷體" w:hAnsi="標楷體" w:hint="eastAsia"/>
          <w:sz w:val="28"/>
          <w:szCs w:val="28"/>
        </w:rPr>
        <w:t>8</w:t>
      </w:r>
      <w:r w:rsidRPr="00126DF7">
        <w:rPr>
          <w:rFonts w:ascii="標楷體" w:eastAsia="標楷體" w:hAnsi="標楷體" w:hint="eastAsia"/>
          <w:sz w:val="28"/>
          <w:szCs w:val="28"/>
        </w:rPr>
        <w:t>00名</w:t>
      </w:r>
      <w:r w:rsidR="007B2FCA" w:rsidRPr="00126DF7">
        <w:rPr>
          <w:rFonts w:ascii="標楷體" w:eastAsia="標楷體" w:hAnsi="標楷體" w:hint="eastAsia"/>
          <w:sz w:val="28"/>
          <w:szCs w:val="28"/>
        </w:rPr>
        <w:t>。</w:t>
      </w:r>
    </w:p>
    <w:p w:rsidR="00126DF7" w:rsidRPr="00126DF7" w:rsidRDefault="0041231C">
      <w:pPr>
        <w:rPr>
          <w:rFonts w:ascii="標楷體" w:eastAsia="標楷體" w:hAnsi="標楷體"/>
          <w:sz w:val="25"/>
          <w:szCs w:val="25"/>
        </w:rPr>
      </w:pPr>
      <w:r w:rsidRPr="00126DF7">
        <w:rPr>
          <w:rFonts w:ascii="標楷體" w:eastAsia="標楷體" w:hAnsi="標楷體" w:hint="eastAsia"/>
          <w:sz w:val="28"/>
          <w:szCs w:val="28"/>
        </w:rPr>
        <w:t xml:space="preserve">  (七) 交通及保險統一由本中心辦理。</w:t>
      </w:r>
    </w:p>
    <w:p w:rsidR="00126DF7" w:rsidRDefault="00126DF7">
      <w:pPr>
        <w:rPr>
          <w:rFonts w:ascii="標楷體" w:eastAsia="標楷體" w:hAnsi="標楷體"/>
          <w:sz w:val="36"/>
          <w:szCs w:val="36"/>
        </w:rPr>
      </w:pPr>
    </w:p>
    <w:p w:rsidR="00126DF7" w:rsidRDefault="00126DF7">
      <w:pPr>
        <w:rPr>
          <w:rFonts w:ascii="標楷體" w:eastAsia="標楷體" w:hAnsi="標楷體"/>
          <w:sz w:val="36"/>
          <w:szCs w:val="36"/>
        </w:rPr>
      </w:pPr>
    </w:p>
    <w:p w:rsidR="00E7743E" w:rsidRDefault="00E7743E">
      <w:pPr>
        <w:rPr>
          <w:rFonts w:ascii="標楷體" w:eastAsia="標楷體" w:hAnsi="標楷體" w:hint="eastAsia"/>
          <w:sz w:val="36"/>
          <w:szCs w:val="36"/>
        </w:rPr>
      </w:pPr>
    </w:p>
    <w:p w:rsidR="006F4DB9" w:rsidRPr="006F4DB9" w:rsidRDefault="006F4DB9">
      <w:pPr>
        <w:rPr>
          <w:rFonts w:ascii="標楷體" w:eastAsia="標楷體" w:hAnsi="標楷體"/>
          <w:sz w:val="36"/>
          <w:szCs w:val="36"/>
        </w:rPr>
      </w:pPr>
    </w:p>
    <w:p w:rsidR="000044F6" w:rsidRDefault="00F83839" w:rsidP="001D1E15">
      <w:pPr>
        <w:jc w:val="center"/>
        <w:rPr>
          <w:rFonts w:ascii="標楷體" w:eastAsia="標楷體" w:hAnsi="標楷體"/>
          <w:sz w:val="36"/>
          <w:szCs w:val="36"/>
        </w:rPr>
      </w:pPr>
      <w:r w:rsidRPr="00F83839">
        <w:rPr>
          <w:rFonts w:ascii="標楷體" w:eastAsia="標楷體" w:hAnsi="標楷體" w:hint="eastAsia"/>
          <w:sz w:val="36"/>
          <w:szCs w:val="36"/>
        </w:rPr>
        <w:lastRenderedPageBreak/>
        <w:t>傳統</w:t>
      </w:r>
      <w:r w:rsidR="007709E8">
        <w:rPr>
          <w:rFonts w:ascii="標楷體" w:eastAsia="標楷體" w:hAnsi="標楷體" w:hint="eastAsia"/>
          <w:sz w:val="36"/>
          <w:szCs w:val="36"/>
        </w:rPr>
        <w:t>戲</w:t>
      </w:r>
      <w:r w:rsidRPr="00F83839">
        <w:rPr>
          <w:rFonts w:ascii="標楷體" w:eastAsia="標楷體" w:hAnsi="標楷體" w:hint="eastAsia"/>
          <w:sz w:val="36"/>
          <w:szCs w:val="36"/>
        </w:rPr>
        <w:t>劇</w:t>
      </w:r>
      <w:r w:rsidR="00EA1A2B" w:rsidRPr="00EA1A2B">
        <w:rPr>
          <w:rFonts w:ascii="標楷體" w:eastAsia="標楷體" w:hAnsi="標楷體" w:hint="eastAsia"/>
          <w:sz w:val="36"/>
          <w:szCs w:val="36"/>
        </w:rPr>
        <w:t>學生研習營</w:t>
      </w:r>
      <w:r w:rsidR="000044F6" w:rsidRPr="000044F6">
        <w:rPr>
          <w:rFonts w:ascii="標楷體" w:eastAsia="標楷體" w:hAnsi="標楷體" w:hint="eastAsia"/>
          <w:sz w:val="36"/>
          <w:szCs w:val="36"/>
        </w:rPr>
        <w:t>回條：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9"/>
      </w:tblGrid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學校名稱</w:t>
            </w:r>
          </w:p>
        </w:tc>
        <w:tc>
          <w:tcPr>
            <w:tcW w:w="6699" w:type="dxa"/>
          </w:tcPr>
          <w:p w:rsidR="001D1E15" w:rsidRPr="001D1E15" w:rsidRDefault="001D1E15" w:rsidP="001D1E15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參與意願</w:t>
            </w:r>
          </w:p>
        </w:tc>
        <w:tc>
          <w:tcPr>
            <w:tcW w:w="6699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044F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參加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</w:t>
            </w:r>
            <w:r w:rsidRPr="000044F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不參加</w:t>
            </w:r>
          </w:p>
        </w:tc>
      </w:tr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6699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</w:tc>
        <w:tc>
          <w:tcPr>
            <w:tcW w:w="6699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6699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80667" w:rsidTr="00C229E4">
        <w:trPr>
          <w:trHeight w:val="3843"/>
        </w:trPr>
        <w:tc>
          <w:tcPr>
            <w:tcW w:w="1668" w:type="dxa"/>
          </w:tcPr>
          <w:p w:rsidR="00280667" w:rsidRDefault="00280667" w:rsidP="00280667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參與梯次</w:t>
            </w:r>
          </w:p>
        </w:tc>
        <w:tc>
          <w:tcPr>
            <w:tcW w:w="6699" w:type="dxa"/>
          </w:tcPr>
          <w:p w:rsidR="00280667" w:rsidRDefault="00280667" w:rsidP="001D1E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6B97">
              <w:rPr>
                <w:rFonts w:ascii="標楷體" w:eastAsia="標楷體" w:hAnsi="標楷體" w:hint="eastAsia"/>
                <w:sz w:val="28"/>
                <w:szCs w:val="28"/>
              </w:rPr>
              <w:t>共計四場次，每場次演出長度為90分鐘，</w:t>
            </w:r>
            <w:proofErr w:type="gramStart"/>
            <w:r w:rsidRPr="00676B97">
              <w:rPr>
                <w:rFonts w:ascii="標楷體" w:eastAsia="標楷體" w:hAnsi="標楷體" w:hint="eastAsia"/>
                <w:sz w:val="28"/>
                <w:szCs w:val="28"/>
              </w:rPr>
              <w:t>限勾選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76B97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34"/>
              <w:gridCol w:w="3234"/>
            </w:tblGrid>
            <w:tr w:rsidR="00C229E4" w:rsidTr="00C229E4">
              <w:tc>
                <w:tcPr>
                  <w:tcW w:w="3234" w:type="dxa"/>
                  <w:vAlign w:val="center"/>
                </w:tcPr>
                <w:p w:rsidR="00C229E4" w:rsidRDefault="00C229E4" w:rsidP="00C229E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  <w:r w:rsidRPr="00676B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14日</w:t>
                  </w:r>
                  <w:r w:rsidRPr="00676B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二）</w:t>
                  </w:r>
                </w:p>
              </w:tc>
              <w:tc>
                <w:tcPr>
                  <w:tcW w:w="3234" w:type="dxa"/>
                </w:tcPr>
                <w:p w:rsidR="00C229E4" w:rsidRDefault="00C229E4" w:rsidP="001D1E15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76B9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□上午10:30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-12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0</w:t>
                  </w:r>
                  <w:r w:rsidRPr="0045019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229E4" w:rsidRDefault="00C229E4" w:rsidP="001D1E1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76B9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□下午02:30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04</w:t>
                  </w:r>
                  <w:r w:rsidRPr="0045019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:00</w:t>
                  </w:r>
                </w:p>
              </w:tc>
            </w:tr>
            <w:tr w:rsidR="00C229E4" w:rsidTr="00C229E4">
              <w:tc>
                <w:tcPr>
                  <w:tcW w:w="3234" w:type="dxa"/>
                  <w:vAlign w:val="center"/>
                </w:tcPr>
                <w:p w:rsidR="00C229E4" w:rsidRPr="00C229E4" w:rsidRDefault="00C229E4" w:rsidP="00C229E4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  <w:r w:rsidRPr="00676B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15日（三</w:t>
                  </w:r>
                  <w:r w:rsidRPr="00676B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3234" w:type="dxa"/>
                </w:tcPr>
                <w:p w:rsidR="00C229E4" w:rsidRDefault="00C229E4" w:rsidP="001D1E15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76B9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□上午10:30</w:t>
                  </w:r>
                  <w:r w:rsidRPr="0045019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-12:00</w:t>
                  </w:r>
                </w:p>
                <w:p w:rsidR="00C229E4" w:rsidRDefault="00C229E4" w:rsidP="001D1E1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76B9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□下午02:30</w:t>
                  </w:r>
                  <w:r w:rsidRPr="00450193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-04:00</w:t>
                  </w:r>
                </w:p>
              </w:tc>
            </w:tr>
          </w:tbl>
          <w:p w:rsidR="00280667" w:rsidRDefault="00280667" w:rsidP="00C229E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D1E15" w:rsidTr="00280667">
        <w:tc>
          <w:tcPr>
            <w:tcW w:w="1668" w:type="dxa"/>
          </w:tcPr>
          <w:p w:rsid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參與人數</w:t>
            </w:r>
          </w:p>
        </w:tc>
        <w:tc>
          <w:tcPr>
            <w:tcW w:w="6699" w:type="dxa"/>
          </w:tcPr>
          <w:p w:rsidR="001D1E15" w:rsidRDefault="001D1E15" w:rsidP="001D1E1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年級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1D1E15" w:rsidRDefault="001D1E15" w:rsidP="001D1E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 xml:space="preserve">年級 </w:t>
            </w:r>
            <w:proofErr w:type="gramStart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1D1E15" w:rsidRDefault="001D1E15" w:rsidP="001D1E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 xml:space="preserve">年級 </w:t>
            </w:r>
            <w:proofErr w:type="gramStart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1D1E15" w:rsidRPr="001D1E15" w:rsidRDefault="001D1E15" w:rsidP="001D1E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 xml:space="preserve">年級 </w:t>
            </w:r>
            <w:proofErr w:type="gramStart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  <w:r w:rsidRPr="000044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1231C" w:rsidRPr="00986E68" w:rsidRDefault="000044F6">
      <w:pPr>
        <w:rPr>
          <w:rFonts w:ascii="標楷體" w:eastAsia="標楷體" w:hAnsi="標楷體"/>
          <w:color w:val="000000"/>
          <w:sz w:val="27"/>
          <w:szCs w:val="27"/>
        </w:rPr>
      </w:pPr>
      <w:r w:rsidRPr="00986E68">
        <w:rPr>
          <w:rFonts w:ascii="標楷體" w:eastAsia="標楷體" w:hAnsi="標楷體" w:hint="eastAsia"/>
          <w:color w:val="000000"/>
          <w:sz w:val="27"/>
          <w:szCs w:val="27"/>
        </w:rPr>
        <w:t>備註：</w:t>
      </w:r>
    </w:p>
    <w:p w:rsidR="0041231C" w:rsidRDefault="0041231C" w:rsidP="00D937DF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交通及保險統一由本中心辦理。</w:t>
      </w:r>
    </w:p>
    <w:p w:rsidR="0041231C" w:rsidRDefault="0041231C" w:rsidP="00D937DF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煩請於民國</w:t>
      </w:r>
      <w:r w:rsidR="00B42503" w:rsidRPr="00D937DF">
        <w:rPr>
          <w:rFonts w:ascii="標楷體" w:eastAsia="標楷體" w:hAnsi="標楷體" w:hint="eastAsia"/>
          <w:color w:val="000000"/>
          <w:sz w:val="27"/>
          <w:szCs w:val="27"/>
        </w:rPr>
        <w:t>103</w:t>
      </w: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年</w:t>
      </w:r>
      <w:r w:rsidR="009C5D1F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9C5D1F">
        <w:rPr>
          <w:rFonts w:ascii="標楷體" w:eastAsia="標楷體" w:hAnsi="標楷體" w:hint="eastAsia"/>
          <w:color w:val="000000"/>
          <w:sz w:val="27"/>
          <w:szCs w:val="27"/>
        </w:rPr>
        <w:t>30</w:t>
      </w:r>
      <w:r w:rsidR="00B42503" w:rsidRPr="00D937DF">
        <w:rPr>
          <w:rFonts w:ascii="標楷體" w:eastAsia="標楷體" w:hAnsi="標楷體" w:hint="eastAsia"/>
          <w:color w:val="000000"/>
          <w:sz w:val="27"/>
          <w:szCs w:val="27"/>
        </w:rPr>
        <w:t>日（</w:t>
      </w:r>
      <w:r w:rsidR="009C5D1F">
        <w:rPr>
          <w:rFonts w:ascii="標楷體" w:eastAsia="標楷體" w:hAnsi="標楷體" w:hint="eastAsia"/>
          <w:color w:val="000000"/>
          <w:sz w:val="27"/>
          <w:szCs w:val="27"/>
        </w:rPr>
        <w:t>五</w:t>
      </w: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）前傳真回傳。</w:t>
      </w:r>
    </w:p>
    <w:p w:rsidR="001A4BEB" w:rsidRDefault="00986E68" w:rsidP="001A4BEB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名額：各梯次</w:t>
      </w:r>
      <w:r w:rsidR="00D75244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Pr="00D937DF">
        <w:rPr>
          <w:rFonts w:ascii="標楷體" w:eastAsia="標楷體" w:hAnsi="標楷體" w:hint="eastAsia"/>
          <w:color w:val="000000"/>
          <w:sz w:val="27"/>
          <w:szCs w:val="27"/>
        </w:rPr>
        <w:t>00名，</w:t>
      </w:r>
      <w:r w:rsidR="00330927" w:rsidRPr="00D937DF">
        <w:rPr>
          <w:rFonts w:ascii="標楷體" w:eastAsia="標楷體" w:hAnsi="標楷體" w:hint="eastAsia"/>
          <w:color w:val="000000"/>
          <w:sz w:val="27"/>
          <w:szCs w:val="27"/>
        </w:rPr>
        <w:t>一律傳真報名，依報名先後時間順序，額滿為止。另請於傳真後</w:t>
      </w:r>
      <w:r w:rsidR="0041231C" w:rsidRPr="00D937DF">
        <w:rPr>
          <w:rFonts w:ascii="標楷體" w:eastAsia="標楷體" w:hAnsi="標楷體" w:hint="eastAsia"/>
          <w:color w:val="000000"/>
          <w:sz w:val="27"/>
          <w:szCs w:val="27"/>
        </w:rPr>
        <w:t>，再行確認</w:t>
      </w:r>
      <w:r w:rsidR="00330927" w:rsidRPr="00D937DF">
        <w:rPr>
          <w:rFonts w:ascii="標楷體" w:eastAsia="標楷體" w:hAnsi="標楷體" w:hint="eastAsia"/>
          <w:color w:val="000000"/>
          <w:sz w:val="27"/>
          <w:szCs w:val="27"/>
        </w:rPr>
        <w:t>，以免遺漏。</w:t>
      </w:r>
    </w:p>
    <w:p w:rsidR="000C6A26" w:rsidRPr="000C6A26" w:rsidRDefault="000C6A26" w:rsidP="000C6A26">
      <w:pPr>
        <w:pStyle w:val="ad"/>
        <w:ind w:leftChars="0" w:left="720"/>
        <w:rPr>
          <w:rFonts w:ascii="標楷體" w:eastAsia="標楷體" w:hAnsi="標楷體"/>
          <w:color w:val="000000"/>
          <w:sz w:val="27"/>
          <w:szCs w:val="27"/>
        </w:rPr>
      </w:pPr>
      <w:bookmarkStart w:id="0" w:name="_GoBack"/>
      <w:bookmarkEnd w:id="0"/>
    </w:p>
    <w:p w:rsidR="000044F6" w:rsidRPr="00423140" w:rsidRDefault="000044F6">
      <w:pPr>
        <w:rPr>
          <w:rFonts w:ascii="標楷體" w:eastAsia="標楷體" w:hAnsi="標楷體"/>
          <w:sz w:val="26"/>
          <w:szCs w:val="26"/>
        </w:rPr>
      </w:pPr>
      <w:r w:rsidRPr="00423140">
        <w:rPr>
          <w:rFonts w:ascii="標楷體" w:eastAsia="標楷體" w:hAnsi="標楷體" w:hint="eastAsia"/>
          <w:sz w:val="26"/>
          <w:szCs w:val="26"/>
        </w:rPr>
        <w:t>聯絡資訊：</w:t>
      </w:r>
    </w:p>
    <w:p w:rsidR="000044F6" w:rsidRPr="00423140" w:rsidRDefault="000044F6">
      <w:pPr>
        <w:rPr>
          <w:rFonts w:ascii="標楷體" w:eastAsia="標楷體" w:hAnsi="標楷體"/>
          <w:sz w:val="26"/>
          <w:szCs w:val="26"/>
        </w:rPr>
      </w:pPr>
      <w:r w:rsidRPr="00423140">
        <w:rPr>
          <w:rFonts w:ascii="標楷體" w:eastAsia="標楷體" w:hAnsi="標楷體" w:hint="eastAsia"/>
          <w:sz w:val="26"/>
          <w:szCs w:val="26"/>
        </w:rPr>
        <w:t>桃園縣</w:t>
      </w:r>
      <w:r w:rsidR="00972F52" w:rsidRPr="00423140">
        <w:rPr>
          <w:rFonts w:ascii="標楷體" w:eastAsia="標楷體" w:hAnsi="標楷體" w:hint="eastAsia"/>
          <w:sz w:val="26"/>
          <w:szCs w:val="26"/>
        </w:rPr>
        <w:t>政府</w:t>
      </w:r>
      <w:r w:rsidRPr="00423140">
        <w:rPr>
          <w:rFonts w:ascii="標楷體" w:eastAsia="標楷體" w:hAnsi="標楷體" w:hint="eastAsia"/>
          <w:sz w:val="26"/>
          <w:szCs w:val="26"/>
        </w:rPr>
        <w:t>藝文設施管理中心</w:t>
      </w:r>
    </w:p>
    <w:p w:rsidR="000044F6" w:rsidRPr="00423140" w:rsidRDefault="00126DF7">
      <w:pPr>
        <w:rPr>
          <w:rFonts w:ascii="標楷體" w:eastAsia="標楷體" w:hAnsi="標楷體"/>
          <w:sz w:val="26"/>
          <w:szCs w:val="26"/>
        </w:rPr>
      </w:pPr>
      <w:r w:rsidRPr="00423140">
        <w:rPr>
          <w:rFonts w:ascii="標楷體" w:eastAsia="標楷體" w:hAnsi="標楷體" w:hint="eastAsia"/>
          <w:sz w:val="26"/>
          <w:szCs w:val="26"/>
        </w:rPr>
        <w:t>中壢藝術館－中壢市中美</w:t>
      </w:r>
      <w:r w:rsidR="000044F6" w:rsidRPr="00423140">
        <w:rPr>
          <w:rFonts w:ascii="標楷體" w:eastAsia="標楷體" w:hAnsi="標楷體" w:hint="eastAsia"/>
          <w:sz w:val="26"/>
          <w:szCs w:val="26"/>
        </w:rPr>
        <w:t>路</w:t>
      </w:r>
      <w:r w:rsidRPr="00423140">
        <w:rPr>
          <w:rFonts w:ascii="標楷體" w:eastAsia="標楷體" w:hAnsi="標楷體" w:hint="eastAsia"/>
          <w:sz w:val="26"/>
          <w:szCs w:val="26"/>
        </w:rPr>
        <w:t>16</w:t>
      </w:r>
      <w:r w:rsidR="000044F6" w:rsidRPr="00423140">
        <w:rPr>
          <w:rFonts w:ascii="標楷體" w:eastAsia="標楷體" w:hAnsi="標楷體" w:hint="eastAsia"/>
          <w:sz w:val="26"/>
          <w:szCs w:val="26"/>
        </w:rPr>
        <w:t>號</w:t>
      </w:r>
    </w:p>
    <w:p w:rsidR="00C229E4" w:rsidRPr="00423140" w:rsidRDefault="00C956AF">
      <w:pPr>
        <w:rPr>
          <w:rFonts w:ascii="標楷體" w:eastAsia="標楷體" w:hAnsi="標楷體"/>
          <w:szCs w:val="24"/>
        </w:rPr>
      </w:pPr>
      <w:r w:rsidRPr="00C956AF">
        <w:rPr>
          <w:rFonts w:ascii="標楷體" w:eastAsia="標楷體" w:hAnsi="標楷體"/>
          <w:sz w:val="26"/>
          <w:szCs w:val="26"/>
        </w:rPr>
        <w:t>T</w:t>
      </w:r>
      <w:r w:rsidRPr="00C956AF">
        <w:rPr>
          <w:rFonts w:ascii="標楷體" w:eastAsia="標楷體" w:hAnsi="標楷體" w:hint="eastAsia"/>
          <w:sz w:val="26"/>
          <w:szCs w:val="26"/>
        </w:rPr>
        <w:t>el:(03)4258804#8208鍾小姐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23140">
        <w:rPr>
          <w:rFonts w:ascii="標楷體" w:eastAsia="標楷體" w:hAnsi="標楷體"/>
          <w:sz w:val="26"/>
          <w:szCs w:val="26"/>
        </w:rPr>
        <w:t>F</w:t>
      </w:r>
      <w:r w:rsidRPr="00423140">
        <w:rPr>
          <w:rFonts w:ascii="標楷體" w:eastAsia="標楷體" w:hAnsi="標楷體" w:hint="eastAsia"/>
          <w:sz w:val="26"/>
          <w:szCs w:val="26"/>
        </w:rPr>
        <w:t>ax:(03)4258604</w:t>
      </w:r>
    </w:p>
    <w:sectPr w:rsidR="00C229E4" w:rsidRPr="00423140" w:rsidSect="00E7743E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1A" w:rsidRDefault="000C141A" w:rsidP="00BE0F8A">
      <w:r>
        <w:separator/>
      </w:r>
    </w:p>
  </w:endnote>
  <w:endnote w:type="continuationSeparator" w:id="0">
    <w:p w:rsidR="000C141A" w:rsidRDefault="000C141A" w:rsidP="00BE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1A" w:rsidRDefault="000C141A" w:rsidP="00BE0F8A">
      <w:r>
        <w:separator/>
      </w:r>
    </w:p>
  </w:footnote>
  <w:footnote w:type="continuationSeparator" w:id="0">
    <w:p w:rsidR="000C141A" w:rsidRDefault="000C141A" w:rsidP="00BE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6B0"/>
    <w:multiLevelType w:val="hybridMultilevel"/>
    <w:tmpl w:val="61AC70BE"/>
    <w:lvl w:ilvl="0" w:tplc="6DAE067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4ED50867"/>
    <w:multiLevelType w:val="hybridMultilevel"/>
    <w:tmpl w:val="BE126950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E24C94"/>
    <w:multiLevelType w:val="hybridMultilevel"/>
    <w:tmpl w:val="1C3A281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3"/>
    <w:rsid w:val="000044F6"/>
    <w:rsid w:val="0000632C"/>
    <w:rsid w:val="0002277F"/>
    <w:rsid w:val="00065667"/>
    <w:rsid w:val="00091CB4"/>
    <w:rsid w:val="000A2274"/>
    <w:rsid w:val="000A4DA2"/>
    <w:rsid w:val="000A7251"/>
    <w:rsid w:val="000C141A"/>
    <w:rsid w:val="000C6A26"/>
    <w:rsid w:val="000D33C0"/>
    <w:rsid w:val="000E04DB"/>
    <w:rsid w:val="000E5C3A"/>
    <w:rsid w:val="000F2157"/>
    <w:rsid w:val="00116F91"/>
    <w:rsid w:val="00126DF7"/>
    <w:rsid w:val="0013625F"/>
    <w:rsid w:val="00136642"/>
    <w:rsid w:val="00145A65"/>
    <w:rsid w:val="00181D6A"/>
    <w:rsid w:val="00186843"/>
    <w:rsid w:val="0019492E"/>
    <w:rsid w:val="001A4BEB"/>
    <w:rsid w:val="001B04C8"/>
    <w:rsid w:val="001C3761"/>
    <w:rsid w:val="001D1E15"/>
    <w:rsid w:val="001F4C9A"/>
    <w:rsid w:val="00251BA9"/>
    <w:rsid w:val="00270551"/>
    <w:rsid w:val="00273902"/>
    <w:rsid w:val="00280667"/>
    <w:rsid w:val="00290502"/>
    <w:rsid w:val="002905E1"/>
    <w:rsid w:val="0029658E"/>
    <w:rsid w:val="002C7098"/>
    <w:rsid w:val="002E4FA3"/>
    <w:rsid w:val="002E77FE"/>
    <w:rsid w:val="002F27FC"/>
    <w:rsid w:val="00316019"/>
    <w:rsid w:val="00322A07"/>
    <w:rsid w:val="00326380"/>
    <w:rsid w:val="00330927"/>
    <w:rsid w:val="003317A8"/>
    <w:rsid w:val="00384C7E"/>
    <w:rsid w:val="00391F52"/>
    <w:rsid w:val="003A3D89"/>
    <w:rsid w:val="003B3956"/>
    <w:rsid w:val="003C0563"/>
    <w:rsid w:val="003E2C93"/>
    <w:rsid w:val="003E56B1"/>
    <w:rsid w:val="00410602"/>
    <w:rsid w:val="0041231C"/>
    <w:rsid w:val="00412905"/>
    <w:rsid w:val="00423140"/>
    <w:rsid w:val="00450193"/>
    <w:rsid w:val="004579D4"/>
    <w:rsid w:val="00460CBB"/>
    <w:rsid w:val="00494E62"/>
    <w:rsid w:val="004B1E4E"/>
    <w:rsid w:val="004C5FEC"/>
    <w:rsid w:val="004D137D"/>
    <w:rsid w:val="004F465F"/>
    <w:rsid w:val="0055315D"/>
    <w:rsid w:val="005727E5"/>
    <w:rsid w:val="006376C2"/>
    <w:rsid w:val="00642E49"/>
    <w:rsid w:val="00646B16"/>
    <w:rsid w:val="00652391"/>
    <w:rsid w:val="006529E2"/>
    <w:rsid w:val="00676B97"/>
    <w:rsid w:val="006C7894"/>
    <w:rsid w:val="006D7198"/>
    <w:rsid w:val="006F023E"/>
    <w:rsid w:val="006F4DB9"/>
    <w:rsid w:val="006F65AF"/>
    <w:rsid w:val="006F7594"/>
    <w:rsid w:val="0070620C"/>
    <w:rsid w:val="00720B91"/>
    <w:rsid w:val="00722D6F"/>
    <w:rsid w:val="00741FCC"/>
    <w:rsid w:val="007709E8"/>
    <w:rsid w:val="007A227C"/>
    <w:rsid w:val="007A4478"/>
    <w:rsid w:val="007B0638"/>
    <w:rsid w:val="007B2FCA"/>
    <w:rsid w:val="007C2899"/>
    <w:rsid w:val="007D6DC5"/>
    <w:rsid w:val="007E1689"/>
    <w:rsid w:val="0080109F"/>
    <w:rsid w:val="00804410"/>
    <w:rsid w:val="00831213"/>
    <w:rsid w:val="00831C81"/>
    <w:rsid w:val="00872342"/>
    <w:rsid w:val="00894E7C"/>
    <w:rsid w:val="00896527"/>
    <w:rsid w:val="008A1547"/>
    <w:rsid w:val="008A7BD4"/>
    <w:rsid w:val="008D17F9"/>
    <w:rsid w:val="008E29CB"/>
    <w:rsid w:val="00900F83"/>
    <w:rsid w:val="00957F71"/>
    <w:rsid w:val="00972F52"/>
    <w:rsid w:val="00986E68"/>
    <w:rsid w:val="00987B07"/>
    <w:rsid w:val="009936AC"/>
    <w:rsid w:val="009A08AD"/>
    <w:rsid w:val="009C5D1F"/>
    <w:rsid w:val="009D0434"/>
    <w:rsid w:val="009F17C2"/>
    <w:rsid w:val="009F1FAF"/>
    <w:rsid w:val="00A00B09"/>
    <w:rsid w:val="00A10DBB"/>
    <w:rsid w:val="00A639EC"/>
    <w:rsid w:val="00A6469B"/>
    <w:rsid w:val="00A864F4"/>
    <w:rsid w:val="00AA4462"/>
    <w:rsid w:val="00AC396A"/>
    <w:rsid w:val="00AC50C4"/>
    <w:rsid w:val="00AD40DE"/>
    <w:rsid w:val="00AD7E0D"/>
    <w:rsid w:val="00AF3350"/>
    <w:rsid w:val="00AF3811"/>
    <w:rsid w:val="00B23080"/>
    <w:rsid w:val="00B3417A"/>
    <w:rsid w:val="00B35153"/>
    <w:rsid w:val="00B370C8"/>
    <w:rsid w:val="00B42503"/>
    <w:rsid w:val="00B4451A"/>
    <w:rsid w:val="00B4643B"/>
    <w:rsid w:val="00B57B45"/>
    <w:rsid w:val="00BB059C"/>
    <w:rsid w:val="00BB661B"/>
    <w:rsid w:val="00BE0CCE"/>
    <w:rsid w:val="00BE0D0D"/>
    <w:rsid w:val="00BE0F8A"/>
    <w:rsid w:val="00BF52A2"/>
    <w:rsid w:val="00C229E4"/>
    <w:rsid w:val="00C40C85"/>
    <w:rsid w:val="00C537EF"/>
    <w:rsid w:val="00C5407A"/>
    <w:rsid w:val="00C62334"/>
    <w:rsid w:val="00C77DD8"/>
    <w:rsid w:val="00C956AF"/>
    <w:rsid w:val="00CA2F91"/>
    <w:rsid w:val="00CA72F1"/>
    <w:rsid w:val="00CB0AC6"/>
    <w:rsid w:val="00CD0865"/>
    <w:rsid w:val="00CE7A3A"/>
    <w:rsid w:val="00CF0616"/>
    <w:rsid w:val="00D06A63"/>
    <w:rsid w:val="00D4647D"/>
    <w:rsid w:val="00D51C44"/>
    <w:rsid w:val="00D71FB8"/>
    <w:rsid w:val="00D75244"/>
    <w:rsid w:val="00D937DF"/>
    <w:rsid w:val="00DF2857"/>
    <w:rsid w:val="00E64480"/>
    <w:rsid w:val="00E7743E"/>
    <w:rsid w:val="00E86350"/>
    <w:rsid w:val="00E8678F"/>
    <w:rsid w:val="00E95170"/>
    <w:rsid w:val="00EA1A2B"/>
    <w:rsid w:val="00EB57AA"/>
    <w:rsid w:val="00EC41A8"/>
    <w:rsid w:val="00ED27B1"/>
    <w:rsid w:val="00EE2418"/>
    <w:rsid w:val="00EF7F79"/>
    <w:rsid w:val="00F06481"/>
    <w:rsid w:val="00F211E9"/>
    <w:rsid w:val="00F66059"/>
    <w:rsid w:val="00F822A2"/>
    <w:rsid w:val="00F83839"/>
    <w:rsid w:val="00F92A4D"/>
    <w:rsid w:val="00FB3526"/>
    <w:rsid w:val="00FC0FE1"/>
    <w:rsid w:val="00FC1E2D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8D17F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D17F9"/>
  </w:style>
  <w:style w:type="paragraph" w:styleId="a6">
    <w:name w:val="header"/>
    <w:basedOn w:val="a"/>
    <w:link w:val="a7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F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F8A"/>
    <w:rPr>
      <w:sz w:val="20"/>
      <w:szCs w:val="20"/>
    </w:rPr>
  </w:style>
  <w:style w:type="character" w:styleId="aa">
    <w:name w:val="Hyperlink"/>
    <w:basedOn w:val="a0"/>
    <w:uiPriority w:val="99"/>
    <w:unhideWhenUsed/>
    <w:rsid w:val="002F27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451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B06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8D17F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D17F9"/>
  </w:style>
  <w:style w:type="paragraph" w:styleId="a6">
    <w:name w:val="header"/>
    <w:basedOn w:val="a"/>
    <w:link w:val="a7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F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F8A"/>
    <w:rPr>
      <w:sz w:val="20"/>
      <w:szCs w:val="20"/>
    </w:rPr>
  </w:style>
  <w:style w:type="character" w:styleId="aa">
    <w:name w:val="Hyperlink"/>
    <w:basedOn w:val="a0"/>
    <w:uiPriority w:val="99"/>
    <w:unhideWhenUsed/>
    <w:rsid w:val="002F27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451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B0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C9D5-D27E-43DB-89A2-F69C4645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文丹銓</dc:creator>
  <cp:lastModifiedBy>鍾宛君</cp:lastModifiedBy>
  <cp:revision>3</cp:revision>
  <cp:lastPrinted>2013-06-13T01:36:00Z</cp:lastPrinted>
  <dcterms:created xsi:type="dcterms:W3CDTF">2014-04-30T05:19:00Z</dcterms:created>
  <dcterms:modified xsi:type="dcterms:W3CDTF">2014-04-30T05:24:00Z</dcterms:modified>
</cp:coreProperties>
</file>