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D5" w:rsidRDefault="00E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="BiauKai" w:eastAsia="BiauKai" w:hAnsi="BiauKai" w:cs="BiauKai"/>
          <w:color w:val="000000"/>
          <w:sz w:val="36"/>
          <w:szCs w:val="36"/>
        </w:rPr>
        <w:t>桃園市龍潭區雙龍國小</w:t>
      </w:r>
    </w:p>
    <w:p w:rsidR="007017D5" w:rsidRDefault="00B21A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="BiauKai" w:eastAsia="BiauKai" w:hAnsi="BiauKai" w:cs="BiauKai"/>
          <w:color w:val="000000"/>
          <w:sz w:val="36"/>
          <w:szCs w:val="36"/>
        </w:rPr>
        <w:t>10</w:t>
      </w:r>
      <w:r>
        <w:rPr>
          <w:rFonts w:asciiTheme="minorEastAsia" w:hAnsiTheme="minorEastAsia" w:cs="BiauKai" w:hint="eastAsia"/>
          <w:color w:val="000000"/>
          <w:sz w:val="36"/>
          <w:szCs w:val="36"/>
        </w:rPr>
        <w:t>9</w:t>
      </w:r>
      <w:r w:rsidR="00ED357B">
        <w:rPr>
          <w:rFonts w:ascii="BiauKai" w:eastAsia="BiauKai" w:hAnsi="BiauKai" w:cs="BiauKai"/>
          <w:color w:val="000000"/>
          <w:sz w:val="36"/>
          <w:szCs w:val="36"/>
        </w:rPr>
        <w:t>學年度課後社團開課申請表</w:t>
      </w:r>
    </w:p>
    <w:tbl>
      <w:tblPr>
        <w:tblStyle w:val="a5"/>
        <w:tblW w:w="1102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276"/>
        <w:gridCol w:w="1383"/>
        <w:gridCol w:w="1122"/>
        <w:gridCol w:w="173"/>
        <w:gridCol w:w="1432"/>
        <w:gridCol w:w="3943"/>
      </w:tblGrid>
      <w:tr w:rsidR="007017D5">
        <w:trPr>
          <w:trHeight w:val="800"/>
          <w:jc w:val="center"/>
        </w:trPr>
        <w:tc>
          <w:tcPr>
            <w:tcW w:w="1699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3954" w:type="dxa"/>
            <w:gridSpan w:val="4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</w:p>
        </w:tc>
        <w:tc>
          <w:tcPr>
            <w:tcW w:w="1432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申請單位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或申請人</w:t>
            </w:r>
          </w:p>
        </w:tc>
        <w:tc>
          <w:tcPr>
            <w:tcW w:w="3943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6"/>
                <w:szCs w:val="36"/>
              </w:rPr>
            </w:pPr>
          </w:p>
        </w:tc>
      </w:tr>
      <w:tr w:rsidR="007017D5">
        <w:trPr>
          <w:trHeight w:val="500"/>
          <w:jc w:val="center"/>
        </w:trPr>
        <w:tc>
          <w:tcPr>
            <w:tcW w:w="1699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講師姓名</w:t>
            </w:r>
          </w:p>
        </w:tc>
        <w:tc>
          <w:tcPr>
            <w:tcW w:w="3954" w:type="dxa"/>
            <w:gridSpan w:val="4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6"/>
                <w:szCs w:val="36"/>
              </w:rPr>
            </w:pPr>
          </w:p>
        </w:tc>
        <w:tc>
          <w:tcPr>
            <w:tcW w:w="1432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43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6"/>
                <w:szCs w:val="36"/>
              </w:rPr>
            </w:pPr>
          </w:p>
        </w:tc>
      </w:tr>
      <w:tr w:rsidR="007017D5">
        <w:trPr>
          <w:trHeight w:val="720"/>
          <w:jc w:val="center"/>
        </w:trPr>
        <w:tc>
          <w:tcPr>
            <w:tcW w:w="1699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助教姓名</w:t>
            </w:r>
          </w:p>
        </w:tc>
        <w:tc>
          <w:tcPr>
            <w:tcW w:w="3954" w:type="dxa"/>
            <w:gridSpan w:val="4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B2B2B2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B2B2B2"/>
                <w:sz w:val="16"/>
                <w:szCs w:val="16"/>
              </w:rPr>
              <w:t>課程需要助教輔助教學者請填寫，但仍由本校評估是否需要聘請助教)</w:t>
            </w:r>
          </w:p>
        </w:tc>
        <w:tc>
          <w:tcPr>
            <w:tcW w:w="1432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43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600"/>
          <w:jc w:val="center"/>
        </w:trPr>
        <w:tc>
          <w:tcPr>
            <w:tcW w:w="1699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使用場地</w:t>
            </w:r>
          </w:p>
        </w:tc>
        <w:tc>
          <w:tcPr>
            <w:tcW w:w="9329" w:type="dxa"/>
            <w:gridSpan w:val="6"/>
            <w:vAlign w:val="center"/>
          </w:tcPr>
          <w:p w:rsidR="007017D5" w:rsidRDefault="00B21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</w:t>
            </w:r>
            <w:r w:rsidR="00ED357B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一般教室□戶外場地 □其他(</w:t>
            </w:r>
            <w:proofErr w:type="gramStart"/>
            <w:r w:rsidR="00ED357B">
              <w:rPr>
                <w:rFonts w:ascii="BiauKai" w:eastAsia="BiauKai" w:hAnsi="BiauKai" w:cs="BiauKai"/>
                <w:color w:val="DDDDDD"/>
                <w:sz w:val="28"/>
                <w:szCs w:val="28"/>
              </w:rPr>
              <w:t>請敘明</w:t>
            </w:r>
            <w:proofErr w:type="gramEnd"/>
            <w:r w:rsidR="00ED357B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      )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□專科教室(自然教室-強制週二課程才可以選)</w:t>
            </w:r>
          </w:p>
        </w:tc>
      </w:tr>
      <w:tr w:rsidR="007017D5">
        <w:trPr>
          <w:trHeight w:val="760"/>
          <w:jc w:val="center"/>
        </w:trPr>
        <w:tc>
          <w:tcPr>
            <w:tcW w:w="1699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招生年級</w:t>
            </w:r>
          </w:p>
        </w:tc>
        <w:tc>
          <w:tcPr>
            <w:tcW w:w="9329" w:type="dxa"/>
            <w:gridSpan w:val="6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請詳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填欲開課年段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，可複選：</w:t>
            </w:r>
          </w:p>
          <w:p w:rsidR="007017D5" w:rsidRDefault="00B21AC2" w:rsidP="00B21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</w:t>
            </w:r>
            <w:r w:rsidR="00ED357B">
              <w:rPr>
                <w:rFonts w:ascii="BiauKai" w:eastAsia="BiauKai" w:hAnsi="BiauKai" w:cs="BiauKai"/>
                <w:sz w:val="32"/>
                <w:szCs w:val="32"/>
              </w:rPr>
              <w:t>1</w:t>
            </w:r>
            <w:r w:rsidR="00ED357B">
              <w:rPr>
                <w:rFonts w:ascii="新細明體" w:eastAsia="新細明體" w:hAnsi="新細明體" w:cs="新細明體" w:hint="eastAsia"/>
                <w:color w:val="000000"/>
                <w:sz w:val="32"/>
                <w:szCs w:val="32"/>
              </w:rPr>
              <w:t>年級</w:t>
            </w:r>
            <w:r w:rsidR="00ED357B">
              <w:rPr>
                <w:rFonts w:ascii="BiauKai" w:eastAsia="BiauKai" w:hAnsi="BiauKai" w:cs="BiauKa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</w:t>
            </w:r>
            <w:r w:rsidR="00ED357B"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2</w:t>
            </w:r>
            <w:r w:rsidR="00ED357B">
              <w:rPr>
                <w:rFonts w:ascii="新細明體" w:eastAsia="新細明體" w:hAnsi="新細明體" w:cs="新細明體" w:hint="eastAsia"/>
                <w:color w:val="000000"/>
                <w:sz w:val="32"/>
                <w:szCs w:val="32"/>
              </w:rPr>
              <w:t>年級</w:t>
            </w:r>
            <w:r w:rsidR="00ED357B">
              <w:rPr>
                <w:rFonts w:ascii="BiauKai" w:eastAsia="BiauKai" w:hAnsi="BiauKai" w:cs="BiauKa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</w:t>
            </w:r>
            <w:r w:rsidR="00ED357B"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3</w:t>
            </w:r>
            <w:r w:rsidR="00ED357B">
              <w:rPr>
                <w:rFonts w:ascii="新細明體" w:eastAsia="新細明體" w:hAnsi="新細明體" w:cs="新細明體" w:hint="eastAsia"/>
                <w:color w:val="000000"/>
                <w:sz w:val="32"/>
                <w:szCs w:val="32"/>
              </w:rPr>
              <w:t>年級</w:t>
            </w:r>
            <w:r w:rsidR="00ED357B">
              <w:rPr>
                <w:rFonts w:ascii="BiauKai" w:eastAsia="BiauKai" w:hAnsi="BiauKai" w:cs="BiauKa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</w:t>
            </w:r>
            <w:r w:rsidR="00ED357B"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4</w:t>
            </w:r>
            <w:r w:rsidR="00ED357B">
              <w:rPr>
                <w:rFonts w:ascii="新細明體" w:eastAsia="新細明體" w:hAnsi="新細明體" w:cs="新細明體" w:hint="eastAsia"/>
                <w:color w:val="000000"/>
                <w:sz w:val="32"/>
                <w:szCs w:val="32"/>
              </w:rPr>
              <w:t>年級</w:t>
            </w:r>
            <w:r w:rsidR="00ED357B">
              <w:rPr>
                <w:rFonts w:ascii="BiauKai" w:eastAsia="BiauKai" w:hAnsi="BiauKai" w:cs="BiauKa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</w:t>
            </w:r>
            <w:r w:rsidR="00ED357B"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5</w:t>
            </w:r>
            <w:r w:rsidR="00ED357B">
              <w:rPr>
                <w:rFonts w:ascii="新細明體" w:eastAsia="新細明體" w:hAnsi="新細明體" w:cs="新細明體" w:hint="eastAsia"/>
                <w:color w:val="000000"/>
                <w:sz w:val="32"/>
                <w:szCs w:val="32"/>
              </w:rPr>
              <w:t>年級</w:t>
            </w:r>
            <w:r w:rsidR="00ED357B">
              <w:rPr>
                <w:rFonts w:ascii="BiauKai" w:eastAsia="BiauKai" w:hAnsi="BiauKai" w:cs="BiauKa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</w:t>
            </w:r>
            <w:r w:rsidR="00ED357B"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6</w:t>
            </w:r>
            <w:r w:rsidR="00ED357B">
              <w:rPr>
                <w:rFonts w:ascii="新細明體" w:eastAsia="新細明體" w:hAnsi="新細明體" w:cs="新細明體" w:hint="eastAsia"/>
                <w:color w:val="000000"/>
                <w:sz w:val="32"/>
                <w:szCs w:val="32"/>
              </w:rPr>
              <w:t>年級</w:t>
            </w:r>
          </w:p>
        </w:tc>
      </w:tr>
      <w:tr w:rsidR="007017D5">
        <w:trPr>
          <w:trHeight w:val="560"/>
          <w:jc w:val="center"/>
        </w:trPr>
        <w:tc>
          <w:tcPr>
            <w:tcW w:w="1699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最多報名人數</w:t>
            </w:r>
          </w:p>
        </w:tc>
        <w:tc>
          <w:tcPr>
            <w:tcW w:w="9329" w:type="dxa"/>
            <w:gridSpan w:val="6"/>
            <w:vAlign w:val="center"/>
          </w:tcPr>
          <w:p w:rsidR="007017D5" w:rsidRDefault="00ED357B" w:rsidP="00623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30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未達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  <w:r w:rsidR="00623F02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人不開班，建議每班開課人數為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10-30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)</w:t>
            </w:r>
          </w:p>
        </w:tc>
      </w:tr>
      <w:tr w:rsidR="007017D5">
        <w:trPr>
          <w:trHeight w:val="1420"/>
          <w:jc w:val="center"/>
        </w:trPr>
        <w:tc>
          <w:tcPr>
            <w:tcW w:w="1699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開課時段</w:t>
            </w:r>
          </w:p>
        </w:tc>
        <w:tc>
          <w:tcPr>
            <w:tcW w:w="9329" w:type="dxa"/>
            <w:gridSpan w:val="6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FF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FF0000"/>
                <w:sz w:val="28"/>
                <w:szCs w:val="28"/>
              </w:rPr>
              <w:t>1.開課期間：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7030A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◎</w:t>
            </w:r>
            <w:r>
              <w:rPr>
                <w:rFonts w:ascii="BiauKai" w:eastAsia="BiauKai" w:hAnsi="BiauKai" w:cs="BiauKai"/>
                <w:b/>
                <w:color w:val="7030A0"/>
                <w:sz w:val="28"/>
                <w:szCs w:val="28"/>
              </w:rPr>
              <w:t>每次課程分2節課（每節課40分鐘）進行，課間休息10分鐘。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FF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2.上課次數：第一學期共13-15次、第二學期共12-14次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3.請勾選欲開課時間</w:t>
            </w:r>
          </w:p>
          <w:p w:rsidR="007017D5" w:rsidRDefault="00B21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</w:t>
            </w:r>
            <w:r w:rsidR="00ED357B"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週二班 (15：30-17：30)一週一次，第一學期</w:t>
            </w:r>
            <w:r w:rsidR="00DD0646"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  <w:r w:rsidR="00DD0646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6</w:t>
            </w:r>
            <w:r w:rsidR="00ED357B"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次、暫定第二學期14次。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□週五班 (13：00-15：00)一週一次，第一學期</w:t>
            </w:r>
            <w:r w:rsidR="00DD0646"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  <w:r w:rsidR="004B41F7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次、暫定第二學期12次。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□週五班 (15：30-17：30)一週一次，第一學期</w:t>
            </w:r>
            <w:r w:rsidR="00DD0646"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  <w:r w:rsidR="004B41F7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次、暫定第二學期12次。</w:t>
            </w:r>
          </w:p>
          <w:p w:rsidR="00DD0646" w:rsidRPr="00DD0646" w:rsidRDefault="00DD0646" w:rsidP="004B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hAnsi="BiauKai" w:cs="BiauKai" w:hint="eastAsia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□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週</w:t>
            </w:r>
            <w:r w:rsidRPr="00DD064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六</w:t>
            </w:r>
            <w:r w:rsidRPr="00DD064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班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 (</w:t>
            </w:r>
            <w:r w:rsidRPr="00DD0646">
              <w:rPr>
                <w:rFonts w:ascii="BiauKai" w:eastAsia="BiauKai" w:hAnsi="BiauKai" w:cs="BiauKai" w:hint="eastAsia"/>
                <w:color w:val="000000"/>
                <w:sz w:val="24"/>
                <w:szCs w:val="24"/>
              </w:rPr>
              <w:t>08</w:t>
            </w:r>
            <w:r w:rsidRPr="00DD064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：</w:t>
            </w:r>
            <w:r w:rsidRPr="00DD0646">
              <w:rPr>
                <w:rFonts w:ascii="BiauKai" w:eastAsia="BiauKai" w:hAnsi="BiauKai" w:cs="BiauKai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0-1</w:t>
            </w:r>
            <w:r w:rsidRPr="00DD0646">
              <w:rPr>
                <w:rFonts w:ascii="BiauKai" w:eastAsia="BiauKai" w:hAnsi="BiauKai" w:cs="BiauKai" w:hint="eastAsia"/>
                <w:color w:val="000000"/>
                <w:sz w:val="24"/>
                <w:szCs w:val="24"/>
              </w:rPr>
              <w:t>0</w:t>
            </w:r>
            <w:r w:rsidRPr="00DD064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：</w:t>
            </w:r>
            <w:r w:rsidRPr="00DD0646">
              <w:rPr>
                <w:rFonts w:ascii="BiauKai" w:eastAsia="BiauKai" w:hAnsi="BiauKai" w:cs="BiauKai" w:hint="eastAsia"/>
                <w:color w:val="000000"/>
                <w:sz w:val="24"/>
                <w:szCs w:val="24"/>
              </w:rPr>
              <w:t>00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)</w:t>
            </w:r>
            <w:r w:rsidRPr="00DD064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一週一次，第一學期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  <w:r w:rsidR="004B41F7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2</w:t>
            </w:r>
            <w:r w:rsidRPr="00DD064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次、暫定第二學期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  <w:r w:rsidR="004B41F7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1</w:t>
            </w:r>
            <w:r w:rsidRPr="00DD064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次。</w:t>
            </w:r>
          </w:p>
        </w:tc>
      </w:tr>
      <w:tr w:rsidR="007017D5">
        <w:trPr>
          <w:trHeight w:val="840"/>
          <w:jc w:val="center"/>
        </w:trPr>
        <w:tc>
          <w:tcPr>
            <w:tcW w:w="1699" w:type="dxa"/>
            <w:vMerge w:val="restart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上課次數</w:t>
            </w:r>
          </w:p>
        </w:tc>
        <w:tc>
          <w:tcPr>
            <w:tcW w:w="1276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第一學期</w:t>
            </w:r>
          </w:p>
        </w:tc>
        <w:tc>
          <w:tcPr>
            <w:tcW w:w="13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122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材料費</w:t>
            </w:r>
          </w:p>
        </w:tc>
        <w:tc>
          <w:tcPr>
            <w:tcW w:w="5548" w:type="dxa"/>
            <w:gridSpan w:val="3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每人每次約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元(沒有請填0)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8"/>
                <w:szCs w:val="28"/>
                <w:u w:val="single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  <w:u w:val="single"/>
              </w:rPr>
              <w:t>請注意：請依學生實際使用之材料估算，請勿含聯絡簿、器材分攤費或獎勵品等，如無法配合請勿開課。</w:t>
            </w:r>
          </w:p>
        </w:tc>
      </w:tr>
      <w:tr w:rsidR="007017D5">
        <w:trPr>
          <w:trHeight w:val="720"/>
          <w:jc w:val="center"/>
        </w:trPr>
        <w:tc>
          <w:tcPr>
            <w:tcW w:w="1699" w:type="dxa"/>
            <w:vMerge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第二學期</w:t>
            </w:r>
          </w:p>
        </w:tc>
        <w:tc>
          <w:tcPr>
            <w:tcW w:w="13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122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材料費</w:t>
            </w:r>
          </w:p>
        </w:tc>
        <w:tc>
          <w:tcPr>
            <w:tcW w:w="5548" w:type="dxa"/>
            <w:gridSpan w:val="3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每人每次約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元(沒有請填0)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  <w:u w:val="single"/>
              </w:rPr>
              <w:t>請注意：請依學生實際使用之材料估算，請勿含聯絡簿、器材分攤費或獎勵品等，如無法配合請勿開課。</w:t>
            </w:r>
          </w:p>
        </w:tc>
      </w:tr>
      <w:tr w:rsidR="007017D5">
        <w:trPr>
          <w:trHeight w:val="260"/>
          <w:jc w:val="center"/>
        </w:trPr>
        <w:tc>
          <w:tcPr>
            <w:tcW w:w="1699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備    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329" w:type="dxa"/>
            <w:gridSpan w:val="6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7030A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1.活動期間：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2.講師鐘點費為</w:t>
            </w:r>
            <w:r>
              <w:rPr>
                <w:rFonts w:ascii="BiauKai" w:eastAsia="BiauKai" w:hAnsi="BiauKai" w:cs="BiauKai"/>
                <w:b/>
                <w:color w:val="0070C0"/>
                <w:sz w:val="24"/>
                <w:szCs w:val="24"/>
              </w:rPr>
              <w:t>每小時800元；助教每小時400元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。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3.寄送申請表時，請填妥授課內容計畫書、教材費明細表及開課前注意需知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70C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4.課後社團申請表</w:t>
            </w:r>
            <w:r>
              <w:rPr>
                <w:rFonts w:ascii="BiauKai" w:eastAsia="BiauKai" w:hAnsi="BiauKai" w:cs="BiauKai"/>
                <w:b/>
                <w:color w:val="0070C0"/>
                <w:sz w:val="24"/>
                <w:szCs w:val="24"/>
                <w:u w:val="single"/>
              </w:rPr>
              <w:t>請於108.7.26(五)上午08：00前</w:t>
            </w:r>
            <w:r>
              <w:rPr>
                <w:rFonts w:ascii="BiauKai" w:eastAsia="BiauKai" w:hAnsi="BiauKai" w:cs="BiauKai"/>
                <w:b/>
                <w:color w:val="0070C0"/>
                <w:sz w:val="24"/>
                <w:szCs w:val="24"/>
              </w:rPr>
              <w:t>寄至學</w:t>
            </w:r>
            <w:proofErr w:type="gramStart"/>
            <w:r>
              <w:rPr>
                <w:rFonts w:ascii="BiauKai" w:eastAsia="BiauKai" w:hAnsi="BiauKai" w:cs="BiauKai"/>
                <w:b/>
                <w:color w:val="0070C0"/>
                <w:sz w:val="24"/>
                <w:szCs w:val="24"/>
              </w:rPr>
              <w:t>務</w:t>
            </w:r>
            <w:proofErr w:type="gramEnd"/>
            <w:r>
              <w:rPr>
                <w:rFonts w:ascii="BiauKai" w:eastAsia="BiauKai" w:hAnsi="BiauKai" w:cs="BiauKai"/>
                <w:b/>
                <w:color w:val="0070C0"/>
                <w:sz w:val="24"/>
                <w:szCs w:val="24"/>
              </w:rPr>
              <w:t>處訓育組白穆君老師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BiauKai" w:eastAsia="BiauKai" w:hAnsi="BiauKai" w:cs="BiauKai"/>
                <w:b/>
                <w:color w:val="0070C0"/>
                <w:sz w:val="24"/>
                <w:szCs w:val="24"/>
              </w:rPr>
              <w:t>email：qoo3141615928@gmail.com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。郵件主旨請寫：「108課後社團申請表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—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○○社團」，訓育組將</w:t>
            </w:r>
            <w:r>
              <w:rPr>
                <w:rFonts w:ascii="BiauKai" w:eastAsia="BiauKai" w:hAnsi="BiauKai" w:cs="BiauKai"/>
                <w:b/>
                <w:color w:val="7030A0"/>
                <w:sz w:val="24"/>
                <w:szCs w:val="24"/>
              </w:rPr>
              <w:t>統一於 10</w:t>
            </w:r>
            <w:r>
              <w:rPr>
                <w:rFonts w:asciiTheme="minorEastAsia" w:hAnsiTheme="minorEastAsia" w:cs="BiauKai" w:hint="eastAsia"/>
                <w:b/>
                <w:color w:val="7030A0"/>
                <w:sz w:val="24"/>
                <w:szCs w:val="24"/>
              </w:rPr>
              <w:t>9</w:t>
            </w:r>
            <w:r>
              <w:rPr>
                <w:rFonts w:ascii="BiauKai" w:eastAsia="BiauKai" w:hAnsi="BiauKai" w:cs="BiauKai"/>
                <w:b/>
                <w:color w:val="7030A0"/>
                <w:sz w:val="24"/>
                <w:szCs w:val="24"/>
              </w:rPr>
              <w:t>年8月</w:t>
            </w:r>
            <w:r>
              <w:rPr>
                <w:rFonts w:asciiTheme="minorEastAsia" w:hAnsiTheme="minorEastAsia" w:cs="BiauKai" w:hint="eastAsia"/>
                <w:b/>
                <w:color w:val="7030A0"/>
                <w:sz w:val="24"/>
                <w:szCs w:val="24"/>
              </w:rPr>
              <w:t>22</w:t>
            </w:r>
            <w:r>
              <w:rPr>
                <w:rFonts w:ascii="BiauKai" w:eastAsia="BiauKai" w:hAnsi="BiauKai" w:cs="BiauKai"/>
                <w:b/>
                <w:color w:val="7030A0"/>
                <w:sz w:val="24"/>
                <w:szCs w:val="24"/>
              </w:rPr>
              <w:t>日前回覆申請</w:t>
            </w: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。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為確保權益，未收到回覆請來電確認。 (03-4991888分機31) 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36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5.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開課成功後，有加入職業工會的教師請將繳費證明書交至訓育組，符合資格者可免扣二代健保保費；請務必預先告知，否則不予受理。</w:t>
            </w:r>
          </w:p>
        </w:tc>
      </w:tr>
    </w:tbl>
    <w:p w:rsidR="007017D5" w:rsidRDefault="00E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br w:type="page"/>
      </w:r>
      <w:r>
        <w:rPr>
          <w:rFonts w:ascii="BiauKai" w:eastAsia="BiauKai" w:hAnsi="BiauKai" w:cs="BiauKai"/>
          <w:color w:val="000000"/>
          <w:sz w:val="36"/>
          <w:szCs w:val="36"/>
        </w:rPr>
        <w:lastRenderedPageBreak/>
        <w:t>桃園市龍潭區雙龍國小</w:t>
      </w:r>
    </w:p>
    <w:p w:rsidR="007017D5" w:rsidRDefault="008B079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="BiauKai" w:eastAsia="BiauKai" w:hAnsi="BiauKai" w:cs="BiauKai"/>
          <w:color w:val="000000"/>
          <w:sz w:val="36"/>
          <w:szCs w:val="36"/>
        </w:rPr>
        <w:t>10</w:t>
      </w:r>
      <w:r>
        <w:rPr>
          <w:rFonts w:asciiTheme="minorEastAsia" w:hAnsiTheme="minorEastAsia" w:cs="BiauKai" w:hint="eastAsia"/>
          <w:color w:val="000000"/>
          <w:sz w:val="36"/>
          <w:szCs w:val="36"/>
        </w:rPr>
        <w:t>9</w:t>
      </w:r>
      <w:r w:rsidR="00ED357B">
        <w:rPr>
          <w:rFonts w:ascii="BiauKai" w:eastAsia="BiauKai" w:hAnsi="BiauKai" w:cs="BiauKai"/>
          <w:color w:val="000000"/>
          <w:sz w:val="36"/>
          <w:szCs w:val="36"/>
        </w:rPr>
        <w:t>學年度課後社團講師(助教)履歷表</w:t>
      </w:r>
    </w:p>
    <w:tbl>
      <w:tblPr>
        <w:tblStyle w:val="a6"/>
        <w:tblW w:w="1102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2194"/>
        <w:gridCol w:w="990"/>
        <w:gridCol w:w="751"/>
        <w:gridCol w:w="939"/>
        <w:gridCol w:w="1890"/>
        <w:gridCol w:w="2338"/>
      </w:tblGrid>
      <w:tr w:rsidR="007017D5">
        <w:trPr>
          <w:trHeight w:val="580"/>
          <w:jc w:val="center"/>
        </w:trPr>
        <w:tc>
          <w:tcPr>
            <w:tcW w:w="1926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3184" w:type="dxa"/>
            <w:gridSpan w:val="2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36"/>
                <w:szCs w:val="36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申請單位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或申請人</w:t>
            </w:r>
          </w:p>
        </w:tc>
        <w:tc>
          <w:tcPr>
            <w:tcW w:w="4228" w:type="dxa"/>
            <w:gridSpan w:val="2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6"/>
                <w:szCs w:val="36"/>
              </w:rPr>
            </w:pPr>
          </w:p>
        </w:tc>
      </w:tr>
      <w:tr w:rsidR="007017D5">
        <w:trPr>
          <w:trHeight w:val="980"/>
          <w:jc w:val="center"/>
        </w:trPr>
        <w:tc>
          <w:tcPr>
            <w:tcW w:w="1926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指導老師姓名</w:t>
            </w:r>
          </w:p>
        </w:tc>
        <w:tc>
          <w:tcPr>
            <w:tcW w:w="3184" w:type="dxa"/>
            <w:gridSpan w:val="2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</w:t>
            </w:r>
            <w:r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講師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□助教(非必要)</w:t>
            </w:r>
          </w:p>
        </w:tc>
        <w:tc>
          <w:tcPr>
            <w:tcW w:w="1690" w:type="dxa"/>
            <w:gridSpan w:val="2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890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6"/>
                <w:szCs w:val="36"/>
              </w:rPr>
            </w:pPr>
          </w:p>
        </w:tc>
        <w:tc>
          <w:tcPr>
            <w:tcW w:w="2338" w:type="dxa"/>
            <w:vMerge w:val="restart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講師照片</w:t>
            </w:r>
          </w:p>
          <w:p w:rsidR="007017D5" w:rsidRDefault="007017D5">
            <w:pPr>
              <w:spacing w:line="360" w:lineRule="auto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800"/>
          <w:jc w:val="center"/>
        </w:trPr>
        <w:tc>
          <w:tcPr>
            <w:tcW w:w="1926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6764" w:type="dxa"/>
            <w:gridSpan w:val="5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880"/>
          <w:jc w:val="center"/>
        </w:trPr>
        <w:tc>
          <w:tcPr>
            <w:tcW w:w="1926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194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 公：</w:t>
            </w:r>
          </w:p>
        </w:tc>
        <w:tc>
          <w:tcPr>
            <w:tcW w:w="2680" w:type="dxa"/>
            <w:gridSpan w:val="3"/>
            <w:vAlign w:val="center"/>
          </w:tcPr>
          <w:p w:rsidR="007017D5" w:rsidRDefault="00ED357B" w:rsidP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宅：</w:t>
            </w:r>
          </w:p>
        </w:tc>
        <w:tc>
          <w:tcPr>
            <w:tcW w:w="1890" w:type="dxa"/>
            <w:vAlign w:val="center"/>
          </w:tcPr>
          <w:p w:rsidR="007017D5" w:rsidRDefault="00ED357B" w:rsidP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338" w:type="dxa"/>
            <w:vMerge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580"/>
          <w:jc w:val="center"/>
        </w:trPr>
        <w:tc>
          <w:tcPr>
            <w:tcW w:w="1926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服務機關</w:t>
            </w:r>
          </w:p>
        </w:tc>
        <w:tc>
          <w:tcPr>
            <w:tcW w:w="3935" w:type="dxa"/>
            <w:gridSpan w:val="3"/>
            <w:tcBorders>
              <w:right w:val="single" w:sz="4" w:space="0" w:color="000000"/>
            </w:tcBorders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6"/>
                <w:szCs w:val="36"/>
              </w:rPr>
            </w:pP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228" w:type="dxa"/>
            <w:gridSpan w:val="2"/>
            <w:tcBorders>
              <w:left w:val="single" w:sz="4" w:space="0" w:color="000000"/>
            </w:tcBorders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6"/>
                <w:szCs w:val="36"/>
              </w:rPr>
            </w:pPr>
          </w:p>
        </w:tc>
      </w:tr>
      <w:tr w:rsidR="007017D5">
        <w:trPr>
          <w:trHeight w:val="580"/>
          <w:jc w:val="center"/>
        </w:trPr>
        <w:tc>
          <w:tcPr>
            <w:tcW w:w="1926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935" w:type="dxa"/>
            <w:gridSpan w:val="3"/>
            <w:tcBorders>
              <w:right w:val="single" w:sz="4" w:space="0" w:color="000000"/>
            </w:tcBorders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B2B2B2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4228" w:type="dxa"/>
            <w:gridSpan w:val="2"/>
            <w:tcBorders>
              <w:left w:val="single" w:sz="4" w:space="0" w:color="000000"/>
            </w:tcBorders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both"/>
              <w:rPr>
                <w:rFonts w:ascii="BiauKai" w:eastAsia="BiauKai" w:hAnsi="BiauKai" w:cs="BiauKai"/>
                <w:color w:val="000000"/>
                <w:sz w:val="36"/>
                <w:szCs w:val="36"/>
              </w:rPr>
            </w:pPr>
          </w:p>
        </w:tc>
      </w:tr>
      <w:tr w:rsidR="007017D5">
        <w:trPr>
          <w:trHeight w:val="580"/>
          <w:jc w:val="center"/>
        </w:trPr>
        <w:tc>
          <w:tcPr>
            <w:tcW w:w="1926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戶籍住址</w:t>
            </w:r>
          </w:p>
        </w:tc>
        <w:tc>
          <w:tcPr>
            <w:tcW w:w="9102" w:type="dxa"/>
            <w:gridSpan w:val="6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    桃園    市(縣)   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    區(鄉鎮)         里(村)       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   路</w:t>
            </w:r>
          </w:p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          (路)  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   號 </w:t>
            </w:r>
          </w:p>
        </w:tc>
      </w:tr>
      <w:tr w:rsidR="007017D5">
        <w:trPr>
          <w:trHeight w:val="580"/>
          <w:jc w:val="center"/>
        </w:trPr>
        <w:tc>
          <w:tcPr>
            <w:tcW w:w="1926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銀行帳號</w:t>
            </w:r>
          </w:p>
        </w:tc>
        <w:tc>
          <w:tcPr>
            <w:tcW w:w="3935" w:type="dxa"/>
            <w:gridSpan w:val="3"/>
            <w:tcBorders>
              <w:right w:val="single" w:sz="4" w:space="0" w:color="000000"/>
            </w:tcBorders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rPr>
                <w:rFonts w:ascii="BiauKai" w:eastAsia="BiauKai" w:hAnsi="BiauKai" w:cs="BiauKai"/>
                <w:color w:val="B2B2B2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□____郵局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支局</w:t>
            </w:r>
          </w:p>
        </w:tc>
        <w:tc>
          <w:tcPr>
            <w:tcW w:w="9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6"/>
                <w:szCs w:val="36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帳號</w:t>
            </w:r>
          </w:p>
        </w:tc>
        <w:tc>
          <w:tcPr>
            <w:tcW w:w="4228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both"/>
              <w:rPr>
                <w:rFonts w:ascii="BiauKai" w:eastAsia="BiauKai" w:hAnsi="BiauKai" w:cs="BiauKai"/>
                <w:color w:val="000000"/>
                <w:sz w:val="36"/>
                <w:szCs w:val="36"/>
              </w:rPr>
            </w:pPr>
          </w:p>
        </w:tc>
      </w:tr>
      <w:tr w:rsidR="007017D5">
        <w:trPr>
          <w:trHeight w:val="580"/>
          <w:jc w:val="center"/>
        </w:trPr>
        <w:tc>
          <w:tcPr>
            <w:tcW w:w="1926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gridSpan w:val="3"/>
            <w:tcBorders>
              <w:right w:val="single" w:sz="4" w:space="0" w:color="000000"/>
            </w:tcBorders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□土地銀行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 石門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分行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422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840"/>
          <w:jc w:val="center"/>
        </w:trPr>
        <w:tc>
          <w:tcPr>
            <w:tcW w:w="1926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gridSpan w:val="3"/>
            <w:tcBorders>
              <w:right w:val="single" w:sz="4" w:space="0" w:color="000000"/>
            </w:tcBorders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□________銀行________分行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422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5580"/>
          <w:jc w:val="center"/>
        </w:trPr>
        <w:tc>
          <w:tcPr>
            <w:tcW w:w="1926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簡歷</w:t>
            </w:r>
          </w:p>
        </w:tc>
        <w:tc>
          <w:tcPr>
            <w:tcW w:w="9102" w:type="dxa"/>
            <w:gridSpan w:val="6"/>
          </w:tcPr>
          <w:p w:rsidR="007017D5" w:rsidRDefault="007017D5">
            <w:pPr>
              <w:widowControl w:val="0"/>
              <w:tabs>
                <w:tab w:val="left" w:pos="820"/>
              </w:tabs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7017D5">
        <w:trPr>
          <w:trHeight w:val="6900"/>
          <w:jc w:val="center"/>
        </w:trPr>
        <w:tc>
          <w:tcPr>
            <w:tcW w:w="1926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lastRenderedPageBreak/>
              <w:t>存簿影本</w:t>
            </w:r>
          </w:p>
        </w:tc>
        <w:tc>
          <w:tcPr>
            <w:tcW w:w="9102" w:type="dxa"/>
            <w:gridSpan w:val="6"/>
          </w:tcPr>
          <w:p w:rsidR="007017D5" w:rsidRDefault="007017D5">
            <w:pPr>
              <w:ind w:left="-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17D5" w:rsidRDefault="00ED35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color w:val="000000"/>
          <w:sz w:val="32"/>
          <w:szCs w:val="32"/>
        </w:rPr>
        <w:t>◎講師及助教請分兩張填寫</w:t>
      </w:r>
    </w:p>
    <w:p w:rsidR="007017D5" w:rsidRDefault="00ED35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="BiauKai" w:eastAsia="BiauKai" w:hAnsi="BiauKai" w:cs="BiauKai"/>
          <w:color w:val="000000"/>
          <w:sz w:val="36"/>
          <w:szCs w:val="36"/>
        </w:rPr>
        <w:t xml:space="preserve"> </w:t>
      </w:r>
    </w:p>
    <w:p w:rsidR="007017D5" w:rsidRDefault="00ED35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  <w:r>
        <w:br w:type="page"/>
      </w:r>
      <w:r>
        <w:rPr>
          <w:rFonts w:ascii="BiauKai" w:eastAsia="BiauKai" w:hAnsi="BiauKai" w:cs="BiauKai"/>
          <w:color w:val="000000"/>
          <w:sz w:val="32"/>
          <w:szCs w:val="32"/>
        </w:rPr>
        <w:lastRenderedPageBreak/>
        <w:t>桃園市龍潭區雙龍國小</w:t>
      </w:r>
    </w:p>
    <w:p w:rsidR="007017D5" w:rsidRDefault="003B26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color w:val="000000"/>
          <w:sz w:val="32"/>
          <w:szCs w:val="32"/>
        </w:rPr>
        <w:t>10</w:t>
      </w:r>
      <w:r>
        <w:rPr>
          <w:rFonts w:asciiTheme="minorEastAsia" w:hAnsiTheme="minorEastAsia" w:cs="BiauKai" w:hint="eastAsia"/>
          <w:color w:val="000000"/>
          <w:sz w:val="32"/>
          <w:szCs w:val="32"/>
        </w:rPr>
        <w:t>9</w:t>
      </w:r>
      <w:r w:rsidR="00ED357B">
        <w:rPr>
          <w:rFonts w:ascii="BiauKai" w:eastAsia="BiauKai" w:hAnsi="BiauKai" w:cs="BiauKai"/>
          <w:color w:val="000000"/>
          <w:sz w:val="32"/>
          <w:szCs w:val="32"/>
        </w:rPr>
        <w:t>學年度課後社團授課內容計畫書</w:t>
      </w:r>
    </w:p>
    <w:p w:rsidR="007017D5" w:rsidRDefault="00ED35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FF0000"/>
          <w:sz w:val="32"/>
          <w:szCs w:val="32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>一、社團名稱：</w:t>
      </w:r>
      <w:r>
        <w:rPr>
          <w:rFonts w:ascii="BiauKai" w:eastAsia="BiauKai" w:hAnsi="BiauKai" w:cs="BiauKai"/>
          <w:b/>
          <w:color w:val="FF0000"/>
          <w:sz w:val="32"/>
          <w:szCs w:val="32"/>
        </w:rPr>
        <w:t xml:space="preserve"> </w:t>
      </w:r>
    </w:p>
    <w:p w:rsidR="00ED357B" w:rsidRDefault="00ED357B" w:rsidP="00ED35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auKai" w:hAnsi="BiauKai" w:cs="BiauKai" w:hint="eastAsia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>二、社團上課期間：</w:t>
      </w:r>
    </w:p>
    <w:p w:rsidR="003B2614" w:rsidRDefault="003B2614" w:rsidP="003B261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□</w:t>
      </w:r>
      <w:r>
        <w:rPr>
          <w:rFonts w:ascii="BiauKai" w:eastAsia="BiauKai" w:hAnsi="BiauKai" w:cs="BiauKai"/>
          <w:color w:val="000000"/>
          <w:sz w:val="24"/>
          <w:szCs w:val="24"/>
        </w:rPr>
        <w:t>週二班 (15：30-17：30)一週一次，第一學期1</w:t>
      </w:r>
      <w:r>
        <w:rPr>
          <w:rFonts w:asciiTheme="minorEastAsia" w:hAnsiTheme="minorEastAsia" w:cs="BiauKai" w:hint="eastAsia"/>
          <w:color w:val="000000"/>
          <w:sz w:val="24"/>
          <w:szCs w:val="24"/>
        </w:rPr>
        <w:t>6</w:t>
      </w:r>
      <w:r>
        <w:rPr>
          <w:rFonts w:ascii="BiauKai" w:eastAsia="BiauKai" w:hAnsi="BiauKai" w:cs="BiauKai"/>
          <w:color w:val="000000"/>
          <w:sz w:val="24"/>
          <w:szCs w:val="24"/>
        </w:rPr>
        <w:t>次、暫定第二學期14次。</w:t>
      </w:r>
    </w:p>
    <w:p w:rsidR="003B2614" w:rsidRDefault="003B2614" w:rsidP="003B261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>□週五班 (13：00-15：00)一週一次，第一學期1</w:t>
      </w:r>
      <w:r>
        <w:rPr>
          <w:rFonts w:asciiTheme="minorEastAsia" w:hAnsiTheme="minorEastAsia" w:cs="BiauKai" w:hint="eastAsia"/>
          <w:color w:val="000000"/>
          <w:sz w:val="24"/>
          <w:szCs w:val="24"/>
        </w:rPr>
        <w:t>3</w:t>
      </w:r>
      <w:r>
        <w:rPr>
          <w:rFonts w:ascii="BiauKai" w:eastAsia="BiauKai" w:hAnsi="BiauKai" w:cs="BiauKai"/>
          <w:color w:val="000000"/>
          <w:sz w:val="24"/>
          <w:szCs w:val="24"/>
        </w:rPr>
        <w:t>次、暫定第二學期12次。</w:t>
      </w:r>
    </w:p>
    <w:p w:rsidR="003B2614" w:rsidRDefault="003B2614" w:rsidP="003B261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>□週五班 (15：30-17：30)一週一次，第一學期1</w:t>
      </w:r>
      <w:r>
        <w:rPr>
          <w:rFonts w:asciiTheme="minorEastAsia" w:hAnsiTheme="minorEastAsia" w:cs="BiauKai" w:hint="eastAsia"/>
          <w:color w:val="000000"/>
          <w:sz w:val="24"/>
          <w:szCs w:val="24"/>
        </w:rPr>
        <w:t>3</w:t>
      </w:r>
      <w:r>
        <w:rPr>
          <w:rFonts w:ascii="BiauKai" w:eastAsia="BiauKai" w:hAnsi="BiauKai" w:cs="BiauKai"/>
          <w:color w:val="000000"/>
          <w:sz w:val="24"/>
          <w:szCs w:val="24"/>
        </w:rPr>
        <w:t>次、暫定第二學期12次。</w:t>
      </w:r>
    </w:p>
    <w:p w:rsidR="007017D5" w:rsidRDefault="003B2614" w:rsidP="003B26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>□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週</w:t>
      </w:r>
      <w:r w:rsidRPr="00DD0646">
        <w:rPr>
          <w:rFonts w:ascii="新細明體" w:eastAsia="新細明體" w:hAnsi="新細明體" w:cs="新細明體" w:hint="eastAsia"/>
          <w:color w:val="000000"/>
          <w:sz w:val="24"/>
          <w:szCs w:val="24"/>
        </w:rPr>
        <w:t>六班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 (</w:t>
      </w:r>
      <w:r w:rsidRPr="00DD0646">
        <w:rPr>
          <w:rFonts w:ascii="BiauKai" w:eastAsia="BiauKai" w:hAnsi="BiauKai" w:cs="BiauKai" w:hint="eastAsia"/>
          <w:color w:val="000000"/>
          <w:sz w:val="24"/>
          <w:szCs w:val="24"/>
        </w:rPr>
        <w:t>08</w:t>
      </w:r>
      <w:r w:rsidRPr="00DD0646">
        <w:rPr>
          <w:rFonts w:ascii="新細明體" w:eastAsia="新細明體" w:hAnsi="新細明體" w:cs="新細明體" w:hint="eastAsia"/>
          <w:color w:val="000000"/>
          <w:sz w:val="24"/>
          <w:szCs w:val="24"/>
        </w:rPr>
        <w:t>：</w:t>
      </w:r>
      <w:r w:rsidRPr="00DD0646">
        <w:rPr>
          <w:rFonts w:ascii="BiauKai" w:eastAsia="BiauKai" w:hAnsi="BiauKai" w:cs="BiauKai" w:hint="eastAsia"/>
          <w:color w:val="000000"/>
          <w:sz w:val="24"/>
          <w:szCs w:val="24"/>
        </w:rPr>
        <w:t>0</w:t>
      </w:r>
      <w:r>
        <w:rPr>
          <w:rFonts w:ascii="BiauKai" w:eastAsia="BiauKai" w:hAnsi="BiauKai" w:cs="BiauKai"/>
          <w:color w:val="000000"/>
          <w:sz w:val="24"/>
          <w:szCs w:val="24"/>
        </w:rPr>
        <w:t>0-1</w:t>
      </w:r>
      <w:r w:rsidRPr="00DD0646">
        <w:rPr>
          <w:rFonts w:ascii="BiauKai" w:eastAsia="BiauKai" w:hAnsi="BiauKai" w:cs="BiauKai" w:hint="eastAsia"/>
          <w:color w:val="000000"/>
          <w:sz w:val="24"/>
          <w:szCs w:val="24"/>
        </w:rPr>
        <w:t>0</w:t>
      </w:r>
      <w:r w:rsidRPr="00DD0646">
        <w:rPr>
          <w:rFonts w:ascii="新細明體" w:eastAsia="新細明體" w:hAnsi="新細明體" w:cs="新細明體" w:hint="eastAsia"/>
          <w:color w:val="000000"/>
          <w:sz w:val="24"/>
          <w:szCs w:val="24"/>
        </w:rPr>
        <w:t>：</w:t>
      </w:r>
      <w:r w:rsidRPr="00DD0646">
        <w:rPr>
          <w:rFonts w:ascii="BiauKai" w:eastAsia="BiauKai" w:hAnsi="BiauKai" w:cs="BiauKai" w:hint="eastAsia"/>
          <w:color w:val="000000"/>
          <w:sz w:val="24"/>
          <w:szCs w:val="24"/>
        </w:rPr>
        <w:t>00</w:t>
      </w:r>
      <w:r>
        <w:rPr>
          <w:rFonts w:ascii="BiauKai" w:eastAsia="BiauKai" w:hAnsi="BiauKai" w:cs="BiauKai"/>
          <w:color w:val="000000"/>
          <w:sz w:val="24"/>
          <w:szCs w:val="24"/>
        </w:rPr>
        <w:t>)</w:t>
      </w:r>
      <w:r w:rsidRPr="00DD0646">
        <w:rPr>
          <w:rFonts w:ascii="新細明體" w:eastAsia="新細明體" w:hAnsi="新細明體" w:cs="新細明體" w:hint="eastAsia"/>
          <w:color w:val="000000"/>
          <w:sz w:val="24"/>
          <w:szCs w:val="24"/>
        </w:rPr>
        <w:t>一週一次，第一學期</w:t>
      </w:r>
      <w:r>
        <w:rPr>
          <w:rFonts w:ascii="BiauKai" w:eastAsia="BiauKai" w:hAnsi="BiauKai" w:cs="BiauKai"/>
          <w:color w:val="000000"/>
          <w:sz w:val="24"/>
          <w:szCs w:val="24"/>
        </w:rPr>
        <w:t>1</w:t>
      </w:r>
      <w:r>
        <w:rPr>
          <w:rFonts w:asciiTheme="minorEastAsia" w:hAnsiTheme="minorEastAsia" w:cs="BiauKai" w:hint="eastAsia"/>
          <w:color w:val="000000"/>
          <w:sz w:val="24"/>
          <w:szCs w:val="24"/>
        </w:rPr>
        <w:t>2</w:t>
      </w:r>
      <w:r w:rsidRPr="00DD0646">
        <w:rPr>
          <w:rFonts w:ascii="新細明體" w:eastAsia="新細明體" w:hAnsi="新細明體" w:cs="新細明體" w:hint="eastAsia"/>
          <w:color w:val="000000"/>
          <w:sz w:val="24"/>
          <w:szCs w:val="24"/>
        </w:rPr>
        <w:t>次、暫定第二學期</w:t>
      </w:r>
      <w:r>
        <w:rPr>
          <w:rFonts w:ascii="BiauKai" w:eastAsia="BiauKai" w:hAnsi="BiauKai" w:cs="BiauKai"/>
          <w:color w:val="000000"/>
          <w:sz w:val="24"/>
          <w:szCs w:val="24"/>
        </w:rPr>
        <w:t>1</w:t>
      </w:r>
      <w:r>
        <w:rPr>
          <w:rFonts w:asciiTheme="minorEastAsia" w:hAnsiTheme="minorEastAsia" w:cs="BiauKai" w:hint="eastAsia"/>
          <w:color w:val="000000"/>
          <w:sz w:val="24"/>
          <w:szCs w:val="24"/>
        </w:rPr>
        <w:t>1</w:t>
      </w:r>
      <w:r w:rsidRPr="00DD0646">
        <w:rPr>
          <w:rFonts w:ascii="新細明體" w:eastAsia="新細明體" w:hAnsi="新細明體" w:cs="新細明體" w:hint="eastAsia"/>
          <w:color w:val="000000"/>
          <w:sz w:val="24"/>
          <w:szCs w:val="24"/>
        </w:rPr>
        <w:t>次。</w:t>
      </w:r>
    </w:p>
    <w:tbl>
      <w:tblPr>
        <w:tblStyle w:val="a7"/>
        <w:tblW w:w="1051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318"/>
        <w:gridCol w:w="8505"/>
      </w:tblGrid>
      <w:tr w:rsidR="007017D5">
        <w:trPr>
          <w:trHeight w:val="58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次數</w:t>
            </w:r>
          </w:p>
        </w:tc>
        <w:tc>
          <w:tcPr>
            <w:tcW w:w="1318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上課日期</w:t>
            </w:r>
          </w:p>
        </w:tc>
        <w:tc>
          <w:tcPr>
            <w:tcW w:w="850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第一學期    授課計畫內容</w:t>
            </w:r>
          </w:p>
        </w:tc>
      </w:tr>
      <w:tr w:rsidR="007017D5">
        <w:trPr>
          <w:trHeight w:val="48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7017D5" w:rsidRDefault="007017D5">
            <w:pPr>
              <w:widowControl w:val="0"/>
              <w:spacing w:line="360" w:lineRule="auto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F1986">
        <w:trPr>
          <w:trHeight w:val="560"/>
        </w:trPr>
        <w:tc>
          <w:tcPr>
            <w:tcW w:w="695" w:type="dxa"/>
            <w:vAlign w:val="center"/>
          </w:tcPr>
          <w:p w:rsidR="00AF1986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18" w:type="dxa"/>
            <w:vAlign w:val="center"/>
          </w:tcPr>
          <w:p w:rsidR="00AF1986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AF1986" w:rsidRDefault="00AF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</w:tbl>
    <w:p w:rsidR="007017D5" w:rsidRDefault="007017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BiauKai" w:eastAsia="BiauKai" w:hAnsi="BiauKai" w:cs="BiauKai"/>
          <w:color w:val="000000"/>
          <w:sz w:val="36"/>
          <w:szCs w:val="36"/>
        </w:rPr>
      </w:pPr>
    </w:p>
    <w:p w:rsidR="007017D5" w:rsidRDefault="00E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br w:type="page"/>
      </w:r>
    </w:p>
    <w:tbl>
      <w:tblPr>
        <w:tblStyle w:val="a8"/>
        <w:tblW w:w="1051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318"/>
        <w:gridCol w:w="8505"/>
      </w:tblGrid>
      <w:tr w:rsidR="007017D5">
        <w:trPr>
          <w:trHeight w:val="58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lastRenderedPageBreak/>
              <w:t>次數</w:t>
            </w:r>
          </w:p>
        </w:tc>
        <w:tc>
          <w:tcPr>
            <w:tcW w:w="1318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上課日期</w:t>
            </w:r>
          </w:p>
        </w:tc>
        <w:tc>
          <w:tcPr>
            <w:tcW w:w="850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第二學期    授課計畫內容</w:t>
            </w:r>
          </w:p>
        </w:tc>
      </w:tr>
      <w:tr w:rsidR="007017D5">
        <w:trPr>
          <w:trHeight w:val="48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7017D5">
        <w:trPr>
          <w:trHeight w:val="560"/>
        </w:trPr>
        <w:tc>
          <w:tcPr>
            <w:tcW w:w="695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8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017D5" w:rsidRDefault="0070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</w:tbl>
    <w:p w:rsidR="007017D5" w:rsidRDefault="007017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BiauKai" w:eastAsia="BiauKai" w:hAnsi="BiauKai" w:cs="BiauKai"/>
          <w:color w:val="000000"/>
          <w:sz w:val="36"/>
          <w:szCs w:val="36"/>
        </w:rPr>
      </w:pPr>
    </w:p>
    <w:p w:rsidR="007017D5" w:rsidRDefault="00E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br w:type="page"/>
      </w:r>
      <w:r>
        <w:rPr>
          <w:rFonts w:ascii="BiauKai" w:eastAsia="BiauKai" w:hAnsi="BiauKai" w:cs="BiauKai"/>
          <w:color w:val="000000"/>
          <w:sz w:val="36"/>
          <w:szCs w:val="36"/>
        </w:rPr>
        <w:lastRenderedPageBreak/>
        <w:t>桃園市龍潭區雙龍國小</w:t>
      </w:r>
    </w:p>
    <w:p w:rsidR="007017D5" w:rsidRDefault="00E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="BiauKai" w:eastAsia="BiauKai" w:hAnsi="BiauKai" w:cs="BiauKai"/>
          <w:color w:val="000000"/>
          <w:sz w:val="36"/>
          <w:szCs w:val="36"/>
        </w:rPr>
        <w:t>10</w:t>
      </w:r>
      <w:r>
        <w:rPr>
          <w:rFonts w:asciiTheme="minorEastAsia" w:hAnsiTheme="minorEastAsia" w:cs="BiauKai" w:hint="eastAsia"/>
          <w:color w:val="000000"/>
          <w:sz w:val="36"/>
          <w:szCs w:val="36"/>
        </w:rPr>
        <w:t>9</w:t>
      </w:r>
      <w:r>
        <w:rPr>
          <w:rFonts w:ascii="BiauKai" w:eastAsia="BiauKai" w:hAnsi="BiauKai" w:cs="BiauKai"/>
          <w:color w:val="000000"/>
          <w:sz w:val="36"/>
          <w:szCs w:val="36"/>
        </w:rPr>
        <w:t>學年度課後社團開課需知及補充事項</w:t>
      </w:r>
    </w:p>
    <w:tbl>
      <w:tblPr>
        <w:tblStyle w:val="a9"/>
        <w:tblW w:w="10392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7992"/>
      </w:tblGrid>
      <w:tr w:rsidR="007017D5">
        <w:trPr>
          <w:trHeight w:val="1580"/>
        </w:trPr>
        <w:tc>
          <w:tcPr>
            <w:tcW w:w="2400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上課需要攜帶的物品（請每次上課皆需註明）</w:t>
            </w:r>
          </w:p>
        </w:tc>
        <w:tc>
          <w:tcPr>
            <w:tcW w:w="7992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</w:p>
        </w:tc>
      </w:tr>
      <w:tr w:rsidR="007017D5">
        <w:trPr>
          <w:trHeight w:val="2860"/>
        </w:trPr>
        <w:tc>
          <w:tcPr>
            <w:tcW w:w="2400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其他注意事項</w:t>
            </w:r>
          </w:p>
        </w:tc>
        <w:tc>
          <w:tcPr>
            <w:tcW w:w="7992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</w:p>
        </w:tc>
      </w:tr>
    </w:tbl>
    <w:p w:rsidR="007017D5" w:rsidRDefault="007017D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BiauKai" w:eastAsia="BiauKai" w:hAnsi="BiauKai" w:cs="BiauKai"/>
          <w:color w:val="000000"/>
          <w:sz w:val="32"/>
          <w:szCs w:val="32"/>
        </w:rPr>
      </w:pPr>
    </w:p>
    <w:p w:rsidR="007017D5" w:rsidRDefault="00ED357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請講師能將上課需要學生或家長配合的事項詳列，如：每次上課需要的物品、服裝…等，</w:t>
      </w:r>
      <w:proofErr w:type="gramStart"/>
      <w:r>
        <w:rPr>
          <w:rFonts w:ascii="BiauKai" w:eastAsia="BiauKai" w:hAnsi="BiauKai" w:cs="BiauKai"/>
          <w:color w:val="000000"/>
          <w:sz w:val="28"/>
          <w:szCs w:val="28"/>
        </w:rPr>
        <w:t>（</w:t>
      </w:r>
      <w:proofErr w:type="gramEnd"/>
      <w:r>
        <w:rPr>
          <w:rFonts w:ascii="BiauKai" w:eastAsia="BiauKai" w:hAnsi="BiauKai" w:cs="BiauKai"/>
          <w:color w:val="000000"/>
          <w:sz w:val="28"/>
          <w:szCs w:val="28"/>
        </w:rPr>
        <w:t>越詳細越好喔！）以便讓課程更順利的進行，謝謝！</w:t>
      </w:r>
    </w:p>
    <w:p w:rsidR="007017D5" w:rsidRDefault="00ED357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若有疑問請洽訓育組長</w:t>
      </w:r>
      <w:r w:rsidR="00AF1986">
        <w:rPr>
          <w:rFonts w:asciiTheme="minorEastAsia" w:hAnsiTheme="minorEastAsia" w:cs="BiauKai" w:hint="eastAsia"/>
          <w:color w:val="000000"/>
          <w:sz w:val="28"/>
          <w:szCs w:val="28"/>
        </w:rPr>
        <w:t>白穆君</w:t>
      </w:r>
      <w:bookmarkStart w:id="1" w:name="_GoBack"/>
      <w:bookmarkEnd w:id="1"/>
      <w:r>
        <w:rPr>
          <w:rFonts w:ascii="BiauKai" w:eastAsia="BiauKai" w:hAnsi="BiauKai" w:cs="BiauKai"/>
          <w:color w:val="000000"/>
          <w:sz w:val="28"/>
          <w:szCs w:val="28"/>
        </w:rPr>
        <w:t>老師03-4991888分機31。</w:t>
      </w:r>
    </w:p>
    <w:p w:rsidR="007017D5" w:rsidRDefault="00ED35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28"/>
          <w:szCs w:val="28"/>
        </w:rPr>
        <w:t>◎如篇幅不夠請自行延伸，以上請用文字呈現授課計畫內容，如有照片可呈現上課  內容情形或作品更佳；可讓家長們更了解課程內容。</w:t>
      </w:r>
    </w:p>
    <w:p w:rsidR="007017D5" w:rsidRDefault="007017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8"/>
          <w:szCs w:val="28"/>
        </w:rPr>
      </w:pPr>
    </w:p>
    <w:p w:rsidR="007017D5" w:rsidRDefault="007017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8"/>
          <w:szCs w:val="28"/>
        </w:rPr>
      </w:pPr>
    </w:p>
    <w:p w:rsidR="007017D5" w:rsidRDefault="007017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8"/>
          <w:szCs w:val="28"/>
        </w:rPr>
      </w:pPr>
    </w:p>
    <w:p w:rsidR="007017D5" w:rsidRDefault="007017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8"/>
          <w:szCs w:val="28"/>
        </w:rPr>
      </w:pPr>
    </w:p>
    <w:p w:rsidR="00ED357B" w:rsidRDefault="00ED357B">
      <w:pPr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br w:type="page"/>
      </w:r>
    </w:p>
    <w:p w:rsidR="007017D5" w:rsidRDefault="00E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="BiauKai" w:eastAsia="BiauKai" w:hAnsi="BiauKai" w:cs="BiauKai"/>
          <w:color w:val="000000"/>
          <w:sz w:val="36"/>
          <w:szCs w:val="36"/>
        </w:rPr>
        <w:lastRenderedPageBreak/>
        <w:t>桃園市龍潭區雙龍國小</w:t>
      </w:r>
    </w:p>
    <w:p w:rsidR="007017D5" w:rsidRDefault="00ED35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="BiauKai" w:eastAsia="BiauKai" w:hAnsi="BiauKai" w:cs="BiauKai"/>
          <w:color w:val="000000"/>
          <w:sz w:val="36"/>
          <w:szCs w:val="36"/>
        </w:rPr>
        <w:t>10</w:t>
      </w:r>
      <w:r>
        <w:rPr>
          <w:rFonts w:asciiTheme="minorEastAsia" w:hAnsiTheme="minorEastAsia" w:cs="BiauKai" w:hint="eastAsia"/>
          <w:color w:val="000000"/>
          <w:sz w:val="36"/>
          <w:szCs w:val="36"/>
        </w:rPr>
        <w:t>9</w:t>
      </w:r>
      <w:r>
        <w:rPr>
          <w:rFonts w:ascii="BiauKai" w:eastAsia="BiauKai" w:hAnsi="BiauKai" w:cs="BiauKai"/>
          <w:color w:val="000000"/>
          <w:sz w:val="36"/>
          <w:szCs w:val="36"/>
        </w:rPr>
        <w:t>學年度第一學期課後材料費明細表</w:t>
      </w:r>
    </w:p>
    <w:tbl>
      <w:tblPr>
        <w:tblStyle w:val="aa"/>
        <w:tblW w:w="988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1984"/>
        <w:gridCol w:w="1644"/>
        <w:gridCol w:w="1134"/>
        <w:gridCol w:w="1038"/>
        <w:gridCol w:w="1701"/>
        <w:gridCol w:w="1701"/>
      </w:tblGrid>
      <w:tr w:rsidR="007017D5">
        <w:trPr>
          <w:trHeight w:val="580"/>
          <w:jc w:val="center"/>
        </w:trPr>
        <w:tc>
          <w:tcPr>
            <w:tcW w:w="6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984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物品名稱</w:t>
            </w:r>
          </w:p>
        </w:tc>
        <w:tc>
          <w:tcPr>
            <w:tcW w:w="1644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規格或廠牌</w:t>
            </w:r>
          </w:p>
        </w:tc>
        <w:tc>
          <w:tcPr>
            <w:tcW w:w="1134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038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701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701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預估金額</w:t>
            </w:r>
          </w:p>
        </w:tc>
      </w:tr>
      <w:tr w:rsidR="007017D5">
        <w:trPr>
          <w:trHeight w:val="740"/>
          <w:jc w:val="center"/>
        </w:trPr>
        <w:tc>
          <w:tcPr>
            <w:tcW w:w="6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680"/>
          <w:jc w:val="center"/>
        </w:trPr>
        <w:tc>
          <w:tcPr>
            <w:tcW w:w="6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680"/>
          <w:jc w:val="center"/>
        </w:trPr>
        <w:tc>
          <w:tcPr>
            <w:tcW w:w="6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680"/>
          <w:jc w:val="center"/>
        </w:trPr>
        <w:tc>
          <w:tcPr>
            <w:tcW w:w="6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680"/>
          <w:jc w:val="center"/>
        </w:trPr>
        <w:tc>
          <w:tcPr>
            <w:tcW w:w="6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680"/>
          <w:jc w:val="center"/>
        </w:trPr>
        <w:tc>
          <w:tcPr>
            <w:tcW w:w="6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</w:tbl>
    <w:p w:rsidR="007017D5" w:rsidRDefault="007017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32"/>
          <w:szCs w:val="32"/>
        </w:rPr>
      </w:pPr>
    </w:p>
    <w:p w:rsidR="007017D5" w:rsidRDefault="00ED35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color w:val="000000"/>
          <w:sz w:val="36"/>
          <w:szCs w:val="36"/>
        </w:rPr>
        <w:t>10</w:t>
      </w:r>
      <w:r>
        <w:rPr>
          <w:rFonts w:asciiTheme="minorEastAsia" w:hAnsiTheme="minorEastAsia" w:cs="BiauKai" w:hint="eastAsia"/>
          <w:color w:val="000000"/>
          <w:sz w:val="36"/>
          <w:szCs w:val="36"/>
        </w:rPr>
        <w:t>9</w:t>
      </w:r>
      <w:r>
        <w:rPr>
          <w:rFonts w:ascii="BiauKai" w:eastAsia="BiauKai" w:hAnsi="BiauKai" w:cs="BiauKai"/>
          <w:color w:val="000000"/>
          <w:sz w:val="36"/>
          <w:szCs w:val="36"/>
        </w:rPr>
        <w:t>學年度第二學期課後材料費明細表</w:t>
      </w:r>
    </w:p>
    <w:tbl>
      <w:tblPr>
        <w:tblStyle w:val="ab"/>
        <w:tblW w:w="988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1984"/>
        <w:gridCol w:w="1644"/>
        <w:gridCol w:w="1134"/>
        <w:gridCol w:w="1038"/>
        <w:gridCol w:w="1701"/>
        <w:gridCol w:w="1701"/>
      </w:tblGrid>
      <w:tr w:rsidR="007017D5">
        <w:trPr>
          <w:trHeight w:val="580"/>
          <w:jc w:val="center"/>
        </w:trPr>
        <w:tc>
          <w:tcPr>
            <w:tcW w:w="6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984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物品名稱</w:t>
            </w:r>
          </w:p>
        </w:tc>
        <w:tc>
          <w:tcPr>
            <w:tcW w:w="1644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規格或廠牌</w:t>
            </w:r>
          </w:p>
        </w:tc>
        <w:tc>
          <w:tcPr>
            <w:tcW w:w="1134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038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701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701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預估金額</w:t>
            </w:r>
          </w:p>
        </w:tc>
      </w:tr>
      <w:tr w:rsidR="007017D5">
        <w:trPr>
          <w:trHeight w:val="740"/>
          <w:jc w:val="center"/>
        </w:trPr>
        <w:tc>
          <w:tcPr>
            <w:tcW w:w="6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680"/>
          <w:jc w:val="center"/>
        </w:trPr>
        <w:tc>
          <w:tcPr>
            <w:tcW w:w="6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680"/>
          <w:jc w:val="center"/>
        </w:trPr>
        <w:tc>
          <w:tcPr>
            <w:tcW w:w="6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680"/>
          <w:jc w:val="center"/>
        </w:trPr>
        <w:tc>
          <w:tcPr>
            <w:tcW w:w="6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680"/>
          <w:jc w:val="center"/>
        </w:trPr>
        <w:tc>
          <w:tcPr>
            <w:tcW w:w="6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7017D5">
        <w:trPr>
          <w:trHeight w:val="680"/>
          <w:jc w:val="center"/>
        </w:trPr>
        <w:tc>
          <w:tcPr>
            <w:tcW w:w="683" w:type="dxa"/>
            <w:vAlign w:val="center"/>
          </w:tcPr>
          <w:p w:rsidR="007017D5" w:rsidRDefault="00ED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7D5" w:rsidRDefault="00701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</w:tbl>
    <w:p w:rsidR="007017D5" w:rsidRDefault="007017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8"/>
          <w:szCs w:val="28"/>
        </w:rPr>
      </w:pPr>
    </w:p>
    <w:p w:rsidR="007017D5" w:rsidRDefault="00ED35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注意事項：</w:t>
      </w:r>
    </w:p>
    <w:p w:rsidR="007017D5" w:rsidRDefault="00ED35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8"/>
          <w:szCs w:val="28"/>
          <w:u w:val="single"/>
        </w:rPr>
      </w:pPr>
      <w:r>
        <w:rPr>
          <w:rFonts w:ascii="BiauKai" w:eastAsia="BiauKai" w:hAnsi="BiauKai" w:cs="BiauKai"/>
          <w:color w:val="000000"/>
          <w:sz w:val="28"/>
          <w:szCs w:val="28"/>
          <w:u w:val="single"/>
        </w:rPr>
        <w:t>請注意：請依學生實際使用之材料估算，</w:t>
      </w:r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請勿含聯絡簿、器材分攤費或獎勵品等，如無法配合請勿開課</w:t>
      </w:r>
      <w:r>
        <w:rPr>
          <w:rFonts w:ascii="BiauKai" w:eastAsia="BiauKai" w:hAnsi="BiauKai" w:cs="BiauKai"/>
          <w:color w:val="000000"/>
          <w:sz w:val="28"/>
          <w:szCs w:val="28"/>
          <w:u w:val="single"/>
        </w:rPr>
        <w:t>。</w:t>
      </w:r>
    </w:p>
    <w:p w:rsidR="007017D5" w:rsidRDefault="00ED35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8"/>
          <w:szCs w:val="28"/>
          <w:u w:val="single"/>
        </w:rPr>
      </w:pPr>
      <w:r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t>上課材料規格請務必詳細填寫在備註欄，以利採購</w:t>
      </w:r>
      <w:r>
        <w:rPr>
          <w:rFonts w:ascii="BiauKai" w:eastAsia="BiauKai" w:hAnsi="BiauKai" w:cs="BiauKai"/>
          <w:color w:val="000000"/>
          <w:sz w:val="28"/>
          <w:szCs w:val="28"/>
          <w:u w:val="single"/>
        </w:rPr>
        <w:t>。</w:t>
      </w:r>
    </w:p>
    <w:p w:rsidR="007017D5" w:rsidRDefault="00ED35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材料費請詳列，若開課後則不再追繳。</w:t>
      </w:r>
    </w:p>
    <w:p w:rsidR="007017D5" w:rsidRDefault="00ED35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核銷材料費</w:t>
      </w:r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請務必附上與收據同廠商之存摺影本</w:t>
      </w:r>
      <w:r>
        <w:rPr>
          <w:rFonts w:ascii="BiauKai" w:eastAsia="BiauKai" w:hAnsi="BiauKai" w:cs="BiauKai"/>
          <w:color w:val="000000"/>
          <w:sz w:val="28"/>
          <w:szCs w:val="28"/>
        </w:rPr>
        <w:t>，以利核銷撥款！依規定材料費不得撥付予講師之帳戶，敬請合作！</w:t>
      </w:r>
    </w:p>
    <w:p w:rsidR="007017D5" w:rsidRDefault="00ED35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材料費將於課程結束前始陸續撥款，造成不便請見諒！</w:t>
      </w:r>
    </w:p>
    <w:p w:rsidR="007017D5" w:rsidRDefault="007017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017D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BE1"/>
    <w:multiLevelType w:val="multilevel"/>
    <w:tmpl w:val="B7DC1D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7E915B9B"/>
    <w:multiLevelType w:val="multilevel"/>
    <w:tmpl w:val="2FB48CE2"/>
    <w:lvl w:ilvl="0">
      <w:start w:val="9"/>
      <w:numFmt w:val="bullet"/>
      <w:lvlText w:val="◎"/>
      <w:lvlJc w:val="left"/>
      <w:pPr>
        <w:ind w:left="360" w:hanging="360"/>
      </w:pPr>
      <w:rPr>
        <w:rFonts w:ascii="BiauKai" w:eastAsia="BiauKai" w:hAnsi="BiauKai" w:cs="BiauKai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D5"/>
    <w:rsid w:val="003B2614"/>
    <w:rsid w:val="004B41F7"/>
    <w:rsid w:val="00623F02"/>
    <w:rsid w:val="007017D5"/>
    <w:rsid w:val="008B0799"/>
    <w:rsid w:val="00AF1986"/>
    <w:rsid w:val="00B21AC2"/>
    <w:rsid w:val="00DD0646"/>
    <w:rsid w:val="00E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B3F6"/>
  <w15:docId w15:val="{AC481804-12F0-451F-85A1-87C1EBE5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2020-07-21T07:51:00Z</dcterms:created>
  <dcterms:modified xsi:type="dcterms:W3CDTF">2020-07-24T08:47:00Z</dcterms:modified>
</cp:coreProperties>
</file>