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7D4935" w:rsidRDefault="00C52646" w:rsidP="00C52646">
      <w:pPr>
        <w:tabs>
          <w:tab w:val="left" w:pos="142"/>
          <w:tab w:val="left" w:pos="7655"/>
        </w:tabs>
        <w:ind w:rightChars="271" w:right="650"/>
        <w:jc w:val="center"/>
        <w:rPr>
          <w:rFonts w:ascii="標楷體" w:eastAsia="標楷體" w:hAnsi="標楷體"/>
          <w:b/>
          <w:sz w:val="28"/>
          <w:szCs w:val="28"/>
        </w:rPr>
      </w:pPr>
      <w:r>
        <w:rPr>
          <w:rFonts w:ascii="標楷體" w:eastAsia="標楷體" w:hAnsi="標楷體" w:hint="eastAsia"/>
          <w:b/>
          <w:sz w:val="28"/>
          <w:szCs w:val="28"/>
        </w:rPr>
        <w:t xml:space="preserve"> </w:t>
      </w:r>
      <w:r w:rsidR="00865B38">
        <w:rPr>
          <w:rFonts w:ascii="標楷體" w:eastAsia="標楷體" w:hAnsi="標楷體" w:hint="eastAsia"/>
          <w:b/>
          <w:sz w:val="28"/>
          <w:szCs w:val="28"/>
        </w:rPr>
        <w:t>桃園市</w:t>
      </w:r>
      <w:r w:rsidR="007D4935">
        <w:rPr>
          <w:rFonts w:ascii="標楷體" w:eastAsia="標楷體" w:hAnsi="標楷體" w:hint="eastAsia"/>
          <w:b/>
          <w:sz w:val="28"/>
          <w:szCs w:val="28"/>
        </w:rPr>
        <w:t>○○國民○學專職原住民族語老師進用契約範本</w:t>
      </w:r>
    </w:p>
    <w:p w:rsidR="007D4935" w:rsidRDefault="007D4935">
      <w:pPr>
        <w:spacing w:line="500" w:lineRule="exact"/>
        <w:rPr>
          <w:rFonts w:ascii="標楷體" w:eastAsia="標楷體" w:hAnsi="標楷體"/>
        </w:rPr>
      </w:pPr>
      <w:r>
        <w:rPr>
          <w:rFonts w:ascii="標楷體" w:eastAsia="標楷體" w:hAnsi="標楷體" w:hint="eastAsia"/>
        </w:rPr>
        <w:t xml:space="preserve">      立契約人○○市○○區○○國民○學(</w:t>
      </w:r>
      <w:proofErr w:type="gramStart"/>
      <w:r>
        <w:rPr>
          <w:rFonts w:ascii="標楷體" w:eastAsia="標楷體" w:hAnsi="標楷體" w:hint="eastAsia"/>
        </w:rPr>
        <w:t>主聘學校</w:t>
      </w:r>
      <w:proofErr w:type="gramEnd"/>
      <w:r>
        <w:rPr>
          <w:rFonts w:ascii="標楷體" w:eastAsia="標楷體" w:hAnsi="標楷體" w:hint="eastAsia"/>
        </w:rPr>
        <w:t>)  (以下簡稱甲方)</w:t>
      </w:r>
    </w:p>
    <w:p w:rsidR="007D4935" w:rsidRDefault="007D4935">
      <w:pPr>
        <w:pStyle w:val="1"/>
        <w:numPr>
          <w:ilvl w:val="0"/>
          <w:numId w:val="1"/>
        </w:numPr>
        <w:spacing w:line="500" w:lineRule="exact"/>
        <w:ind w:leftChars="0" w:firstLine="1177"/>
        <w:rPr>
          <w:rFonts w:ascii="標楷體" w:eastAsia="標楷體" w:hAnsi="標楷體"/>
        </w:rPr>
      </w:pPr>
      <w:r>
        <w:rPr>
          <w:rFonts w:ascii="標楷體" w:eastAsia="標楷體" w:hAnsi="標楷體" w:hint="eastAsia"/>
        </w:rPr>
        <w:t xml:space="preserve">   ○</w:t>
      </w:r>
      <w:r w:rsidR="00DB0101">
        <w:rPr>
          <w:rFonts w:ascii="標楷體" w:eastAsia="標楷體" w:hAnsi="標楷體" w:hint="eastAsia"/>
        </w:rPr>
        <w:t xml:space="preserve">   </w:t>
      </w:r>
      <w:r>
        <w:rPr>
          <w:rFonts w:ascii="標楷體" w:eastAsia="標楷體" w:hAnsi="標楷體" w:hint="eastAsia"/>
        </w:rPr>
        <w:t xml:space="preserve">○           </w:t>
      </w:r>
      <w:r w:rsidR="00DB0101">
        <w:rPr>
          <w:rFonts w:ascii="標楷體" w:eastAsia="標楷體" w:hAnsi="標楷體" w:hint="eastAsia"/>
        </w:rPr>
        <w:t xml:space="preserve"> </w:t>
      </w:r>
      <w:r>
        <w:rPr>
          <w:rFonts w:ascii="標楷體" w:eastAsia="標楷體" w:hAnsi="標楷體" w:hint="eastAsia"/>
        </w:rPr>
        <w:t>(以下簡稱乙方)</w:t>
      </w:r>
    </w:p>
    <w:p w:rsidR="007D4935" w:rsidRDefault="007D4935">
      <w:pPr>
        <w:spacing w:before="240" w:after="240"/>
        <w:rPr>
          <w:rFonts w:ascii="標楷體" w:eastAsia="標楷體" w:hAnsi="標楷體"/>
        </w:rPr>
      </w:pPr>
      <w:r>
        <w:rPr>
          <w:rFonts w:ascii="標楷體" w:eastAsia="標楷體" w:hAnsi="標楷體" w:hint="eastAsia"/>
        </w:rPr>
        <w:t>雙方同意訂定契約條款如下，以資共同遵守履行：</w:t>
      </w:r>
    </w:p>
    <w:p w:rsidR="007D4935" w:rsidRDefault="007D4935" w:rsidP="000A1886">
      <w:pPr>
        <w:pStyle w:val="1"/>
        <w:numPr>
          <w:ilvl w:val="0"/>
          <w:numId w:val="2"/>
        </w:numPr>
        <w:spacing w:before="240" w:line="460" w:lineRule="exact"/>
        <w:ind w:leftChars="0" w:left="567" w:hanging="567"/>
        <w:rPr>
          <w:rFonts w:ascii="標楷體" w:eastAsia="標楷體" w:hAnsi="標楷體"/>
        </w:rPr>
      </w:pPr>
      <w:r>
        <w:rPr>
          <w:rFonts w:ascii="標楷體" w:eastAsia="標楷體" w:hAnsi="標楷體" w:hint="eastAsia"/>
        </w:rPr>
        <w:t>契約期間：</w:t>
      </w:r>
    </w:p>
    <w:p w:rsidR="007D4935" w:rsidRPr="00C52646" w:rsidRDefault="007D4935" w:rsidP="000A1886">
      <w:pPr>
        <w:spacing w:line="460" w:lineRule="exact"/>
        <w:ind w:left="480"/>
        <w:rPr>
          <w:rFonts w:ascii="標楷體" w:eastAsia="標楷體" w:hAnsi="標楷體"/>
        </w:rPr>
      </w:pPr>
      <w:r>
        <w:rPr>
          <w:rFonts w:ascii="標楷體" w:eastAsia="標楷體" w:hAnsi="標楷體" w:hint="eastAsia"/>
        </w:rPr>
        <w:t>甲方自</w:t>
      </w:r>
      <w:r w:rsidR="001A4B84" w:rsidRPr="00EA643D">
        <w:rPr>
          <w:rFonts w:ascii="標楷體" w:eastAsia="標楷體" w:hAnsi="標楷體" w:hint="eastAsia"/>
          <w:b/>
          <w:u w:val="single"/>
        </w:rPr>
        <w:t>1</w:t>
      </w:r>
      <w:r w:rsidR="00DA5742">
        <w:rPr>
          <w:rFonts w:ascii="標楷體" w:eastAsia="標楷體" w:hAnsi="標楷體"/>
          <w:b/>
          <w:u w:val="single"/>
        </w:rPr>
        <w:t>10</w:t>
      </w:r>
      <w:r w:rsidRPr="00EA643D">
        <w:rPr>
          <w:rFonts w:ascii="標楷體" w:eastAsia="標楷體" w:hAnsi="標楷體" w:hint="eastAsia"/>
          <w:b/>
        </w:rPr>
        <w:t>年</w:t>
      </w:r>
      <w:r w:rsidR="001A4B84" w:rsidRPr="00EA643D">
        <w:rPr>
          <w:rFonts w:ascii="標楷體" w:eastAsia="標楷體" w:hAnsi="標楷體" w:hint="eastAsia"/>
          <w:b/>
          <w:u w:val="single"/>
        </w:rPr>
        <w:t>8</w:t>
      </w:r>
      <w:r w:rsidRPr="00EA643D">
        <w:rPr>
          <w:rFonts w:ascii="標楷體" w:eastAsia="標楷體" w:hAnsi="標楷體" w:hint="eastAsia"/>
          <w:b/>
        </w:rPr>
        <w:t>月</w:t>
      </w:r>
      <w:r w:rsidR="001A4B84" w:rsidRPr="00EA643D">
        <w:rPr>
          <w:rFonts w:ascii="標楷體" w:eastAsia="標楷體" w:hAnsi="標楷體" w:hint="eastAsia"/>
          <w:b/>
          <w:u w:val="single"/>
        </w:rPr>
        <w:t>1</w:t>
      </w:r>
      <w:r w:rsidRPr="00EA643D">
        <w:rPr>
          <w:rFonts w:ascii="標楷體" w:eastAsia="標楷體" w:hAnsi="標楷體" w:hint="eastAsia"/>
          <w:b/>
        </w:rPr>
        <w:t>日至</w:t>
      </w:r>
      <w:r w:rsidR="001A4B84" w:rsidRPr="00EA643D">
        <w:rPr>
          <w:rFonts w:ascii="標楷體" w:eastAsia="標楷體" w:hAnsi="標楷體" w:hint="eastAsia"/>
          <w:b/>
          <w:u w:val="single"/>
        </w:rPr>
        <w:t>11</w:t>
      </w:r>
      <w:r w:rsidR="00DA5742">
        <w:rPr>
          <w:rFonts w:ascii="標楷體" w:eastAsia="標楷體" w:hAnsi="標楷體"/>
          <w:b/>
          <w:u w:val="single"/>
        </w:rPr>
        <w:t>1</w:t>
      </w:r>
      <w:bookmarkStart w:id="0" w:name="_GoBack"/>
      <w:bookmarkEnd w:id="0"/>
      <w:r w:rsidRPr="00EA643D">
        <w:rPr>
          <w:rFonts w:ascii="標楷體" w:eastAsia="標楷體" w:hAnsi="標楷體" w:hint="eastAsia"/>
          <w:b/>
        </w:rPr>
        <w:t>年</w:t>
      </w:r>
      <w:r w:rsidR="001A4B84" w:rsidRPr="00EA643D">
        <w:rPr>
          <w:rFonts w:ascii="標楷體" w:eastAsia="標楷體" w:hAnsi="標楷體" w:hint="eastAsia"/>
          <w:b/>
          <w:u w:val="single"/>
        </w:rPr>
        <w:t>7</w:t>
      </w:r>
      <w:r w:rsidRPr="00EA643D">
        <w:rPr>
          <w:rFonts w:ascii="標楷體" w:eastAsia="標楷體" w:hAnsi="標楷體" w:hint="eastAsia"/>
          <w:b/>
        </w:rPr>
        <w:t>月</w:t>
      </w:r>
      <w:r w:rsidR="001A4B84" w:rsidRPr="00EA643D">
        <w:rPr>
          <w:rFonts w:ascii="標楷體" w:eastAsia="標楷體" w:hAnsi="標楷體" w:hint="eastAsia"/>
          <w:b/>
          <w:u w:val="single"/>
        </w:rPr>
        <w:t>31</w:t>
      </w:r>
      <w:r w:rsidRPr="00EA643D">
        <w:rPr>
          <w:rFonts w:ascii="標楷體" w:eastAsia="標楷體" w:hAnsi="標楷體" w:hint="eastAsia"/>
          <w:b/>
        </w:rPr>
        <w:t>日</w:t>
      </w:r>
      <w:r>
        <w:rPr>
          <w:rFonts w:ascii="標楷體" w:eastAsia="標楷體" w:hAnsi="標楷體" w:hint="eastAsia"/>
        </w:rPr>
        <w:t>，僱用乙方為專職_______</w:t>
      </w:r>
      <w:r w:rsidRPr="00C52646">
        <w:rPr>
          <w:rFonts w:ascii="標楷體" w:eastAsia="標楷體" w:hAnsi="標楷體" w:hint="eastAsia"/>
        </w:rPr>
        <w:t>(族語別)原住民族語老師</w:t>
      </w:r>
      <w:r w:rsidR="00E459D5">
        <w:rPr>
          <w:rFonts w:ascii="標楷體" w:eastAsia="標楷體" w:hAnsi="標楷體" w:hint="eastAsia"/>
        </w:rPr>
        <w:t>。</w:t>
      </w:r>
    </w:p>
    <w:p w:rsidR="007D4935" w:rsidRPr="00C52646" w:rsidRDefault="007D4935" w:rsidP="000A1886">
      <w:pPr>
        <w:pStyle w:val="1"/>
        <w:numPr>
          <w:ilvl w:val="0"/>
          <w:numId w:val="2"/>
        </w:numPr>
        <w:tabs>
          <w:tab w:val="left" w:pos="567"/>
        </w:tabs>
        <w:spacing w:line="460" w:lineRule="exact"/>
        <w:ind w:leftChars="0"/>
        <w:rPr>
          <w:rFonts w:ascii="標楷體" w:eastAsia="標楷體" w:hAnsi="標楷體"/>
        </w:rPr>
      </w:pPr>
      <w:r w:rsidRPr="00C52646">
        <w:rPr>
          <w:rFonts w:ascii="標楷體" w:eastAsia="標楷體" w:hAnsi="標楷體" w:hint="eastAsia"/>
        </w:rPr>
        <w:t>授課節數及授課地點如下：</w:t>
      </w:r>
    </w:p>
    <w:p w:rsidR="007D4935" w:rsidRPr="00C52646" w:rsidRDefault="007D4935" w:rsidP="000A1886">
      <w:pPr>
        <w:pStyle w:val="1"/>
        <w:spacing w:line="460" w:lineRule="exact"/>
        <w:ind w:leftChars="0" w:left="426"/>
        <w:rPr>
          <w:rFonts w:ascii="標楷體" w:eastAsia="標楷體" w:hAnsi="標楷體"/>
        </w:rPr>
      </w:pPr>
      <w:r w:rsidRPr="00C52646">
        <w:rPr>
          <w:rFonts w:ascii="標楷體" w:eastAsia="標楷體" w:hAnsi="標楷體" w:hint="eastAsia"/>
        </w:rPr>
        <w:t>(一)</w:t>
      </w:r>
      <w:r w:rsidR="00C52646" w:rsidRPr="00C52646">
        <w:rPr>
          <w:rFonts w:ascii="標楷體" w:eastAsia="標楷體" w:hAnsi="標楷體" w:hint="eastAsia"/>
        </w:rPr>
        <w:t xml:space="preserve"> </w:t>
      </w:r>
      <w:r w:rsidRPr="00C52646">
        <w:rPr>
          <w:rFonts w:ascii="標楷體" w:eastAsia="標楷體" w:hAnsi="標楷體" w:hint="eastAsia"/>
        </w:rPr>
        <w:t>授課節數：</w:t>
      </w:r>
    </w:p>
    <w:p w:rsidR="007D4935" w:rsidRPr="00204322" w:rsidRDefault="007D4935" w:rsidP="000A1886">
      <w:pPr>
        <w:pStyle w:val="1"/>
        <w:spacing w:line="460" w:lineRule="exact"/>
        <w:ind w:leftChars="0" w:left="426" w:firstLineChars="58" w:firstLine="139"/>
        <w:rPr>
          <w:rFonts w:ascii="標楷體" w:eastAsia="標楷體" w:hAnsi="標楷體"/>
        </w:rPr>
      </w:pPr>
      <w:r w:rsidRPr="00C52646">
        <w:rPr>
          <w:rFonts w:ascii="標楷體" w:eastAsia="標楷體" w:hAnsi="標楷體" w:hint="eastAsia"/>
        </w:rPr>
        <w:t>□</w:t>
      </w:r>
      <w:r w:rsidR="005C59A9">
        <w:rPr>
          <w:rFonts w:ascii="標楷體" w:eastAsia="標楷體" w:hAnsi="標楷體" w:hint="eastAsia"/>
        </w:rPr>
        <w:t xml:space="preserve"> </w:t>
      </w:r>
      <w:r w:rsidR="005C59A9" w:rsidRPr="005C59A9">
        <w:rPr>
          <w:rFonts w:ascii="標楷體" w:eastAsia="標楷體" w:hAnsi="標楷體" w:hint="eastAsia"/>
          <w:b/>
        </w:rPr>
        <w:t>每週基本授課節數為二十節，超鐘</w:t>
      </w:r>
      <w:r w:rsidR="005C59A9" w:rsidRPr="005C59A9">
        <w:rPr>
          <w:rFonts w:ascii="標楷體" w:eastAsia="標楷體" w:hAnsi="標楷體" w:hint="eastAsia"/>
          <w:b/>
          <w:u w:val="single"/>
        </w:rPr>
        <w:t xml:space="preserve">   </w:t>
      </w:r>
      <w:r w:rsidR="005C59A9" w:rsidRPr="005C59A9">
        <w:rPr>
          <w:rFonts w:ascii="標楷體" w:eastAsia="標楷體" w:hAnsi="標楷體" w:hint="eastAsia"/>
          <w:b/>
        </w:rPr>
        <w:t>節，共授課</w:t>
      </w:r>
      <w:r w:rsidR="005C59A9" w:rsidRPr="005C59A9">
        <w:rPr>
          <w:rFonts w:ascii="標楷體" w:eastAsia="標楷體" w:hAnsi="標楷體" w:hint="eastAsia"/>
          <w:b/>
          <w:u w:val="single"/>
        </w:rPr>
        <w:t xml:space="preserve">   </w:t>
      </w:r>
      <w:r w:rsidR="005C59A9" w:rsidRPr="005C59A9">
        <w:rPr>
          <w:rFonts w:ascii="標楷體" w:eastAsia="標楷體" w:hAnsi="標楷體" w:hint="eastAsia"/>
          <w:b/>
        </w:rPr>
        <w:t>節課。</w:t>
      </w:r>
    </w:p>
    <w:p w:rsidR="007D4935" w:rsidRPr="00204322" w:rsidRDefault="007D4935" w:rsidP="000A1886">
      <w:pPr>
        <w:pStyle w:val="1"/>
        <w:spacing w:line="460" w:lineRule="exact"/>
        <w:ind w:leftChars="0" w:left="426" w:firstLineChars="58" w:firstLine="139"/>
        <w:rPr>
          <w:rFonts w:ascii="標楷體" w:eastAsia="標楷體" w:hAnsi="標楷體"/>
        </w:rPr>
      </w:pPr>
      <w:r w:rsidRPr="00C52646">
        <w:rPr>
          <w:rFonts w:ascii="標楷體" w:eastAsia="標楷體" w:hAnsi="標楷體" w:hint="eastAsia"/>
        </w:rPr>
        <w:t>□</w:t>
      </w:r>
      <w:r w:rsidR="000674AC" w:rsidRPr="00C52646">
        <w:rPr>
          <w:rFonts w:ascii="標楷體" w:eastAsia="標楷體" w:hAnsi="標楷體" w:hint="eastAsia"/>
        </w:rPr>
        <w:t xml:space="preserve"> </w:t>
      </w:r>
      <w:r w:rsidRPr="00204322">
        <w:rPr>
          <w:rFonts w:ascii="標楷體" w:eastAsia="標楷體" w:hAnsi="標楷體" w:hint="eastAsia"/>
        </w:rPr>
        <w:t>任教於學校型態原住民族實驗學校，並負責該校實驗教育課程教材之規</w:t>
      </w:r>
    </w:p>
    <w:p w:rsidR="007D4935" w:rsidRPr="00204322" w:rsidRDefault="007D4935" w:rsidP="000A1886">
      <w:pPr>
        <w:pStyle w:val="1"/>
        <w:spacing w:line="460" w:lineRule="exact"/>
        <w:ind w:leftChars="0" w:left="426" w:firstLineChars="58" w:firstLine="139"/>
        <w:rPr>
          <w:rFonts w:ascii="標楷體" w:eastAsia="標楷體" w:hAnsi="標楷體"/>
        </w:rPr>
      </w:pPr>
      <w:r w:rsidRPr="00204322">
        <w:rPr>
          <w:rFonts w:ascii="標楷體" w:eastAsia="標楷體" w:hAnsi="標楷體" w:hint="eastAsia"/>
        </w:rPr>
        <w:t xml:space="preserve">  </w:t>
      </w:r>
      <w:r w:rsidR="000674AC" w:rsidRPr="00204322">
        <w:rPr>
          <w:rFonts w:ascii="標楷體" w:eastAsia="標楷體" w:hAnsi="標楷體" w:hint="eastAsia"/>
        </w:rPr>
        <w:t xml:space="preserve"> </w:t>
      </w:r>
      <w:r w:rsidRPr="00204322">
        <w:rPr>
          <w:rFonts w:ascii="標楷體" w:eastAsia="標楷體" w:hAnsi="標楷體" w:hint="eastAsia"/>
        </w:rPr>
        <w:t>劃及研發，每週基本授課節數為</w:t>
      </w:r>
      <w:r w:rsidRPr="00C52646">
        <w:rPr>
          <w:rFonts w:ascii="標楷體" w:eastAsia="標楷體" w:hAnsi="標楷體" w:hint="eastAsia"/>
        </w:rPr>
        <w:t>十六節</w:t>
      </w:r>
      <w:r w:rsidRPr="00204322">
        <w:rPr>
          <w:rFonts w:ascii="標楷體" w:eastAsia="標楷體" w:hAnsi="標楷體" w:hint="eastAsia"/>
        </w:rPr>
        <w:t>。</w:t>
      </w:r>
    </w:p>
    <w:p w:rsidR="007D4935" w:rsidRPr="00C52646" w:rsidRDefault="007D4935" w:rsidP="000A1886">
      <w:pPr>
        <w:pStyle w:val="1"/>
        <w:spacing w:line="460" w:lineRule="exact"/>
        <w:ind w:leftChars="0" w:left="426" w:firstLineChars="58" w:firstLine="139"/>
        <w:rPr>
          <w:rFonts w:ascii="標楷體" w:eastAsia="標楷體" w:hAnsi="標楷體"/>
          <w:shd w:val="clear" w:color="auto" w:fill="E4F6F6"/>
        </w:rPr>
      </w:pPr>
      <w:r w:rsidRPr="00C52646">
        <w:rPr>
          <w:rFonts w:ascii="標楷體" w:eastAsia="標楷體" w:hAnsi="標楷體" w:hint="eastAsia"/>
        </w:rPr>
        <w:t>□</w:t>
      </w:r>
      <w:r w:rsidR="000674AC" w:rsidRPr="00C52646">
        <w:rPr>
          <w:rFonts w:ascii="標楷體" w:eastAsia="標楷體" w:hAnsi="標楷體" w:hint="eastAsia"/>
        </w:rPr>
        <w:t xml:space="preserve"> </w:t>
      </w:r>
      <w:r w:rsidRPr="00204322">
        <w:rPr>
          <w:rFonts w:ascii="標楷體" w:eastAsia="標楷體" w:hAnsi="標楷體" w:hint="eastAsia"/>
        </w:rPr>
        <w:t>服務於偏遠地區學校分級及認定標準所定極度偏遠或特殊偏遠地</w:t>
      </w:r>
      <w:r w:rsidRPr="00C52646">
        <w:rPr>
          <w:rFonts w:ascii="標楷體" w:eastAsia="標楷體" w:hAnsi="標楷體" w:hint="eastAsia"/>
        </w:rPr>
        <w:br/>
      </w:r>
      <w:r w:rsidRPr="00204322">
        <w:rPr>
          <w:rFonts w:ascii="標楷體" w:eastAsia="標楷體" w:hAnsi="標楷體" w:hint="eastAsia"/>
        </w:rPr>
        <w:t xml:space="preserve">　 </w:t>
      </w:r>
      <w:r w:rsidR="000674AC" w:rsidRPr="00204322">
        <w:rPr>
          <w:rFonts w:ascii="標楷體" w:eastAsia="標楷體" w:hAnsi="標楷體" w:hint="eastAsia"/>
        </w:rPr>
        <w:t xml:space="preserve"> </w:t>
      </w:r>
      <w:r w:rsidRPr="00204322">
        <w:rPr>
          <w:rFonts w:ascii="標楷體" w:eastAsia="標楷體" w:hAnsi="標楷體" w:hint="eastAsia"/>
        </w:rPr>
        <w:t>區學校，統籌學校族語課程教學整體事務，每週基本授課節數為</w:t>
      </w:r>
      <w:r w:rsidRPr="00C52646">
        <w:rPr>
          <w:rFonts w:ascii="標楷體" w:eastAsia="標楷體" w:hAnsi="標楷體" w:hint="eastAsia"/>
        </w:rPr>
        <w:t>十六節</w:t>
      </w:r>
      <w:r w:rsidRPr="00204322">
        <w:rPr>
          <w:rFonts w:ascii="標楷體" w:eastAsia="標楷體" w:hAnsi="標楷體" w:hint="eastAsia"/>
        </w:rPr>
        <w:t>。</w:t>
      </w:r>
    </w:p>
    <w:p w:rsidR="007D4935" w:rsidRPr="00204322" w:rsidRDefault="007D4935" w:rsidP="000A1886">
      <w:pPr>
        <w:pStyle w:val="1"/>
        <w:spacing w:line="460" w:lineRule="exact"/>
        <w:ind w:leftChars="0" w:left="426" w:firstLineChars="58" w:firstLine="139"/>
        <w:rPr>
          <w:rFonts w:ascii="標楷體" w:eastAsia="標楷體" w:hAnsi="標楷體"/>
        </w:rPr>
      </w:pPr>
      <w:r w:rsidRPr="00C52646">
        <w:rPr>
          <w:rFonts w:ascii="標楷體" w:eastAsia="標楷體" w:hAnsi="標楷體" w:hint="eastAsia"/>
        </w:rPr>
        <w:t>□</w:t>
      </w:r>
      <w:r w:rsidR="000674AC" w:rsidRPr="00C52646">
        <w:rPr>
          <w:rFonts w:ascii="標楷體" w:eastAsia="標楷體" w:hAnsi="標楷體" w:hint="eastAsia"/>
        </w:rPr>
        <w:t xml:space="preserve"> </w:t>
      </w:r>
      <w:r w:rsidRPr="00204322">
        <w:rPr>
          <w:rFonts w:ascii="標楷體" w:eastAsia="標楷體" w:hAnsi="標楷體" w:hint="eastAsia"/>
        </w:rPr>
        <w:t>教授之族語為當地少數方言別，並辦理該少數方言文化傳承之相關工作</w:t>
      </w:r>
    </w:p>
    <w:p w:rsidR="007D4935" w:rsidRPr="00204322" w:rsidRDefault="007D4935" w:rsidP="000A1886">
      <w:pPr>
        <w:pStyle w:val="1"/>
        <w:spacing w:line="460" w:lineRule="exact"/>
        <w:ind w:leftChars="0" w:left="426" w:firstLineChars="58" w:firstLine="139"/>
        <w:rPr>
          <w:rFonts w:ascii="標楷體" w:eastAsia="標楷體" w:hAnsi="標楷體"/>
        </w:rPr>
      </w:pPr>
      <w:r w:rsidRPr="00204322">
        <w:rPr>
          <w:rFonts w:ascii="標楷體" w:eastAsia="標楷體" w:hAnsi="標楷體" w:hint="eastAsia"/>
        </w:rPr>
        <w:t xml:space="preserve">  </w:t>
      </w:r>
      <w:r w:rsidR="000674AC" w:rsidRPr="00204322">
        <w:rPr>
          <w:rFonts w:ascii="標楷體" w:eastAsia="標楷體" w:hAnsi="標楷體" w:hint="eastAsia"/>
        </w:rPr>
        <w:t xml:space="preserve"> </w:t>
      </w:r>
      <w:r w:rsidRPr="00204322">
        <w:rPr>
          <w:rFonts w:ascii="標楷體" w:eastAsia="標楷體" w:hAnsi="標楷體" w:hint="eastAsia"/>
        </w:rPr>
        <w:t>者，每週基本授課節數為</w:t>
      </w:r>
      <w:r w:rsidRPr="00C52646">
        <w:rPr>
          <w:rFonts w:ascii="標楷體" w:eastAsia="標楷體" w:hAnsi="標楷體" w:hint="eastAsia"/>
        </w:rPr>
        <w:t>十六節</w:t>
      </w:r>
      <w:r w:rsidRPr="00204322">
        <w:rPr>
          <w:rFonts w:ascii="標楷體" w:eastAsia="標楷體" w:hAnsi="標楷體" w:hint="eastAsia"/>
        </w:rPr>
        <w:t>。</w:t>
      </w:r>
    </w:p>
    <w:p w:rsidR="007D4935" w:rsidRPr="00204322" w:rsidRDefault="007D4935" w:rsidP="000A1886">
      <w:pPr>
        <w:pStyle w:val="1"/>
        <w:numPr>
          <w:ilvl w:val="0"/>
          <w:numId w:val="10"/>
        </w:numPr>
        <w:spacing w:line="460" w:lineRule="exact"/>
        <w:ind w:leftChars="0"/>
        <w:rPr>
          <w:rFonts w:ascii="標楷體" w:eastAsia="標楷體" w:hAnsi="標楷體"/>
        </w:rPr>
      </w:pPr>
      <w:r w:rsidRPr="00204322">
        <w:rPr>
          <w:rFonts w:ascii="標楷體" w:eastAsia="標楷體" w:hAnsi="標楷體" w:hint="eastAsia"/>
        </w:rPr>
        <w:t>教授之族語為原住民族委員會公告瀕危語別，並辦理該少數方言文化傳</w:t>
      </w:r>
    </w:p>
    <w:p w:rsidR="007D4935" w:rsidRPr="00204322" w:rsidRDefault="007D4935" w:rsidP="000A1886">
      <w:pPr>
        <w:pStyle w:val="1"/>
        <w:spacing w:line="460" w:lineRule="exact"/>
        <w:ind w:leftChars="0"/>
        <w:rPr>
          <w:rFonts w:ascii="標楷體" w:eastAsia="標楷體" w:hAnsi="標楷體"/>
        </w:rPr>
      </w:pPr>
      <w:r w:rsidRPr="00204322">
        <w:rPr>
          <w:rFonts w:ascii="標楷體" w:eastAsia="標楷體" w:hAnsi="標楷體" w:hint="eastAsia"/>
        </w:rPr>
        <w:t xml:space="preserve">  </w:t>
      </w:r>
      <w:r w:rsidR="000674AC" w:rsidRPr="00204322">
        <w:rPr>
          <w:rFonts w:ascii="標楷體" w:eastAsia="標楷體" w:hAnsi="標楷體" w:hint="eastAsia"/>
        </w:rPr>
        <w:t xml:space="preserve">  </w:t>
      </w:r>
      <w:r w:rsidRPr="00204322">
        <w:rPr>
          <w:rFonts w:ascii="標楷體" w:eastAsia="標楷體" w:hAnsi="標楷體" w:hint="eastAsia"/>
        </w:rPr>
        <w:t>承之相關工作，每週基本授課節數為</w:t>
      </w:r>
      <w:r w:rsidRPr="00C52646">
        <w:rPr>
          <w:rFonts w:ascii="標楷體" w:eastAsia="標楷體" w:hAnsi="標楷體" w:hint="eastAsia"/>
        </w:rPr>
        <w:t>十二節</w:t>
      </w:r>
      <w:r w:rsidRPr="00204322">
        <w:rPr>
          <w:rFonts w:ascii="標楷體" w:eastAsia="標楷體" w:hAnsi="標楷體" w:hint="eastAsia"/>
        </w:rPr>
        <w:t>。</w:t>
      </w:r>
    </w:p>
    <w:p w:rsidR="007D4935" w:rsidRDefault="007D4935" w:rsidP="000A1886">
      <w:pPr>
        <w:pStyle w:val="1"/>
        <w:spacing w:line="460" w:lineRule="exact"/>
        <w:ind w:leftChars="0"/>
        <w:rPr>
          <w:rFonts w:ascii="標楷體" w:eastAsia="標楷體" w:hAnsi="標楷體"/>
        </w:rPr>
      </w:pPr>
      <w:r>
        <w:rPr>
          <w:rFonts w:ascii="標楷體" w:eastAsia="標楷體" w:hAnsi="標楷體" w:hint="eastAsia"/>
        </w:rPr>
        <w:t>(二)</w:t>
      </w:r>
      <w:r w:rsidR="00C52646">
        <w:rPr>
          <w:rFonts w:ascii="標楷體" w:eastAsia="標楷體" w:hAnsi="標楷體" w:hint="eastAsia"/>
        </w:rPr>
        <w:t xml:space="preserve"> </w:t>
      </w:r>
      <w:r w:rsidR="00D91737">
        <w:rPr>
          <w:rFonts w:ascii="標楷體" w:eastAsia="標楷體" w:hAnsi="標楷體" w:hint="eastAsia"/>
        </w:rPr>
        <w:t>乙方</w:t>
      </w:r>
      <w:r>
        <w:rPr>
          <w:rFonts w:ascii="標楷體" w:eastAsia="標楷體" w:hAnsi="標楷體" w:hint="eastAsia"/>
        </w:rPr>
        <w:t>提供之工作地點包括甲方(節數</w:t>
      </w:r>
      <w:r>
        <w:rPr>
          <w:rFonts w:ascii="標楷體" w:eastAsia="標楷體" w:hAnsi="標楷體" w:hint="eastAsia"/>
          <w:u w:val="single"/>
        </w:rPr>
        <w:t xml:space="preserve">      </w:t>
      </w:r>
      <w:r>
        <w:rPr>
          <w:rFonts w:ascii="標楷體" w:eastAsia="標楷體" w:hAnsi="標楷體" w:hint="eastAsia"/>
        </w:rPr>
        <w:t>節)及以下合聘學校組合：</w:t>
      </w:r>
    </w:p>
    <w:p w:rsidR="007D4935" w:rsidRDefault="007D4935" w:rsidP="000A1886">
      <w:pPr>
        <w:pStyle w:val="1"/>
        <w:numPr>
          <w:ilvl w:val="0"/>
          <w:numId w:val="3"/>
        </w:numPr>
        <w:spacing w:line="460" w:lineRule="exact"/>
        <w:ind w:leftChars="0" w:hanging="303"/>
        <w:rPr>
          <w:rFonts w:ascii="標楷體" w:eastAsia="標楷體" w:hAnsi="標楷體"/>
        </w:rPr>
      </w:pPr>
      <w:r>
        <w:rPr>
          <w:rFonts w:ascii="標楷體" w:eastAsia="標楷體" w:hAnsi="標楷體" w:hint="eastAsia"/>
          <w:u w:val="single"/>
        </w:rPr>
        <w:t xml:space="preserve">                      </w:t>
      </w:r>
      <w:r>
        <w:rPr>
          <w:rFonts w:ascii="標楷體" w:eastAsia="標楷體" w:hAnsi="標楷體" w:hint="eastAsia"/>
        </w:rPr>
        <w:t>學校節數</w:t>
      </w:r>
      <w:r>
        <w:rPr>
          <w:rFonts w:ascii="標楷體" w:eastAsia="標楷體" w:hAnsi="標楷體" w:hint="eastAsia"/>
          <w:u w:val="single"/>
        </w:rPr>
        <w:t xml:space="preserve">      </w:t>
      </w:r>
      <w:r>
        <w:rPr>
          <w:rFonts w:ascii="標楷體" w:eastAsia="標楷體" w:hAnsi="標楷體" w:hint="eastAsia"/>
        </w:rPr>
        <w:t>節。</w:t>
      </w:r>
    </w:p>
    <w:p w:rsidR="007D4935" w:rsidRDefault="007D4935" w:rsidP="000A1886">
      <w:pPr>
        <w:pStyle w:val="1"/>
        <w:numPr>
          <w:ilvl w:val="0"/>
          <w:numId w:val="3"/>
        </w:numPr>
        <w:spacing w:line="460" w:lineRule="exact"/>
        <w:ind w:leftChars="0" w:hanging="303"/>
        <w:rPr>
          <w:rFonts w:ascii="標楷體" w:eastAsia="標楷體" w:hAnsi="標楷體"/>
        </w:rPr>
      </w:pPr>
      <w:r>
        <w:rPr>
          <w:rFonts w:ascii="標楷體" w:eastAsia="標楷體" w:hAnsi="標楷體" w:hint="eastAsia"/>
          <w:u w:val="single"/>
        </w:rPr>
        <w:t xml:space="preserve">                      </w:t>
      </w:r>
      <w:r>
        <w:rPr>
          <w:rFonts w:ascii="標楷體" w:eastAsia="標楷體" w:hAnsi="標楷體" w:hint="eastAsia"/>
        </w:rPr>
        <w:t>學校節數</w:t>
      </w:r>
      <w:r>
        <w:rPr>
          <w:rFonts w:ascii="標楷體" w:eastAsia="標楷體" w:hAnsi="標楷體" w:hint="eastAsia"/>
          <w:u w:val="single"/>
        </w:rPr>
        <w:t xml:space="preserve">      </w:t>
      </w:r>
      <w:r>
        <w:rPr>
          <w:rFonts w:ascii="標楷體" w:eastAsia="標楷體" w:hAnsi="標楷體" w:hint="eastAsia"/>
        </w:rPr>
        <w:t>節。</w:t>
      </w:r>
    </w:p>
    <w:p w:rsidR="007D4935" w:rsidRDefault="007D4935" w:rsidP="000A1886">
      <w:pPr>
        <w:pStyle w:val="1"/>
        <w:numPr>
          <w:ilvl w:val="0"/>
          <w:numId w:val="3"/>
        </w:numPr>
        <w:spacing w:line="460" w:lineRule="exact"/>
        <w:ind w:leftChars="0" w:hanging="303"/>
        <w:rPr>
          <w:rFonts w:ascii="標楷體" w:eastAsia="標楷體" w:hAnsi="標楷體"/>
        </w:rPr>
      </w:pPr>
      <w:r>
        <w:rPr>
          <w:rFonts w:ascii="標楷體" w:eastAsia="標楷體" w:hAnsi="標楷體" w:hint="eastAsia"/>
          <w:u w:val="single"/>
        </w:rPr>
        <w:t xml:space="preserve">                      </w:t>
      </w:r>
      <w:r>
        <w:rPr>
          <w:rFonts w:ascii="標楷體" w:eastAsia="標楷體" w:hAnsi="標楷體" w:hint="eastAsia"/>
        </w:rPr>
        <w:t>學校節數</w:t>
      </w:r>
      <w:r>
        <w:rPr>
          <w:rFonts w:ascii="標楷體" w:eastAsia="標楷體" w:hAnsi="標楷體" w:hint="eastAsia"/>
          <w:u w:val="single"/>
        </w:rPr>
        <w:t xml:space="preserve">      </w:t>
      </w:r>
      <w:r>
        <w:rPr>
          <w:rFonts w:ascii="標楷體" w:eastAsia="標楷體" w:hAnsi="標楷體" w:hint="eastAsia"/>
        </w:rPr>
        <w:t>節。</w:t>
      </w:r>
    </w:p>
    <w:p w:rsidR="007D4935" w:rsidRDefault="007D4935" w:rsidP="000A1886">
      <w:pPr>
        <w:spacing w:line="460" w:lineRule="exact"/>
        <w:ind w:left="480"/>
        <w:rPr>
          <w:rFonts w:ascii="標楷體" w:eastAsia="標楷體" w:hAnsi="標楷體"/>
          <w:u w:val="single"/>
        </w:rPr>
      </w:pPr>
      <w:r>
        <w:rPr>
          <w:rFonts w:ascii="標楷體" w:eastAsia="標楷體" w:hAnsi="標楷體" w:hint="eastAsia"/>
        </w:rPr>
        <w:t>甲方得依學校實際情況更換合聘學校組合及節數，乙方需配合工作。</w:t>
      </w:r>
    </w:p>
    <w:p w:rsidR="007D4935" w:rsidRPr="00C52646" w:rsidRDefault="007D4935" w:rsidP="000A1886">
      <w:pPr>
        <w:pStyle w:val="1"/>
        <w:numPr>
          <w:ilvl w:val="0"/>
          <w:numId w:val="2"/>
        </w:numPr>
        <w:spacing w:line="460" w:lineRule="exact"/>
        <w:ind w:leftChars="0" w:left="567" w:hanging="567"/>
        <w:rPr>
          <w:rFonts w:ascii="標楷體" w:eastAsia="標楷體" w:hAnsi="標楷體"/>
        </w:rPr>
      </w:pPr>
      <w:r w:rsidRPr="00C52646">
        <w:rPr>
          <w:rFonts w:ascii="標楷體" w:eastAsia="標楷體" w:hAnsi="標楷體" w:hint="eastAsia"/>
        </w:rPr>
        <w:t>乙方工作項目</w:t>
      </w:r>
      <w:r w:rsidR="005572BB" w:rsidRPr="00C52646">
        <w:rPr>
          <w:rFonts w:ascii="標楷體" w:eastAsia="標楷體" w:hAnsi="標楷體" w:hint="eastAsia"/>
        </w:rPr>
        <w:t>，依高級中等以下學校原住民族語老師資格及聘用辦法(以下簡稱本辦法)第十六條之規定。</w:t>
      </w:r>
    </w:p>
    <w:p w:rsidR="007D4935" w:rsidRPr="00126A1F" w:rsidRDefault="007D4935" w:rsidP="000A1886">
      <w:pPr>
        <w:pStyle w:val="1"/>
        <w:numPr>
          <w:ilvl w:val="0"/>
          <w:numId w:val="2"/>
        </w:numPr>
        <w:tabs>
          <w:tab w:val="left" w:pos="567"/>
        </w:tabs>
        <w:spacing w:line="460" w:lineRule="exact"/>
        <w:ind w:leftChars="0"/>
        <w:rPr>
          <w:rFonts w:ascii="標楷體" w:eastAsia="標楷體" w:hAnsi="標楷體"/>
        </w:rPr>
      </w:pPr>
      <w:r w:rsidRPr="00126A1F">
        <w:rPr>
          <w:rFonts w:ascii="標楷體" w:eastAsia="標楷體" w:hAnsi="標楷體" w:hint="eastAsia"/>
        </w:rPr>
        <w:t>乙方</w:t>
      </w:r>
      <w:r w:rsidR="001D5894" w:rsidRPr="00126A1F">
        <w:rPr>
          <w:rFonts w:ascii="標楷體" w:eastAsia="標楷體" w:hAnsi="標楷體" w:hint="eastAsia"/>
        </w:rPr>
        <w:t>授課節數及全學年服務日</w:t>
      </w:r>
      <w:r w:rsidRPr="00126A1F">
        <w:rPr>
          <w:rFonts w:ascii="標楷體" w:eastAsia="標楷體" w:hAnsi="標楷體" w:hint="eastAsia"/>
        </w:rPr>
        <w:t>如下：</w:t>
      </w:r>
    </w:p>
    <w:p w:rsidR="007D4935" w:rsidRPr="00126A1F" w:rsidRDefault="007D4935" w:rsidP="000A1886">
      <w:pPr>
        <w:pStyle w:val="1"/>
        <w:numPr>
          <w:ilvl w:val="0"/>
          <w:numId w:val="5"/>
        </w:numPr>
        <w:spacing w:line="460" w:lineRule="exact"/>
        <w:ind w:leftChars="0" w:left="993" w:hanging="567"/>
        <w:rPr>
          <w:rFonts w:ascii="標楷體" w:eastAsia="標楷體" w:hAnsi="標楷體"/>
        </w:rPr>
      </w:pPr>
      <w:r w:rsidRPr="00126A1F">
        <w:rPr>
          <w:rFonts w:ascii="標楷體" w:eastAsia="標楷體" w:hAnsi="標楷體" w:hint="eastAsia"/>
        </w:rPr>
        <w:t>乙方每週基本授課節數為</w:t>
      </w:r>
      <w:r w:rsidRPr="00126A1F">
        <w:rPr>
          <w:rFonts w:ascii="標楷體" w:eastAsia="標楷體" w:hAnsi="標楷體" w:cs="標楷體" w:hint="eastAsia"/>
        </w:rPr>
        <w:t>○</w:t>
      </w:r>
      <w:r w:rsidRPr="00126A1F">
        <w:rPr>
          <w:rFonts w:ascii="標楷體" w:eastAsia="標楷體" w:hAnsi="標楷體" w:hint="eastAsia"/>
        </w:rPr>
        <w:t>節，依(主聘)學校報主管機關核准後之教</w:t>
      </w:r>
      <w:r w:rsidRPr="00126A1F">
        <w:rPr>
          <w:rFonts w:ascii="標楷體" w:eastAsia="標楷體" w:hAnsi="標楷體" w:hint="eastAsia"/>
        </w:rPr>
        <w:lastRenderedPageBreak/>
        <w:t>學節數進行授課；逾</w:t>
      </w:r>
      <w:r w:rsidRPr="00126A1F">
        <w:rPr>
          <w:rFonts w:ascii="標楷體" w:eastAsia="標楷體" w:hAnsi="標楷體" w:cs="標楷體" w:hint="eastAsia"/>
        </w:rPr>
        <w:t>○</w:t>
      </w:r>
      <w:r w:rsidRPr="00126A1F">
        <w:rPr>
          <w:rFonts w:ascii="標楷體" w:eastAsia="標楷體" w:hAnsi="標楷體" w:hint="eastAsia"/>
        </w:rPr>
        <w:t>節者，自第</w:t>
      </w:r>
      <w:r w:rsidRPr="00126A1F">
        <w:rPr>
          <w:rFonts w:ascii="標楷體" w:eastAsia="標楷體" w:hAnsi="標楷體" w:cs="標楷體" w:hint="eastAsia"/>
        </w:rPr>
        <w:t>○</w:t>
      </w:r>
      <w:r w:rsidRPr="00126A1F">
        <w:rPr>
          <w:rFonts w:ascii="標楷體" w:eastAsia="標楷體" w:hAnsi="標楷體" w:hint="eastAsia"/>
        </w:rPr>
        <w:t>節起，甲方應支給乙方超節數鐘點費(國中每節四百元，國小每節三百六十元)，每週以六節為限。</w:t>
      </w:r>
    </w:p>
    <w:p w:rsidR="007D4935" w:rsidRPr="00126A1F" w:rsidRDefault="007D4935" w:rsidP="000A1886">
      <w:pPr>
        <w:pStyle w:val="1"/>
        <w:numPr>
          <w:ilvl w:val="0"/>
          <w:numId w:val="5"/>
        </w:numPr>
        <w:spacing w:line="460" w:lineRule="exact"/>
        <w:ind w:leftChars="0" w:left="993" w:hanging="567"/>
        <w:rPr>
          <w:rFonts w:ascii="標楷體" w:eastAsia="標楷體" w:hAnsi="標楷體"/>
        </w:rPr>
      </w:pPr>
      <w:r w:rsidRPr="00126A1F">
        <w:rPr>
          <w:rFonts w:ascii="標楷體" w:eastAsia="標楷體" w:hAnsi="標楷體" w:hint="eastAsia"/>
        </w:rPr>
        <w:t>乙方之全學年服務日，</w:t>
      </w:r>
      <w:r w:rsidR="005572BB" w:rsidRPr="00126A1F">
        <w:rPr>
          <w:rFonts w:ascii="標楷體" w:eastAsia="標楷體" w:hAnsi="標楷體" w:hint="eastAsia"/>
        </w:rPr>
        <w:t>依本辦法第二十條第一項之規定。</w:t>
      </w:r>
    </w:p>
    <w:p w:rsidR="007D4935" w:rsidRPr="00126A1F" w:rsidRDefault="00161725" w:rsidP="000A1886">
      <w:pPr>
        <w:pStyle w:val="1"/>
        <w:numPr>
          <w:ilvl w:val="0"/>
          <w:numId w:val="2"/>
        </w:numPr>
        <w:tabs>
          <w:tab w:val="left" w:pos="426"/>
          <w:tab w:val="left" w:pos="567"/>
        </w:tabs>
        <w:spacing w:line="460" w:lineRule="exact"/>
        <w:ind w:leftChars="0"/>
        <w:rPr>
          <w:rFonts w:ascii="標楷體" w:eastAsia="標楷體" w:hAnsi="標楷體"/>
        </w:rPr>
      </w:pPr>
      <w:r w:rsidRPr="00126A1F">
        <w:rPr>
          <w:rFonts w:ascii="標楷體" w:eastAsia="標楷體" w:hAnsi="標楷體" w:hint="eastAsia"/>
        </w:rPr>
        <w:t>乙方</w:t>
      </w:r>
      <w:r w:rsidR="007D4935" w:rsidRPr="00126A1F">
        <w:rPr>
          <w:rFonts w:ascii="標楷體" w:eastAsia="標楷體" w:hAnsi="標楷體" w:hint="eastAsia"/>
        </w:rPr>
        <w:t>請假及其程序如下：</w:t>
      </w:r>
    </w:p>
    <w:p w:rsidR="007D4935" w:rsidRPr="00126A1F" w:rsidRDefault="007D4935" w:rsidP="000A1886">
      <w:pPr>
        <w:pStyle w:val="1"/>
        <w:numPr>
          <w:ilvl w:val="0"/>
          <w:numId w:val="6"/>
        </w:numPr>
        <w:spacing w:line="460" w:lineRule="exact"/>
        <w:ind w:leftChars="177" w:left="706" w:hangingChars="117" w:hanging="281"/>
        <w:rPr>
          <w:rFonts w:ascii="標楷體" w:eastAsia="標楷體" w:hAnsi="標楷體"/>
        </w:rPr>
      </w:pPr>
      <w:r w:rsidRPr="00126A1F">
        <w:rPr>
          <w:rFonts w:ascii="標楷體" w:eastAsia="標楷體" w:hAnsi="標楷體" w:hint="eastAsia"/>
        </w:rPr>
        <w:t>乙方之請假，</w:t>
      </w:r>
      <w:r w:rsidR="005572BB" w:rsidRPr="00126A1F">
        <w:rPr>
          <w:rFonts w:ascii="標楷體" w:eastAsia="標楷體" w:hAnsi="標楷體" w:hint="eastAsia"/>
        </w:rPr>
        <w:t>依本辦法第二十條第二項之規定。</w:t>
      </w:r>
    </w:p>
    <w:p w:rsidR="007D4935" w:rsidRDefault="007D4935" w:rsidP="000A1886">
      <w:pPr>
        <w:pStyle w:val="1"/>
        <w:numPr>
          <w:ilvl w:val="0"/>
          <w:numId w:val="6"/>
        </w:numPr>
        <w:spacing w:line="460" w:lineRule="exact"/>
        <w:ind w:leftChars="0" w:left="709" w:hanging="283"/>
        <w:rPr>
          <w:rFonts w:ascii="標楷體" w:eastAsia="標楷體" w:hAnsi="標楷體"/>
        </w:rPr>
      </w:pPr>
      <w:r>
        <w:rPr>
          <w:rFonts w:ascii="標楷體" w:eastAsia="標楷體" w:hAnsi="標楷體" w:hint="eastAsia"/>
        </w:rPr>
        <w:t>乙方請假時，應依甲方規定之請假程序辦理。</w:t>
      </w:r>
    </w:p>
    <w:p w:rsidR="007D4935" w:rsidRDefault="007D4935" w:rsidP="000A1886">
      <w:pPr>
        <w:pStyle w:val="1"/>
        <w:numPr>
          <w:ilvl w:val="0"/>
          <w:numId w:val="2"/>
        </w:numPr>
        <w:tabs>
          <w:tab w:val="left" w:pos="567"/>
        </w:tabs>
        <w:spacing w:line="460" w:lineRule="exact"/>
        <w:ind w:leftChars="0"/>
        <w:rPr>
          <w:rFonts w:ascii="標楷體" w:eastAsia="標楷體" w:hAnsi="標楷體"/>
        </w:rPr>
      </w:pPr>
      <w:r>
        <w:rPr>
          <w:rFonts w:ascii="標楷體" w:eastAsia="標楷體" w:hAnsi="標楷體" w:hint="eastAsia"/>
        </w:rPr>
        <w:t>乙方薪資</w:t>
      </w:r>
      <w:r w:rsidR="00161725">
        <w:rPr>
          <w:rFonts w:ascii="標楷體" w:eastAsia="標楷體" w:hAnsi="標楷體" w:hint="eastAsia"/>
        </w:rPr>
        <w:t>及給付方式</w:t>
      </w:r>
      <w:r>
        <w:rPr>
          <w:rFonts w:ascii="標楷體" w:eastAsia="標楷體" w:hAnsi="標楷體" w:hint="eastAsia"/>
        </w:rPr>
        <w:t>如下：</w:t>
      </w:r>
    </w:p>
    <w:p w:rsidR="00126A1F" w:rsidRDefault="007D4935" w:rsidP="000A1886">
      <w:pPr>
        <w:pStyle w:val="1"/>
        <w:numPr>
          <w:ilvl w:val="0"/>
          <w:numId w:val="7"/>
        </w:numPr>
        <w:spacing w:line="460" w:lineRule="exact"/>
        <w:ind w:leftChars="0" w:left="709" w:hanging="283"/>
        <w:rPr>
          <w:rFonts w:ascii="標楷體" w:eastAsia="標楷體" w:hAnsi="標楷體"/>
        </w:rPr>
      </w:pPr>
      <w:r>
        <w:rPr>
          <w:rFonts w:ascii="標楷體" w:eastAsia="標楷體" w:hAnsi="標楷體" w:hint="eastAsia"/>
        </w:rPr>
        <w:t>甲方每月給付乙方薪資為____元(薪資給付依據：</w:t>
      </w:r>
      <w:r w:rsidR="000B5675">
        <w:rPr>
          <w:rFonts w:ascii="標楷體" w:eastAsia="標楷體" w:hAnsi="標楷體" w:hint="eastAsia"/>
        </w:rPr>
        <w:t>本</w:t>
      </w:r>
      <w:r>
        <w:rPr>
          <w:rFonts w:ascii="標楷體" w:eastAsia="標楷體" w:hAnsi="標楷體" w:hint="eastAsia"/>
        </w:rPr>
        <w:t>辦法第十四條第一</w:t>
      </w:r>
    </w:p>
    <w:p w:rsidR="007D4935" w:rsidRDefault="00126A1F" w:rsidP="000A1886">
      <w:pPr>
        <w:pStyle w:val="1"/>
        <w:spacing w:line="460" w:lineRule="exact"/>
        <w:ind w:leftChars="0" w:left="709"/>
        <w:rPr>
          <w:rFonts w:ascii="標楷體" w:eastAsia="標楷體" w:hAnsi="標楷體"/>
        </w:rPr>
      </w:pPr>
      <w:r>
        <w:rPr>
          <w:rFonts w:ascii="標楷體" w:eastAsia="標楷體" w:hAnsi="標楷體" w:hint="eastAsia"/>
        </w:rPr>
        <w:t xml:space="preserve">  </w:t>
      </w:r>
      <w:r w:rsidR="007D4935">
        <w:rPr>
          <w:rFonts w:ascii="標楷體" w:eastAsia="標楷體" w:hAnsi="標楷體" w:hint="eastAsia"/>
        </w:rPr>
        <w:t>項附表)，並按月給付。</w:t>
      </w:r>
    </w:p>
    <w:p w:rsidR="00126A1F" w:rsidRDefault="007D4935" w:rsidP="000A1886">
      <w:pPr>
        <w:pStyle w:val="1"/>
        <w:numPr>
          <w:ilvl w:val="0"/>
          <w:numId w:val="7"/>
        </w:numPr>
        <w:spacing w:line="460" w:lineRule="exact"/>
        <w:ind w:leftChars="0" w:left="709" w:hanging="283"/>
        <w:rPr>
          <w:rFonts w:ascii="標楷體" w:eastAsia="標楷體" w:hAnsi="標楷體"/>
        </w:rPr>
      </w:pPr>
      <w:r>
        <w:rPr>
          <w:rFonts w:ascii="標楷體" w:eastAsia="標楷體" w:hAnsi="標楷體" w:hint="eastAsia"/>
        </w:rPr>
        <w:t>乙方取得原住民族委員會核發之原住民族語言能力認證測驗薪傳級或</w:t>
      </w:r>
    </w:p>
    <w:p w:rsidR="007D4935" w:rsidRDefault="00126A1F" w:rsidP="000A1886">
      <w:pPr>
        <w:pStyle w:val="1"/>
        <w:spacing w:line="460" w:lineRule="exact"/>
        <w:ind w:leftChars="0" w:left="709"/>
        <w:rPr>
          <w:rFonts w:ascii="標楷體" w:eastAsia="標楷體" w:hAnsi="標楷體"/>
        </w:rPr>
      </w:pPr>
      <w:r>
        <w:rPr>
          <w:rFonts w:ascii="標楷體" w:eastAsia="標楷體" w:hAnsi="標楷體" w:hint="eastAsia"/>
        </w:rPr>
        <w:t xml:space="preserve">  </w:t>
      </w:r>
      <w:r w:rsidR="007D4935">
        <w:rPr>
          <w:rFonts w:ascii="標楷體" w:eastAsia="標楷體" w:hAnsi="標楷體" w:hint="eastAsia"/>
        </w:rPr>
        <w:t>優級合格證書者，每月加發新臺幣三千元。</w:t>
      </w:r>
    </w:p>
    <w:p w:rsidR="007D4935" w:rsidRDefault="007D4935" w:rsidP="000A1886">
      <w:pPr>
        <w:pStyle w:val="1"/>
        <w:spacing w:line="460" w:lineRule="exact"/>
        <w:ind w:leftChars="0" w:left="142"/>
        <w:rPr>
          <w:rFonts w:ascii="標楷體" w:eastAsia="標楷體" w:hAnsi="標楷體"/>
        </w:rPr>
      </w:pPr>
      <w:r>
        <w:rPr>
          <w:rFonts w:ascii="標楷體" w:eastAsia="標楷體" w:hAnsi="標楷體" w:hint="eastAsia"/>
        </w:rPr>
        <w:t xml:space="preserve">     甲方不得預扣乙方薪資，作為違約金或賠償費用。</w:t>
      </w:r>
    </w:p>
    <w:p w:rsidR="007D4935" w:rsidRDefault="007D4935" w:rsidP="000A1886">
      <w:pPr>
        <w:pStyle w:val="1"/>
        <w:numPr>
          <w:ilvl w:val="0"/>
          <w:numId w:val="2"/>
        </w:numPr>
        <w:tabs>
          <w:tab w:val="left" w:pos="567"/>
        </w:tabs>
        <w:spacing w:line="460" w:lineRule="exact"/>
        <w:ind w:leftChars="0"/>
        <w:rPr>
          <w:rFonts w:ascii="標楷體" w:eastAsia="標楷體" w:hAnsi="標楷體"/>
        </w:rPr>
      </w:pPr>
      <w:r>
        <w:rPr>
          <w:rFonts w:ascii="標楷體" w:eastAsia="標楷體" w:hAnsi="標楷體" w:hint="eastAsia"/>
        </w:rPr>
        <w:t>乙方年終工作獎金，</w:t>
      </w:r>
      <w:r w:rsidR="001D5894">
        <w:rPr>
          <w:rFonts w:ascii="標楷體" w:eastAsia="標楷體" w:hAnsi="標楷體" w:hint="eastAsia"/>
        </w:rPr>
        <w:t>依本辦法第十四條第三項及第四項之規定。</w:t>
      </w:r>
    </w:p>
    <w:p w:rsidR="007D4935" w:rsidRDefault="007D4935" w:rsidP="000A1886">
      <w:pPr>
        <w:pStyle w:val="1"/>
        <w:numPr>
          <w:ilvl w:val="0"/>
          <w:numId w:val="2"/>
        </w:numPr>
        <w:tabs>
          <w:tab w:val="left" w:pos="567"/>
        </w:tabs>
        <w:spacing w:line="460" w:lineRule="exact"/>
        <w:ind w:leftChars="0"/>
        <w:jc w:val="both"/>
        <w:rPr>
          <w:rFonts w:ascii="標楷體" w:eastAsia="標楷體" w:hAnsi="標楷體"/>
        </w:rPr>
      </w:pPr>
      <w:r>
        <w:rPr>
          <w:rFonts w:ascii="標楷體" w:eastAsia="標楷體" w:hAnsi="標楷體" w:hint="eastAsia"/>
        </w:rPr>
        <w:t>甲方不支給乙方非跨校交通費；乙方跨校授課者，其跨校交通費，由</w:t>
      </w:r>
      <w:r w:rsidR="00865B38">
        <w:rPr>
          <w:rFonts w:ascii="標楷體" w:eastAsia="標楷體" w:hAnsi="標楷體" w:hint="eastAsia"/>
        </w:rPr>
        <w:t>甲方</w:t>
      </w:r>
      <w:r>
        <w:rPr>
          <w:rFonts w:ascii="標楷體" w:eastAsia="標楷體" w:hAnsi="標楷體" w:hint="eastAsia"/>
        </w:rPr>
        <w:t>依教育部國民及學前教育署補助辦理原住民族語及英語教學作業實施要點規定辦理。</w:t>
      </w:r>
    </w:p>
    <w:p w:rsidR="00F05418" w:rsidRDefault="007D4935" w:rsidP="00F05418">
      <w:pPr>
        <w:pStyle w:val="1"/>
        <w:numPr>
          <w:ilvl w:val="0"/>
          <w:numId w:val="2"/>
        </w:numPr>
        <w:tabs>
          <w:tab w:val="left" w:pos="567"/>
        </w:tabs>
        <w:spacing w:line="460" w:lineRule="exact"/>
        <w:ind w:leftChars="0"/>
        <w:rPr>
          <w:rFonts w:ascii="標楷體" w:eastAsia="標楷體" w:hAnsi="標楷體"/>
        </w:rPr>
      </w:pPr>
      <w:r>
        <w:rPr>
          <w:rFonts w:ascii="標楷體" w:eastAsia="標楷體" w:hAnsi="標楷體" w:hint="eastAsia"/>
        </w:rPr>
        <w:t>乙方之權利義務，</w:t>
      </w:r>
      <w:r w:rsidR="00271CE0">
        <w:rPr>
          <w:rFonts w:ascii="標楷體" w:eastAsia="標楷體" w:hAnsi="標楷體" w:hint="eastAsia"/>
        </w:rPr>
        <w:t>依</w:t>
      </w:r>
      <w:r w:rsidR="00D91737">
        <w:rPr>
          <w:rFonts w:ascii="標楷體" w:eastAsia="標楷體" w:hAnsi="標楷體" w:hint="eastAsia"/>
        </w:rPr>
        <w:t>本辦法第二十七條之規定</w:t>
      </w:r>
      <w:r>
        <w:rPr>
          <w:rFonts w:ascii="標楷體" w:eastAsia="標楷體" w:hAnsi="標楷體" w:hint="eastAsia"/>
        </w:rPr>
        <w:t>。</w:t>
      </w:r>
    </w:p>
    <w:p w:rsidR="00F05418" w:rsidRPr="00F05418" w:rsidRDefault="00F05418" w:rsidP="00F05418">
      <w:pPr>
        <w:pStyle w:val="1"/>
        <w:numPr>
          <w:ilvl w:val="0"/>
          <w:numId w:val="2"/>
        </w:numPr>
        <w:tabs>
          <w:tab w:val="left" w:pos="567"/>
        </w:tabs>
        <w:spacing w:line="460" w:lineRule="exact"/>
        <w:ind w:leftChars="0"/>
        <w:rPr>
          <w:rFonts w:ascii="標楷體" w:eastAsia="標楷體" w:hAnsi="標楷體"/>
        </w:rPr>
      </w:pPr>
      <w:r w:rsidRPr="00F05418">
        <w:rPr>
          <w:rFonts w:ascii="標楷體" w:eastAsia="標楷體" w:hAnsi="標楷體" w:hint="eastAsia"/>
        </w:rPr>
        <w:t>甲方同意依勞工退休金條例第</w:t>
      </w:r>
      <w:r w:rsidR="001B281E">
        <w:rPr>
          <w:rFonts w:ascii="標楷體" w:eastAsia="標楷體" w:hAnsi="標楷體" w:hint="eastAsia"/>
        </w:rPr>
        <w:t>七</w:t>
      </w:r>
      <w:r w:rsidRPr="00F05418">
        <w:rPr>
          <w:rFonts w:ascii="標楷體" w:eastAsia="標楷體" w:hAnsi="標楷體" w:hint="eastAsia"/>
        </w:rPr>
        <w:t>條第</w:t>
      </w:r>
      <w:r w:rsidR="001B281E">
        <w:rPr>
          <w:rFonts w:ascii="標楷體" w:eastAsia="標楷體" w:hAnsi="標楷體" w:hint="eastAsia"/>
        </w:rPr>
        <w:t>二</w:t>
      </w:r>
      <w:r w:rsidRPr="00F05418">
        <w:rPr>
          <w:rFonts w:ascii="標楷體" w:eastAsia="標楷體" w:hAnsi="標楷體" w:hint="eastAsia"/>
        </w:rPr>
        <w:t>項規定，提繳乙方退休金。</w:t>
      </w:r>
    </w:p>
    <w:p w:rsidR="007D4935" w:rsidRDefault="007D4935" w:rsidP="000A1886">
      <w:pPr>
        <w:pStyle w:val="1"/>
        <w:numPr>
          <w:ilvl w:val="0"/>
          <w:numId w:val="2"/>
        </w:numPr>
        <w:tabs>
          <w:tab w:val="left" w:pos="851"/>
        </w:tabs>
        <w:spacing w:line="460" w:lineRule="exact"/>
        <w:ind w:leftChars="0"/>
        <w:rPr>
          <w:rFonts w:ascii="標楷體" w:eastAsia="標楷體" w:hAnsi="標楷體"/>
        </w:rPr>
      </w:pPr>
      <w:r>
        <w:rPr>
          <w:rFonts w:ascii="標楷體" w:eastAsia="標楷體" w:hAnsi="標楷體" w:hint="eastAsia"/>
        </w:rPr>
        <w:t>乙方符合勞工保險條例、就業保險法或全民健康保險法所定資格者，甲方應於聘約有效期間為其投保勞工保險、就業保險及全民健康保險。</w:t>
      </w:r>
    </w:p>
    <w:p w:rsidR="00F05418" w:rsidRPr="00F05418" w:rsidRDefault="00F05418" w:rsidP="00F05418">
      <w:pPr>
        <w:pStyle w:val="a7"/>
        <w:widowControl/>
        <w:numPr>
          <w:ilvl w:val="0"/>
          <w:numId w:val="2"/>
        </w:numPr>
        <w:tabs>
          <w:tab w:val="left" w:pos="851"/>
        </w:tabs>
        <w:spacing w:line="380" w:lineRule="exact"/>
        <w:ind w:leftChars="0"/>
        <w:rPr>
          <w:rFonts w:ascii="標楷體" w:eastAsia="標楷體" w:hAnsi="標楷體"/>
        </w:rPr>
      </w:pPr>
      <w:r w:rsidRPr="00F05418">
        <w:rPr>
          <w:rFonts w:ascii="標楷體" w:eastAsia="標楷體" w:hAnsi="標楷體" w:hint="eastAsia"/>
        </w:rPr>
        <w:t>乙方得依職業災害勞工保護法及相關規定申請職業災害補償。</w:t>
      </w:r>
    </w:p>
    <w:p w:rsidR="007D4935" w:rsidRPr="00A15BE8" w:rsidRDefault="007D4935" w:rsidP="000A1886">
      <w:pPr>
        <w:pStyle w:val="1"/>
        <w:numPr>
          <w:ilvl w:val="0"/>
          <w:numId w:val="2"/>
        </w:numPr>
        <w:tabs>
          <w:tab w:val="left" w:pos="851"/>
        </w:tabs>
        <w:spacing w:line="460" w:lineRule="exact"/>
        <w:ind w:leftChars="0"/>
        <w:rPr>
          <w:rFonts w:ascii="標楷體" w:eastAsia="標楷體" w:hAnsi="標楷體"/>
        </w:rPr>
      </w:pPr>
      <w:r>
        <w:rPr>
          <w:rFonts w:ascii="標楷體" w:eastAsia="標楷體" w:hAnsi="標楷體" w:hint="eastAsia"/>
        </w:rPr>
        <w:t>乙方應接受考核；其考核</w:t>
      </w:r>
      <w:r w:rsidRPr="00A15BE8">
        <w:rPr>
          <w:rFonts w:ascii="標楷體" w:eastAsia="標楷體" w:hAnsi="標楷體" w:hint="eastAsia"/>
        </w:rPr>
        <w:t>，</w:t>
      </w:r>
      <w:r w:rsidR="00775EDF" w:rsidRPr="00A15BE8">
        <w:rPr>
          <w:rFonts w:ascii="標楷體" w:eastAsia="標楷體" w:hAnsi="標楷體" w:hint="eastAsia"/>
        </w:rPr>
        <w:t>依本辦法第二十一條至第二十四條之規</w:t>
      </w:r>
      <w:r w:rsidR="000F274C" w:rsidRPr="00A15BE8">
        <w:rPr>
          <w:rFonts w:ascii="標楷體" w:eastAsia="標楷體" w:hAnsi="標楷體" w:hint="eastAsia"/>
        </w:rPr>
        <w:t>定</w:t>
      </w:r>
      <w:r w:rsidR="00775EDF" w:rsidRPr="00A15BE8">
        <w:rPr>
          <w:rFonts w:ascii="標楷體" w:eastAsia="標楷體" w:hAnsi="標楷體" w:hint="eastAsia"/>
        </w:rPr>
        <w:t>。</w:t>
      </w:r>
      <w:r w:rsidR="00775EDF" w:rsidRPr="00A15BE8">
        <w:rPr>
          <w:rFonts w:ascii="標楷體" w:eastAsia="標楷體" w:hAnsi="標楷體"/>
        </w:rPr>
        <w:t xml:space="preserve"> </w:t>
      </w:r>
    </w:p>
    <w:p w:rsidR="00CB6617" w:rsidRPr="00A15BE8" w:rsidRDefault="000F274C" w:rsidP="000A1886">
      <w:pPr>
        <w:pStyle w:val="1"/>
        <w:numPr>
          <w:ilvl w:val="0"/>
          <w:numId w:val="2"/>
        </w:numPr>
        <w:tabs>
          <w:tab w:val="left" w:pos="709"/>
          <w:tab w:val="left" w:pos="851"/>
        </w:tabs>
        <w:spacing w:line="460" w:lineRule="exact"/>
        <w:ind w:leftChars="0"/>
        <w:rPr>
          <w:rFonts w:ascii="標楷體" w:eastAsia="標楷體" w:hAnsi="標楷體"/>
        </w:rPr>
      </w:pPr>
      <w:r w:rsidRPr="00A15BE8">
        <w:rPr>
          <w:rFonts w:ascii="標楷體" w:eastAsia="標楷體" w:hAnsi="標楷體" w:hint="eastAsia"/>
        </w:rPr>
        <w:t>乙方參與族語教學專業之研習、與職務有關之進修、研究或研習，公假與期間，及專職工作與兼課，依本辦法第十八條、第十九條之規定。</w:t>
      </w:r>
    </w:p>
    <w:p w:rsidR="007D4935" w:rsidRPr="00AD4C60" w:rsidRDefault="007D4935" w:rsidP="000A1886">
      <w:pPr>
        <w:pStyle w:val="1"/>
        <w:numPr>
          <w:ilvl w:val="0"/>
          <w:numId w:val="2"/>
        </w:numPr>
        <w:tabs>
          <w:tab w:val="left" w:pos="851"/>
        </w:tabs>
        <w:spacing w:line="460" w:lineRule="exact"/>
        <w:ind w:leftChars="0"/>
        <w:rPr>
          <w:rFonts w:ascii="標楷體" w:eastAsia="標楷體" w:hAnsi="標楷體"/>
          <w:color w:val="FF0000"/>
        </w:rPr>
      </w:pPr>
      <w:r w:rsidRPr="00A15BE8">
        <w:rPr>
          <w:rFonts w:ascii="標楷體" w:eastAsia="標楷體" w:hAnsi="標楷體" w:hint="eastAsia"/>
        </w:rPr>
        <w:t>乙方有</w:t>
      </w:r>
      <w:r w:rsidR="000B5675" w:rsidRPr="00A15BE8">
        <w:rPr>
          <w:rFonts w:ascii="標楷體" w:eastAsia="標楷體" w:hAnsi="標楷體" w:hint="eastAsia"/>
        </w:rPr>
        <w:t>本辦法第二十八條第一款</w:t>
      </w:r>
      <w:r w:rsidR="00763954" w:rsidRPr="00A15BE8">
        <w:rPr>
          <w:rFonts w:ascii="標楷體" w:eastAsia="標楷體" w:hAnsi="標楷體" w:hint="eastAsia"/>
        </w:rPr>
        <w:t>各款情事之一者，甲方應予解聘；其解聘、停聘或不得再聘任</w:t>
      </w:r>
      <w:r w:rsidR="00AD4C60" w:rsidRPr="00A15BE8">
        <w:rPr>
          <w:rFonts w:ascii="標楷體" w:eastAsia="標楷體" w:hAnsi="標楷體" w:hint="eastAsia"/>
        </w:rPr>
        <w:t>，及其程序依本辦法第二十八條之規定。</w:t>
      </w:r>
    </w:p>
    <w:p w:rsidR="007D4935" w:rsidRDefault="00AD4C60" w:rsidP="000A1886">
      <w:pPr>
        <w:pStyle w:val="1"/>
        <w:numPr>
          <w:ilvl w:val="0"/>
          <w:numId w:val="2"/>
        </w:numPr>
        <w:tabs>
          <w:tab w:val="left" w:pos="709"/>
          <w:tab w:val="left" w:pos="851"/>
        </w:tabs>
        <w:spacing w:line="460" w:lineRule="exact"/>
        <w:ind w:leftChars="0"/>
        <w:rPr>
          <w:rFonts w:ascii="標楷體" w:eastAsia="標楷體" w:hAnsi="標楷體"/>
        </w:rPr>
      </w:pPr>
      <w:r>
        <w:rPr>
          <w:rFonts w:ascii="標楷體" w:eastAsia="標楷體" w:hAnsi="標楷體" w:hint="eastAsia"/>
        </w:rPr>
        <w:t>乙方受雇期間之權利義務，</w:t>
      </w:r>
      <w:r w:rsidR="007D4935">
        <w:rPr>
          <w:rFonts w:ascii="標楷體" w:eastAsia="標楷體" w:hAnsi="標楷體" w:hint="eastAsia"/>
        </w:rPr>
        <w:t>依</w:t>
      </w:r>
      <w:r>
        <w:rPr>
          <w:rFonts w:ascii="標楷體" w:eastAsia="標楷體" w:hAnsi="標楷體" w:hint="eastAsia"/>
        </w:rPr>
        <w:t>本辦法及</w:t>
      </w:r>
      <w:r w:rsidR="007D4935">
        <w:rPr>
          <w:rFonts w:ascii="標楷體" w:eastAsia="標楷體" w:hAnsi="標楷體" w:hint="eastAsia"/>
        </w:rPr>
        <w:t>本契約規定辦理。</w:t>
      </w:r>
    </w:p>
    <w:p w:rsidR="007D4935" w:rsidRDefault="007D4935" w:rsidP="000A1886">
      <w:pPr>
        <w:pStyle w:val="1"/>
        <w:numPr>
          <w:ilvl w:val="0"/>
          <w:numId w:val="2"/>
        </w:numPr>
        <w:tabs>
          <w:tab w:val="left" w:pos="851"/>
        </w:tabs>
        <w:spacing w:line="460" w:lineRule="exact"/>
        <w:ind w:leftChars="0"/>
        <w:rPr>
          <w:rFonts w:ascii="標楷體" w:eastAsia="標楷體" w:hAnsi="標楷體"/>
        </w:rPr>
      </w:pPr>
      <w:r>
        <w:rPr>
          <w:rFonts w:ascii="標楷體" w:eastAsia="標楷體" w:hAnsi="標楷體" w:hint="eastAsia"/>
        </w:rPr>
        <w:t>本契約經雙方同意，得以書面隨時修訂之。</w:t>
      </w:r>
    </w:p>
    <w:p w:rsidR="007D4935" w:rsidRPr="009B2910" w:rsidRDefault="007D4935" w:rsidP="000A1886">
      <w:pPr>
        <w:pStyle w:val="1"/>
        <w:numPr>
          <w:ilvl w:val="0"/>
          <w:numId w:val="2"/>
        </w:numPr>
        <w:tabs>
          <w:tab w:val="left" w:pos="851"/>
        </w:tabs>
        <w:spacing w:line="460" w:lineRule="exact"/>
        <w:ind w:leftChars="0"/>
        <w:rPr>
          <w:rFonts w:ascii="標楷體" w:eastAsia="標楷體" w:hAnsi="標楷體"/>
          <w:b/>
        </w:rPr>
      </w:pPr>
      <w:r w:rsidRPr="009B2910">
        <w:rPr>
          <w:rFonts w:ascii="標楷體" w:eastAsia="標楷體" w:hAnsi="標楷體" w:hint="eastAsia"/>
          <w:b/>
        </w:rPr>
        <w:t>本契約一式三份，甲乙雙方各執一份，甲方主管機關一份備查。</w:t>
      </w:r>
    </w:p>
    <w:p w:rsidR="00E86B66" w:rsidRPr="00E86B66" w:rsidRDefault="00E86B66">
      <w:pPr>
        <w:rPr>
          <w:rFonts w:ascii="標楷體" w:eastAsia="標楷體" w:hAnsi="標楷體"/>
        </w:rPr>
      </w:pPr>
    </w:p>
    <w:p w:rsidR="0046454F" w:rsidRDefault="007D4935" w:rsidP="00C5773C">
      <w:pPr>
        <w:rPr>
          <w:rFonts w:ascii="標楷體" w:eastAsia="標楷體" w:hAnsi="標楷體"/>
        </w:rPr>
      </w:pPr>
      <w:r>
        <w:rPr>
          <w:rFonts w:ascii="標楷體" w:eastAsia="標楷體" w:hAnsi="標楷體" w:hint="eastAsia"/>
        </w:rPr>
        <w:lastRenderedPageBreak/>
        <w:t xml:space="preserve">                        </w:t>
      </w:r>
    </w:p>
    <w:p w:rsidR="007D4935" w:rsidRDefault="007D4935">
      <w:pPr>
        <w:rPr>
          <w:rFonts w:ascii="標楷體" w:eastAsia="標楷體" w:hAnsi="標楷體"/>
        </w:rPr>
      </w:pPr>
      <w:r>
        <w:rPr>
          <w:rFonts w:ascii="標楷體" w:eastAsia="標楷體" w:hAnsi="標楷體" w:hint="eastAsia"/>
        </w:rPr>
        <w:t>立契約書人</w:t>
      </w:r>
    </w:p>
    <w:p w:rsidR="007D4935" w:rsidRDefault="007D4935">
      <w:pPr>
        <w:ind w:leftChars="1240" w:left="2976"/>
        <w:rPr>
          <w:rFonts w:ascii="標楷體" w:eastAsia="標楷體" w:hAnsi="標楷體"/>
        </w:rPr>
      </w:pPr>
      <w:r>
        <w:rPr>
          <w:rFonts w:ascii="標楷體" w:eastAsia="標楷體" w:hAnsi="標楷體" w:hint="eastAsia"/>
        </w:rPr>
        <w:t xml:space="preserve">          甲方：</w:t>
      </w:r>
    </w:p>
    <w:p w:rsidR="007D4935" w:rsidRDefault="007D4935">
      <w:pPr>
        <w:ind w:leftChars="1240" w:left="2976"/>
        <w:rPr>
          <w:rFonts w:ascii="標楷體" w:eastAsia="標楷體" w:hAnsi="標楷體"/>
        </w:rPr>
      </w:pPr>
      <w:r>
        <w:rPr>
          <w:rFonts w:ascii="標楷體" w:eastAsia="標楷體" w:hAnsi="標楷體" w:hint="eastAsia"/>
        </w:rPr>
        <w:t xml:space="preserve">          代表人：</w:t>
      </w:r>
    </w:p>
    <w:p w:rsidR="007D4935" w:rsidRDefault="007D4935">
      <w:pPr>
        <w:ind w:leftChars="1240" w:left="2976"/>
        <w:rPr>
          <w:rFonts w:ascii="標楷體" w:eastAsia="標楷體" w:hAnsi="標楷體"/>
        </w:rPr>
      </w:pPr>
      <w:r>
        <w:rPr>
          <w:rFonts w:ascii="標楷體" w:eastAsia="標楷體" w:hAnsi="標楷體" w:hint="eastAsia"/>
        </w:rPr>
        <w:t xml:space="preserve">          地址：</w:t>
      </w:r>
    </w:p>
    <w:p w:rsidR="007D4935" w:rsidRDefault="007D4935">
      <w:pPr>
        <w:ind w:leftChars="1240" w:left="2976"/>
        <w:rPr>
          <w:rFonts w:ascii="標楷體" w:eastAsia="標楷體" w:hAnsi="標楷體"/>
        </w:rPr>
      </w:pPr>
      <w:r>
        <w:rPr>
          <w:rFonts w:ascii="標楷體" w:eastAsia="標楷體" w:hAnsi="標楷體" w:hint="eastAsia"/>
        </w:rPr>
        <w:t xml:space="preserve">          乙方：</w:t>
      </w:r>
    </w:p>
    <w:p w:rsidR="007D4935" w:rsidRDefault="007D4935">
      <w:pPr>
        <w:ind w:leftChars="1240" w:left="2976"/>
        <w:rPr>
          <w:rFonts w:ascii="標楷體" w:eastAsia="標楷體" w:hAnsi="標楷體"/>
        </w:rPr>
      </w:pPr>
      <w:r>
        <w:rPr>
          <w:rFonts w:ascii="標楷體" w:eastAsia="標楷體" w:hAnsi="標楷體" w:hint="eastAsia"/>
        </w:rPr>
        <w:t xml:space="preserve">          身分證統一編號：</w:t>
      </w:r>
    </w:p>
    <w:p w:rsidR="007D4935" w:rsidRDefault="007D4935">
      <w:pPr>
        <w:ind w:leftChars="1240" w:left="2976"/>
        <w:rPr>
          <w:rFonts w:ascii="標楷體" w:eastAsia="標楷體" w:hAnsi="標楷體"/>
        </w:rPr>
      </w:pPr>
      <w:r>
        <w:rPr>
          <w:rFonts w:ascii="標楷體" w:eastAsia="標楷體" w:hAnsi="標楷體" w:hint="eastAsia"/>
        </w:rPr>
        <w:t xml:space="preserve">          地址：</w:t>
      </w:r>
    </w:p>
    <w:p w:rsidR="007D4935" w:rsidRDefault="007D4935">
      <w:pPr>
        <w:rPr>
          <w:rFonts w:ascii="標楷體" w:eastAsia="標楷體" w:hAnsi="標楷體"/>
        </w:rPr>
      </w:pPr>
    </w:p>
    <w:p w:rsidR="00126A1F" w:rsidRDefault="00126A1F">
      <w:pPr>
        <w:rPr>
          <w:rFonts w:ascii="標楷體" w:eastAsia="標楷體" w:hAnsi="標楷體"/>
        </w:rPr>
      </w:pPr>
    </w:p>
    <w:p w:rsidR="007D4935" w:rsidRDefault="007D4935">
      <w:pPr>
        <w:jc w:val="distribute"/>
        <w:rPr>
          <w:rFonts w:ascii="標楷體" w:eastAsia="標楷體" w:hAnsi="標楷體"/>
        </w:rPr>
      </w:pPr>
      <w:r>
        <w:rPr>
          <w:rFonts w:ascii="標楷體" w:eastAsia="標楷體" w:hAnsi="標楷體" w:hint="eastAsia"/>
        </w:rPr>
        <w:t>中華民國    年   月   日</w:t>
      </w:r>
    </w:p>
    <w:sectPr w:rsidR="007D4935" w:rsidSect="005F1FE1">
      <w:footerReference w:type="default" r:id="rId7"/>
      <w:pgSz w:w="11906" w:h="16838"/>
      <w:pgMar w:top="1440" w:right="1758" w:bottom="1440" w:left="1758" w:header="851"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4805" w:rsidRDefault="006B4805" w:rsidP="007D4935">
      <w:r>
        <w:separator/>
      </w:r>
    </w:p>
  </w:endnote>
  <w:endnote w:type="continuationSeparator" w:id="0">
    <w:p w:rsidR="006B4805" w:rsidRDefault="006B4805" w:rsidP="007D4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935" w:rsidRDefault="00762A17">
    <w:pPr>
      <w:pStyle w:val="a4"/>
      <w:jc w:val="center"/>
    </w:pPr>
    <w:r>
      <w:rPr>
        <w:noProof/>
        <w:lang w:val="zh-TW"/>
      </w:rPr>
      <w:fldChar w:fldCharType="begin"/>
    </w:r>
    <w:r>
      <w:rPr>
        <w:noProof/>
        <w:lang w:val="zh-TW"/>
      </w:rPr>
      <w:instrText xml:space="preserve"> PAGE   \* MERGEFORMAT </w:instrText>
    </w:r>
    <w:r>
      <w:rPr>
        <w:noProof/>
        <w:lang w:val="zh-TW"/>
      </w:rPr>
      <w:fldChar w:fldCharType="separate"/>
    </w:r>
    <w:r w:rsidR="00DA5742">
      <w:rPr>
        <w:noProof/>
        <w:lang w:val="zh-TW"/>
      </w:rPr>
      <w:t>3</w:t>
    </w:r>
    <w:r>
      <w:rPr>
        <w:noProof/>
        <w:lang w:val="zh-TW"/>
      </w:rPr>
      <w:fldChar w:fldCharType="end"/>
    </w:r>
  </w:p>
  <w:p w:rsidR="007D4935" w:rsidRDefault="007D493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4805" w:rsidRDefault="006B4805" w:rsidP="007D4935">
      <w:r>
        <w:separator/>
      </w:r>
    </w:p>
  </w:footnote>
  <w:footnote w:type="continuationSeparator" w:id="0">
    <w:p w:rsidR="006B4805" w:rsidRDefault="006B4805" w:rsidP="007D49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E348E"/>
    <w:multiLevelType w:val="multilevel"/>
    <w:tmpl w:val="179E348E"/>
    <w:lvl w:ilvl="0">
      <w:start w:val="1"/>
      <w:numFmt w:val="decimal"/>
      <w:lvlText w:val="%1、"/>
      <w:lvlJc w:val="left"/>
      <w:pPr>
        <w:ind w:left="870" w:hanging="390"/>
      </w:pPr>
      <w:rPr>
        <w:rFonts w:ascii="標楷體" w:eastAsia="標楷體" w:hAnsi="標楷體"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15:restartNumberingAfterBreak="0">
    <w:nsid w:val="22CF0E82"/>
    <w:multiLevelType w:val="multilevel"/>
    <w:tmpl w:val="22CF0E82"/>
    <w:lvl w:ilvl="0">
      <w:start w:val="6"/>
      <w:numFmt w:val="bullet"/>
      <w:lvlText w:val="○"/>
      <w:lvlJc w:val="left"/>
      <w:pPr>
        <w:ind w:left="1800" w:hanging="360"/>
      </w:pPr>
      <w:rPr>
        <w:rFonts w:ascii="標楷體" w:eastAsia="標楷體" w:hAnsi="標楷體" w:hint="eastAsia"/>
      </w:rPr>
    </w:lvl>
    <w:lvl w:ilvl="1">
      <w:start w:val="1"/>
      <w:numFmt w:val="bullet"/>
      <w:lvlText w:val=""/>
      <w:lvlJc w:val="left"/>
      <w:pPr>
        <w:ind w:left="2400" w:hanging="480"/>
      </w:pPr>
      <w:rPr>
        <w:rFonts w:ascii="Wingdings" w:hAnsi="Wingdings" w:hint="default"/>
      </w:rPr>
    </w:lvl>
    <w:lvl w:ilvl="2">
      <w:start w:val="1"/>
      <w:numFmt w:val="bullet"/>
      <w:lvlText w:val=""/>
      <w:lvlJc w:val="left"/>
      <w:pPr>
        <w:ind w:left="2880" w:hanging="480"/>
      </w:pPr>
      <w:rPr>
        <w:rFonts w:ascii="Wingdings" w:hAnsi="Wingdings" w:hint="default"/>
      </w:rPr>
    </w:lvl>
    <w:lvl w:ilvl="3">
      <w:start w:val="1"/>
      <w:numFmt w:val="bullet"/>
      <w:lvlText w:val=""/>
      <w:lvlJc w:val="left"/>
      <w:pPr>
        <w:ind w:left="3360" w:hanging="480"/>
      </w:pPr>
      <w:rPr>
        <w:rFonts w:ascii="Wingdings" w:hAnsi="Wingdings" w:hint="default"/>
      </w:rPr>
    </w:lvl>
    <w:lvl w:ilvl="4">
      <w:start w:val="1"/>
      <w:numFmt w:val="bullet"/>
      <w:lvlText w:val=""/>
      <w:lvlJc w:val="left"/>
      <w:pPr>
        <w:ind w:left="3840" w:hanging="480"/>
      </w:pPr>
      <w:rPr>
        <w:rFonts w:ascii="Wingdings" w:hAnsi="Wingdings" w:hint="default"/>
      </w:rPr>
    </w:lvl>
    <w:lvl w:ilvl="5">
      <w:start w:val="1"/>
      <w:numFmt w:val="bullet"/>
      <w:lvlText w:val=""/>
      <w:lvlJc w:val="left"/>
      <w:pPr>
        <w:ind w:left="4320" w:hanging="480"/>
      </w:pPr>
      <w:rPr>
        <w:rFonts w:ascii="Wingdings" w:hAnsi="Wingdings" w:hint="default"/>
      </w:rPr>
    </w:lvl>
    <w:lvl w:ilvl="6">
      <w:start w:val="1"/>
      <w:numFmt w:val="bullet"/>
      <w:lvlText w:val=""/>
      <w:lvlJc w:val="left"/>
      <w:pPr>
        <w:ind w:left="4800" w:hanging="480"/>
      </w:pPr>
      <w:rPr>
        <w:rFonts w:ascii="Wingdings" w:hAnsi="Wingdings" w:hint="default"/>
      </w:rPr>
    </w:lvl>
    <w:lvl w:ilvl="7">
      <w:start w:val="1"/>
      <w:numFmt w:val="bullet"/>
      <w:lvlText w:val=""/>
      <w:lvlJc w:val="left"/>
      <w:pPr>
        <w:ind w:left="5280" w:hanging="480"/>
      </w:pPr>
      <w:rPr>
        <w:rFonts w:ascii="Wingdings" w:hAnsi="Wingdings" w:hint="default"/>
      </w:rPr>
    </w:lvl>
    <w:lvl w:ilvl="8">
      <w:start w:val="1"/>
      <w:numFmt w:val="bullet"/>
      <w:lvlText w:val=""/>
      <w:lvlJc w:val="left"/>
      <w:pPr>
        <w:ind w:left="5760" w:hanging="480"/>
      </w:pPr>
      <w:rPr>
        <w:rFonts w:ascii="Wingdings" w:hAnsi="Wingdings" w:hint="default"/>
      </w:rPr>
    </w:lvl>
  </w:abstractNum>
  <w:abstractNum w:abstractNumId="2" w15:restartNumberingAfterBreak="0">
    <w:nsid w:val="321C2650"/>
    <w:multiLevelType w:val="hybridMultilevel"/>
    <w:tmpl w:val="70E807BC"/>
    <w:lvl w:ilvl="0" w:tplc="6AA482D4">
      <w:start w:val="1"/>
      <w:numFmt w:val="bullet"/>
      <w:lvlText w:val="□"/>
      <w:lvlJc w:val="left"/>
      <w:pPr>
        <w:ind w:left="925" w:hanging="360"/>
      </w:pPr>
      <w:rPr>
        <w:rFonts w:ascii="標楷體" w:eastAsia="標楷體" w:hAnsi="標楷體" w:cs="Times New Roman" w:hint="eastAsia"/>
      </w:rPr>
    </w:lvl>
    <w:lvl w:ilvl="1" w:tplc="04090003" w:tentative="1">
      <w:start w:val="1"/>
      <w:numFmt w:val="bullet"/>
      <w:lvlText w:val=""/>
      <w:lvlJc w:val="left"/>
      <w:pPr>
        <w:ind w:left="1525" w:hanging="480"/>
      </w:pPr>
      <w:rPr>
        <w:rFonts w:ascii="Wingdings" w:hAnsi="Wingdings" w:hint="default"/>
      </w:rPr>
    </w:lvl>
    <w:lvl w:ilvl="2" w:tplc="04090005" w:tentative="1">
      <w:start w:val="1"/>
      <w:numFmt w:val="bullet"/>
      <w:lvlText w:val=""/>
      <w:lvlJc w:val="left"/>
      <w:pPr>
        <w:ind w:left="2005" w:hanging="480"/>
      </w:pPr>
      <w:rPr>
        <w:rFonts w:ascii="Wingdings" w:hAnsi="Wingdings" w:hint="default"/>
      </w:rPr>
    </w:lvl>
    <w:lvl w:ilvl="3" w:tplc="04090001" w:tentative="1">
      <w:start w:val="1"/>
      <w:numFmt w:val="bullet"/>
      <w:lvlText w:val=""/>
      <w:lvlJc w:val="left"/>
      <w:pPr>
        <w:ind w:left="2485" w:hanging="480"/>
      </w:pPr>
      <w:rPr>
        <w:rFonts w:ascii="Wingdings" w:hAnsi="Wingdings" w:hint="default"/>
      </w:rPr>
    </w:lvl>
    <w:lvl w:ilvl="4" w:tplc="04090003" w:tentative="1">
      <w:start w:val="1"/>
      <w:numFmt w:val="bullet"/>
      <w:lvlText w:val=""/>
      <w:lvlJc w:val="left"/>
      <w:pPr>
        <w:ind w:left="2965" w:hanging="480"/>
      </w:pPr>
      <w:rPr>
        <w:rFonts w:ascii="Wingdings" w:hAnsi="Wingdings" w:hint="default"/>
      </w:rPr>
    </w:lvl>
    <w:lvl w:ilvl="5" w:tplc="04090005" w:tentative="1">
      <w:start w:val="1"/>
      <w:numFmt w:val="bullet"/>
      <w:lvlText w:val=""/>
      <w:lvlJc w:val="left"/>
      <w:pPr>
        <w:ind w:left="3445" w:hanging="480"/>
      </w:pPr>
      <w:rPr>
        <w:rFonts w:ascii="Wingdings" w:hAnsi="Wingdings" w:hint="default"/>
      </w:rPr>
    </w:lvl>
    <w:lvl w:ilvl="6" w:tplc="04090001" w:tentative="1">
      <w:start w:val="1"/>
      <w:numFmt w:val="bullet"/>
      <w:lvlText w:val=""/>
      <w:lvlJc w:val="left"/>
      <w:pPr>
        <w:ind w:left="3925" w:hanging="480"/>
      </w:pPr>
      <w:rPr>
        <w:rFonts w:ascii="Wingdings" w:hAnsi="Wingdings" w:hint="default"/>
      </w:rPr>
    </w:lvl>
    <w:lvl w:ilvl="7" w:tplc="04090003" w:tentative="1">
      <w:start w:val="1"/>
      <w:numFmt w:val="bullet"/>
      <w:lvlText w:val=""/>
      <w:lvlJc w:val="left"/>
      <w:pPr>
        <w:ind w:left="4405" w:hanging="480"/>
      </w:pPr>
      <w:rPr>
        <w:rFonts w:ascii="Wingdings" w:hAnsi="Wingdings" w:hint="default"/>
      </w:rPr>
    </w:lvl>
    <w:lvl w:ilvl="8" w:tplc="04090005" w:tentative="1">
      <w:start w:val="1"/>
      <w:numFmt w:val="bullet"/>
      <w:lvlText w:val=""/>
      <w:lvlJc w:val="left"/>
      <w:pPr>
        <w:ind w:left="4885" w:hanging="480"/>
      </w:pPr>
      <w:rPr>
        <w:rFonts w:ascii="Wingdings" w:hAnsi="Wingdings" w:hint="default"/>
      </w:rPr>
    </w:lvl>
  </w:abstractNum>
  <w:abstractNum w:abstractNumId="3" w15:restartNumberingAfterBreak="0">
    <w:nsid w:val="3B0D152B"/>
    <w:multiLevelType w:val="multilevel"/>
    <w:tmpl w:val="3B0D152B"/>
    <w:lvl w:ilvl="0">
      <w:start w:val="1"/>
      <w:numFmt w:val="taiwaneseCountingThousand"/>
      <w:lvlText w:val="(%1)"/>
      <w:lvlJc w:val="left"/>
      <w:pPr>
        <w:ind w:left="870" w:hanging="390"/>
      </w:pPr>
      <w:rPr>
        <w:rFonts w:hint="default"/>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 w15:restartNumberingAfterBreak="0">
    <w:nsid w:val="4ABD7780"/>
    <w:multiLevelType w:val="multilevel"/>
    <w:tmpl w:val="4ABD7780"/>
    <w:lvl w:ilvl="0">
      <w:start w:val="1"/>
      <w:numFmt w:val="taiwaneseCountingThousand"/>
      <w:lvlText w:val="(%1)"/>
      <w:lvlJc w:val="left"/>
      <w:pPr>
        <w:ind w:left="870" w:hanging="390"/>
      </w:pPr>
      <w:rPr>
        <w:rFonts w:ascii="標楷體" w:eastAsia="標楷體" w:hAnsi="標楷體" w:hint="default"/>
        <w:color w:val="auto"/>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 w15:restartNumberingAfterBreak="0">
    <w:nsid w:val="5BF7B2AE"/>
    <w:multiLevelType w:val="singleLevel"/>
    <w:tmpl w:val="5BF7B2AE"/>
    <w:lvl w:ilvl="0">
      <w:start w:val="1"/>
      <w:numFmt w:val="chineseCounting"/>
      <w:suff w:val="nothing"/>
      <w:lvlText w:val="(%1)"/>
      <w:lvlJc w:val="left"/>
    </w:lvl>
  </w:abstractNum>
  <w:abstractNum w:abstractNumId="6" w15:restartNumberingAfterBreak="0">
    <w:nsid w:val="5BF7B2C9"/>
    <w:multiLevelType w:val="singleLevel"/>
    <w:tmpl w:val="5BF7B2C9"/>
    <w:lvl w:ilvl="0">
      <w:start w:val="3"/>
      <w:numFmt w:val="chineseCounting"/>
      <w:suff w:val="nothing"/>
      <w:lvlText w:val="(%1)"/>
      <w:lvlJc w:val="left"/>
    </w:lvl>
  </w:abstractNum>
  <w:abstractNum w:abstractNumId="7" w15:restartNumberingAfterBreak="0">
    <w:nsid w:val="5D263B17"/>
    <w:multiLevelType w:val="multilevel"/>
    <w:tmpl w:val="5D263B17"/>
    <w:lvl w:ilvl="0">
      <w:start w:val="1"/>
      <w:numFmt w:val="taiwaneseCountingThousand"/>
      <w:lvlText w:val="(%1)"/>
      <w:lvlJc w:val="left"/>
      <w:pPr>
        <w:ind w:left="870" w:hanging="390"/>
      </w:pPr>
      <w:rPr>
        <w:rFonts w:hint="default"/>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8" w15:restartNumberingAfterBreak="0">
    <w:nsid w:val="5DDB56BB"/>
    <w:multiLevelType w:val="multilevel"/>
    <w:tmpl w:val="5D8895A2"/>
    <w:lvl w:ilvl="0">
      <w:start w:val="1"/>
      <w:numFmt w:val="taiwaneseCountingThousand"/>
      <w:lvlText w:val="%1、"/>
      <w:lvlJc w:val="left"/>
      <w:pPr>
        <w:ind w:left="480" w:hanging="480"/>
      </w:pPr>
      <w:rPr>
        <w:rFonts w:hint="default"/>
        <w:color w:val="auto"/>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6B904D74"/>
    <w:multiLevelType w:val="multilevel"/>
    <w:tmpl w:val="6B904D74"/>
    <w:lvl w:ilvl="0">
      <w:start w:val="1"/>
      <w:numFmt w:val="taiwaneseCountingThousand"/>
      <w:lvlText w:val="%1、"/>
      <w:lvlJc w:val="left"/>
      <w:pPr>
        <w:ind w:left="990" w:hanging="720"/>
      </w:pPr>
      <w:rPr>
        <w:rFonts w:hint="default"/>
      </w:rPr>
    </w:lvl>
    <w:lvl w:ilvl="1" w:tentative="1">
      <w:start w:val="1"/>
      <w:numFmt w:val="ideographTraditional"/>
      <w:lvlText w:val="%2、"/>
      <w:lvlJc w:val="left"/>
      <w:pPr>
        <w:ind w:left="1230" w:hanging="480"/>
      </w:pPr>
    </w:lvl>
    <w:lvl w:ilvl="2" w:tentative="1">
      <w:start w:val="1"/>
      <w:numFmt w:val="lowerRoman"/>
      <w:lvlText w:val="%3."/>
      <w:lvlJc w:val="right"/>
      <w:pPr>
        <w:ind w:left="1710" w:hanging="480"/>
      </w:pPr>
    </w:lvl>
    <w:lvl w:ilvl="3" w:tentative="1">
      <w:start w:val="1"/>
      <w:numFmt w:val="decimal"/>
      <w:lvlText w:val="%4."/>
      <w:lvlJc w:val="left"/>
      <w:pPr>
        <w:ind w:left="2190" w:hanging="480"/>
      </w:pPr>
    </w:lvl>
    <w:lvl w:ilvl="4" w:tentative="1">
      <w:start w:val="1"/>
      <w:numFmt w:val="ideographTraditional"/>
      <w:lvlText w:val="%5、"/>
      <w:lvlJc w:val="left"/>
      <w:pPr>
        <w:ind w:left="2670" w:hanging="480"/>
      </w:pPr>
    </w:lvl>
    <w:lvl w:ilvl="5" w:tentative="1">
      <w:start w:val="1"/>
      <w:numFmt w:val="lowerRoman"/>
      <w:lvlText w:val="%6."/>
      <w:lvlJc w:val="right"/>
      <w:pPr>
        <w:ind w:left="3150" w:hanging="480"/>
      </w:pPr>
    </w:lvl>
    <w:lvl w:ilvl="6" w:tentative="1">
      <w:start w:val="1"/>
      <w:numFmt w:val="decimal"/>
      <w:lvlText w:val="%7."/>
      <w:lvlJc w:val="left"/>
      <w:pPr>
        <w:ind w:left="3630" w:hanging="480"/>
      </w:pPr>
    </w:lvl>
    <w:lvl w:ilvl="7" w:tentative="1">
      <w:start w:val="1"/>
      <w:numFmt w:val="ideographTraditional"/>
      <w:lvlText w:val="%8、"/>
      <w:lvlJc w:val="left"/>
      <w:pPr>
        <w:ind w:left="4110" w:hanging="480"/>
      </w:pPr>
    </w:lvl>
    <w:lvl w:ilvl="8" w:tentative="1">
      <w:start w:val="1"/>
      <w:numFmt w:val="lowerRoman"/>
      <w:lvlText w:val="%9."/>
      <w:lvlJc w:val="right"/>
      <w:pPr>
        <w:ind w:left="4590" w:hanging="480"/>
      </w:pPr>
    </w:lvl>
  </w:abstractNum>
  <w:abstractNum w:abstractNumId="10" w15:restartNumberingAfterBreak="0">
    <w:nsid w:val="7B3B5E8D"/>
    <w:multiLevelType w:val="multilevel"/>
    <w:tmpl w:val="7B3B5E8D"/>
    <w:lvl w:ilvl="0">
      <w:start w:val="1"/>
      <w:numFmt w:val="taiwaneseCountingThousand"/>
      <w:lvlText w:val="(%1)"/>
      <w:lvlJc w:val="left"/>
      <w:pPr>
        <w:ind w:left="975" w:hanging="495"/>
      </w:pPr>
      <w:rPr>
        <w:rFonts w:ascii="標楷體" w:eastAsia="標楷體" w:hAnsi="標楷體" w:hint="default"/>
        <w:color w:val="auto"/>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num w:numId="1">
    <w:abstractNumId w:val="1"/>
  </w:num>
  <w:num w:numId="2">
    <w:abstractNumId w:val="8"/>
  </w:num>
  <w:num w:numId="3">
    <w:abstractNumId w:val="0"/>
  </w:num>
  <w:num w:numId="4">
    <w:abstractNumId w:val="10"/>
  </w:num>
  <w:num w:numId="5">
    <w:abstractNumId w:val="3"/>
  </w:num>
  <w:num w:numId="6">
    <w:abstractNumId w:val="4"/>
  </w:num>
  <w:num w:numId="7">
    <w:abstractNumId w:val="7"/>
  </w:num>
  <w:num w:numId="8">
    <w:abstractNumId w:val="5"/>
  </w:num>
  <w:num w:numId="9">
    <w:abstractNumId w:val="6"/>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doNotValidateAgainstSchema/>
  <w:doNotDemarcateInvalidXml/>
  <w:hdrShapeDefaults>
    <o:shapedefaults v:ext="edit" spidmax="4097"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222EE"/>
    <w:rsid w:val="000357EE"/>
    <w:rsid w:val="000674AC"/>
    <w:rsid w:val="000970E7"/>
    <w:rsid w:val="000A1886"/>
    <w:rsid w:val="000A53B2"/>
    <w:rsid w:val="000B3BF7"/>
    <w:rsid w:val="000B5675"/>
    <w:rsid w:val="000F274C"/>
    <w:rsid w:val="000F5476"/>
    <w:rsid w:val="00126A1F"/>
    <w:rsid w:val="00161725"/>
    <w:rsid w:val="00172A27"/>
    <w:rsid w:val="001A4B84"/>
    <w:rsid w:val="001B281E"/>
    <w:rsid w:val="001C5051"/>
    <w:rsid w:val="001D5894"/>
    <w:rsid w:val="00204322"/>
    <w:rsid w:val="00236D29"/>
    <w:rsid w:val="00271CE0"/>
    <w:rsid w:val="002C3D1F"/>
    <w:rsid w:val="00354F72"/>
    <w:rsid w:val="00364AE7"/>
    <w:rsid w:val="003B570F"/>
    <w:rsid w:val="0046454F"/>
    <w:rsid w:val="005572BB"/>
    <w:rsid w:val="0058429F"/>
    <w:rsid w:val="005C59A9"/>
    <w:rsid w:val="005E3DE4"/>
    <w:rsid w:val="005F1FE1"/>
    <w:rsid w:val="006144C9"/>
    <w:rsid w:val="00690F07"/>
    <w:rsid w:val="006B4805"/>
    <w:rsid w:val="0071194C"/>
    <w:rsid w:val="00747CA0"/>
    <w:rsid w:val="00762A17"/>
    <w:rsid w:val="00763954"/>
    <w:rsid w:val="007641D4"/>
    <w:rsid w:val="00775EDF"/>
    <w:rsid w:val="007D4935"/>
    <w:rsid w:val="00865B38"/>
    <w:rsid w:val="008C667F"/>
    <w:rsid w:val="009B2910"/>
    <w:rsid w:val="009B765E"/>
    <w:rsid w:val="00A15BE8"/>
    <w:rsid w:val="00A232D4"/>
    <w:rsid w:val="00A7246B"/>
    <w:rsid w:val="00A774C3"/>
    <w:rsid w:val="00AD4C60"/>
    <w:rsid w:val="00AD74F1"/>
    <w:rsid w:val="00BB5BE0"/>
    <w:rsid w:val="00C12757"/>
    <w:rsid w:val="00C31CF5"/>
    <w:rsid w:val="00C32020"/>
    <w:rsid w:val="00C52646"/>
    <w:rsid w:val="00C5773C"/>
    <w:rsid w:val="00CB6617"/>
    <w:rsid w:val="00CC07AC"/>
    <w:rsid w:val="00D2477F"/>
    <w:rsid w:val="00D70B8A"/>
    <w:rsid w:val="00D91737"/>
    <w:rsid w:val="00D97B5A"/>
    <w:rsid w:val="00DA5742"/>
    <w:rsid w:val="00DB0101"/>
    <w:rsid w:val="00DF769C"/>
    <w:rsid w:val="00E459D5"/>
    <w:rsid w:val="00E86B66"/>
    <w:rsid w:val="00EA643D"/>
    <w:rsid w:val="00F05418"/>
    <w:rsid w:val="00F70055"/>
    <w:rsid w:val="00FC38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docId w15:val="{E478D0F5-CB0F-4EB6-A423-1E30FDB00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FE1"/>
    <w:pPr>
      <w:widowControl w:val="0"/>
    </w:pPr>
    <w:rPr>
      <w:rFonts w:ascii="Calibri"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尾 字元"/>
    <w:basedOn w:val="a0"/>
    <w:link w:val="a4"/>
    <w:uiPriority w:val="99"/>
    <w:rsid w:val="005F1FE1"/>
    <w:rPr>
      <w:sz w:val="20"/>
      <w:szCs w:val="20"/>
    </w:rPr>
  </w:style>
  <w:style w:type="character" w:customStyle="1" w:styleId="a5">
    <w:name w:val="頁首 字元"/>
    <w:basedOn w:val="a0"/>
    <w:link w:val="a6"/>
    <w:uiPriority w:val="99"/>
    <w:rsid w:val="005F1FE1"/>
    <w:rPr>
      <w:sz w:val="20"/>
      <w:szCs w:val="20"/>
    </w:rPr>
  </w:style>
  <w:style w:type="paragraph" w:styleId="a6">
    <w:name w:val="header"/>
    <w:basedOn w:val="a"/>
    <w:link w:val="a5"/>
    <w:uiPriority w:val="99"/>
    <w:unhideWhenUsed/>
    <w:rsid w:val="005F1FE1"/>
    <w:pPr>
      <w:tabs>
        <w:tab w:val="center" w:pos="4153"/>
        <w:tab w:val="right" w:pos="8306"/>
      </w:tabs>
      <w:snapToGrid w:val="0"/>
    </w:pPr>
    <w:rPr>
      <w:sz w:val="20"/>
      <w:szCs w:val="20"/>
    </w:rPr>
  </w:style>
  <w:style w:type="paragraph" w:styleId="a4">
    <w:name w:val="footer"/>
    <w:basedOn w:val="a"/>
    <w:link w:val="a3"/>
    <w:uiPriority w:val="99"/>
    <w:unhideWhenUsed/>
    <w:rsid w:val="005F1FE1"/>
    <w:pPr>
      <w:tabs>
        <w:tab w:val="center" w:pos="4153"/>
        <w:tab w:val="right" w:pos="8306"/>
      </w:tabs>
      <w:snapToGrid w:val="0"/>
    </w:pPr>
    <w:rPr>
      <w:sz w:val="20"/>
      <w:szCs w:val="20"/>
    </w:rPr>
  </w:style>
  <w:style w:type="paragraph" w:customStyle="1" w:styleId="1">
    <w:name w:val="清單段落1"/>
    <w:basedOn w:val="a"/>
    <w:uiPriority w:val="34"/>
    <w:qFormat/>
    <w:rsid w:val="005F1FE1"/>
    <w:pPr>
      <w:ind w:leftChars="200" w:left="480"/>
    </w:pPr>
  </w:style>
  <w:style w:type="paragraph" w:styleId="a7">
    <w:name w:val="List Paragraph"/>
    <w:basedOn w:val="a"/>
    <w:uiPriority w:val="34"/>
    <w:qFormat/>
    <w:rsid w:val="00F0541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1379</Words>
  <Characters>250</Characters>
  <Application>Microsoft Office Word</Application>
  <DocSecurity>0</DocSecurity>
  <PresentationFormat/>
  <Lines>2</Lines>
  <Paragraphs>3</Paragraphs>
  <Slides>0</Slides>
  <Notes>0</Notes>
  <HiddenSlides>0</HiddenSlides>
  <MMClips>0</MMClips>
  <ScaleCrop>false</ScaleCrop>
  <Manager/>
  <Company/>
  <LinksUpToDate>false</LinksUpToDate>
  <CharactersWithSpaces>1626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○○縣(市)立○○國民○學專職原住民族語老師進用契約</dc:title>
  <dc:subject/>
  <dc:creator>acer</dc:creator>
  <cp:keywords/>
  <dc:description/>
  <cp:lastModifiedBy>范悅音</cp:lastModifiedBy>
  <cp:revision>14</cp:revision>
  <cp:lastPrinted>2018-11-27T02:19:00Z</cp:lastPrinted>
  <dcterms:created xsi:type="dcterms:W3CDTF">2020-07-20T09:31:00Z</dcterms:created>
  <dcterms:modified xsi:type="dcterms:W3CDTF">2021-07-29T00:58:00Z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2052-9.1.0.4468</vt:lpwstr>
  </property>
</Properties>
</file>