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7C465" w14:textId="77777777" w:rsidR="005A272F" w:rsidRPr="00727618" w:rsidRDefault="005A272F" w:rsidP="005A272F">
      <w:pPr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86754C">
        <w:rPr>
          <w:rFonts w:ascii="標楷體" w:eastAsia="標楷體" w:hAnsi="標楷體" w:hint="eastAsia"/>
          <w:sz w:val="32"/>
          <w:szCs w:val="28"/>
        </w:rPr>
        <w:t>ViewSonic優派國際股份有限公司 函</w:t>
      </w:r>
    </w:p>
    <w:p w14:paraId="13A6425E" w14:textId="77777777" w:rsidR="005A272F" w:rsidRPr="0086754C" w:rsidRDefault="005A272F" w:rsidP="005A272F">
      <w:pPr>
        <w:rPr>
          <w:rFonts w:ascii="標楷體" w:eastAsia="標楷體" w:hAnsi="標楷體"/>
          <w:sz w:val="22"/>
          <w:szCs w:val="20"/>
        </w:rPr>
      </w:pPr>
      <w:r w:rsidRPr="0086754C">
        <w:rPr>
          <w:rFonts w:ascii="標楷體" w:eastAsia="標楷體" w:hAnsi="標楷體" w:hint="eastAsia"/>
        </w:rPr>
        <w:t xml:space="preserve">                              </w:t>
      </w:r>
      <w:r>
        <w:rPr>
          <w:rFonts w:ascii="標楷體" w:eastAsia="標楷體" w:hAnsi="標楷體" w:hint="eastAsia"/>
        </w:rPr>
        <w:t xml:space="preserve">       </w:t>
      </w:r>
      <w:r w:rsidRPr="0086754C">
        <w:rPr>
          <w:rFonts w:ascii="標楷體" w:eastAsia="標楷體" w:hAnsi="標楷體"/>
        </w:rPr>
        <w:t xml:space="preserve"> </w:t>
      </w:r>
      <w:r w:rsidRPr="0086754C">
        <w:rPr>
          <w:rFonts w:ascii="標楷體" w:eastAsia="標楷體" w:hAnsi="標楷體" w:hint="eastAsia"/>
          <w:sz w:val="22"/>
          <w:szCs w:val="20"/>
        </w:rPr>
        <w:t>地址：新北市中和區連城路192號9樓</w:t>
      </w:r>
    </w:p>
    <w:p w14:paraId="6C4CC44C" w14:textId="77777777" w:rsidR="005A272F" w:rsidRPr="0086754C" w:rsidRDefault="005A272F" w:rsidP="005A272F">
      <w:pPr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                                    承辦人:</w:t>
      </w:r>
      <w:r w:rsidRPr="00A037D1">
        <w:rPr>
          <w:rFonts w:hint="eastAsia"/>
        </w:rPr>
        <w:t xml:space="preserve"> </w:t>
      </w:r>
      <w:r w:rsidRPr="00A037D1">
        <w:rPr>
          <w:rFonts w:ascii="標楷體" w:eastAsia="標楷體" w:hAnsi="標楷體" w:hint="eastAsia"/>
          <w:sz w:val="22"/>
          <w:szCs w:val="20"/>
        </w:rPr>
        <w:t>劉晉銘</w:t>
      </w:r>
    </w:p>
    <w:p w14:paraId="581381A2" w14:textId="77777777" w:rsidR="005A272F" w:rsidRPr="0086754C" w:rsidRDefault="005A272F" w:rsidP="005A272F">
      <w:pPr>
        <w:ind w:firstLineChars="2100" w:firstLine="4620"/>
        <w:rPr>
          <w:rFonts w:ascii="標楷體" w:eastAsia="標楷體" w:hAnsi="標楷體"/>
          <w:sz w:val="22"/>
          <w:szCs w:val="20"/>
        </w:rPr>
      </w:pPr>
      <w:r w:rsidRPr="0086754C">
        <w:rPr>
          <w:rFonts w:ascii="標楷體" w:eastAsia="標楷體" w:hAnsi="標楷體" w:hint="eastAsia"/>
          <w:sz w:val="22"/>
          <w:szCs w:val="20"/>
        </w:rPr>
        <w:t>電話：0</w:t>
      </w:r>
      <w:r w:rsidRPr="0086754C">
        <w:rPr>
          <w:rFonts w:ascii="標楷體" w:eastAsia="標楷體" w:hAnsi="標楷體"/>
          <w:sz w:val="22"/>
          <w:szCs w:val="20"/>
        </w:rPr>
        <w:t>2-2246-3456#</w:t>
      </w:r>
      <w:r>
        <w:rPr>
          <w:rFonts w:ascii="標楷體" w:eastAsia="標楷體" w:hAnsi="標楷體" w:hint="eastAsia"/>
          <w:sz w:val="22"/>
          <w:szCs w:val="20"/>
        </w:rPr>
        <w:t>8</w:t>
      </w:r>
      <w:r>
        <w:rPr>
          <w:rFonts w:ascii="標楷體" w:eastAsia="標楷體" w:hAnsi="標楷體"/>
          <w:sz w:val="22"/>
          <w:szCs w:val="20"/>
        </w:rPr>
        <w:t>70</w:t>
      </w:r>
    </w:p>
    <w:p w14:paraId="7F60FE96" w14:textId="77777777" w:rsidR="005A272F" w:rsidRPr="004C4199" w:rsidRDefault="005A272F" w:rsidP="005A272F">
      <w:pPr>
        <w:rPr>
          <w:rFonts w:ascii="標楷體" w:eastAsia="標楷體" w:hAnsi="標楷體"/>
          <w:sz w:val="22"/>
          <w:szCs w:val="20"/>
        </w:rPr>
      </w:pPr>
      <w:r w:rsidRPr="0086754C">
        <w:rPr>
          <w:rFonts w:ascii="標楷體" w:eastAsia="標楷體" w:hAnsi="標楷體" w:hint="eastAsia"/>
          <w:sz w:val="22"/>
          <w:szCs w:val="20"/>
        </w:rPr>
        <w:t xml:space="preserve"> </w:t>
      </w:r>
      <w:r w:rsidRPr="0086754C">
        <w:rPr>
          <w:rFonts w:ascii="標楷體" w:eastAsia="標楷體" w:hAnsi="標楷體"/>
          <w:sz w:val="22"/>
          <w:szCs w:val="20"/>
        </w:rPr>
        <w:t xml:space="preserve">                                         </w:t>
      </w:r>
      <w:r w:rsidRPr="0086754C">
        <w:rPr>
          <w:rFonts w:ascii="標楷體" w:eastAsia="標楷體" w:hAnsi="標楷體" w:hint="eastAsia"/>
          <w:sz w:val="22"/>
          <w:szCs w:val="20"/>
        </w:rPr>
        <w:t>Email：</w:t>
      </w:r>
      <w:hyperlink r:id="rId7" w:history="1">
        <w:r w:rsidRPr="00FB59AA">
          <w:rPr>
            <w:rStyle w:val="a4"/>
            <w:rFonts w:ascii="標楷體" w:eastAsia="標楷體" w:hAnsi="標楷體"/>
            <w:sz w:val="22"/>
            <w:szCs w:val="20"/>
          </w:rPr>
          <w:t>chimy.jm.liu@viewsonic.com</w:t>
        </w:r>
      </w:hyperlink>
      <w:r>
        <w:rPr>
          <w:rFonts w:ascii="標楷體" w:eastAsia="標楷體" w:hAnsi="標楷體" w:hint="eastAsia"/>
          <w:sz w:val="22"/>
          <w:szCs w:val="20"/>
        </w:rPr>
        <w:t xml:space="preserve"> </w:t>
      </w:r>
    </w:p>
    <w:p w14:paraId="4713BF6C" w14:textId="77777777" w:rsidR="005A272F" w:rsidRPr="0086754C" w:rsidRDefault="005A272F" w:rsidP="005A272F">
      <w:pPr>
        <w:rPr>
          <w:rFonts w:ascii="標楷體" w:eastAsia="標楷體" w:hAnsi="標楷體"/>
        </w:rPr>
      </w:pPr>
    </w:p>
    <w:p w14:paraId="5BA360AF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受文者：</w:t>
      </w:r>
      <w:r>
        <w:rPr>
          <w:rFonts w:ascii="標楷體" w:eastAsia="標楷體" w:hAnsi="標楷體" w:hint="eastAsia"/>
          <w:szCs w:val="24"/>
        </w:rPr>
        <w:t>桃園</w:t>
      </w:r>
      <w:r w:rsidRPr="00727618">
        <w:rPr>
          <w:rFonts w:ascii="標楷體" w:eastAsia="標楷體" w:hAnsi="標楷體" w:hint="eastAsia"/>
          <w:szCs w:val="24"/>
        </w:rPr>
        <w:t>市政府教育局</w:t>
      </w:r>
    </w:p>
    <w:p w14:paraId="25C0FA3C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發文日期：中華民國110年</w:t>
      </w:r>
      <w:r w:rsidRPr="00727618">
        <w:rPr>
          <w:rFonts w:ascii="標楷體" w:eastAsia="標楷體" w:hAnsi="標楷體"/>
          <w:szCs w:val="24"/>
        </w:rPr>
        <w:t>9</w:t>
      </w:r>
      <w:r w:rsidRPr="00727618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3</w:t>
      </w:r>
      <w:r w:rsidRPr="00727618">
        <w:rPr>
          <w:rFonts w:ascii="標楷體" w:eastAsia="標楷體" w:hAnsi="標楷體" w:hint="eastAsia"/>
          <w:szCs w:val="24"/>
        </w:rPr>
        <w:t>日</w:t>
      </w:r>
    </w:p>
    <w:p w14:paraId="774C8F68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發文字號：</w:t>
      </w:r>
      <w:r>
        <w:rPr>
          <w:rFonts w:ascii="標楷體" w:eastAsia="標楷體" w:hAnsi="標楷體" w:hint="eastAsia"/>
          <w:szCs w:val="24"/>
        </w:rPr>
        <w:t>VS20210922</w:t>
      </w:r>
      <w:r>
        <w:rPr>
          <w:rFonts w:ascii="標楷體" w:eastAsia="標楷體" w:hAnsi="標楷體"/>
          <w:szCs w:val="24"/>
        </w:rPr>
        <w:t>-22</w:t>
      </w:r>
    </w:p>
    <w:p w14:paraId="4F269126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速別：普通</w:t>
      </w:r>
    </w:p>
    <w:p w14:paraId="159B4F20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附件：如文</w:t>
      </w:r>
    </w:p>
    <w:p w14:paraId="02373CD2" w14:textId="77777777" w:rsidR="005A272F" w:rsidRPr="0086754C" w:rsidRDefault="005A272F" w:rsidP="005A272F">
      <w:pPr>
        <w:rPr>
          <w:rFonts w:ascii="標楷體" w:eastAsia="標楷體" w:hAnsi="標楷體"/>
        </w:rPr>
      </w:pPr>
    </w:p>
    <w:p w14:paraId="1C24EEA0" w14:textId="77777777" w:rsidR="005A272F" w:rsidRPr="0086754C" w:rsidRDefault="005A272F" w:rsidP="005A272F">
      <w:pPr>
        <w:ind w:leftChars="-1" w:left="708" w:hangingChars="296" w:hanging="710"/>
        <w:rPr>
          <w:rFonts w:ascii="標楷體" w:eastAsia="標楷體" w:hAnsi="標楷體"/>
        </w:rPr>
      </w:pPr>
      <w:r w:rsidRPr="0086754C">
        <w:rPr>
          <w:rFonts w:ascii="標楷體" w:eastAsia="標楷體" w:hAnsi="標楷體" w:hint="eastAsia"/>
        </w:rPr>
        <w:t>主旨：</w:t>
      </w:r>
      <w:r>
        <w:rPr>
          <w:rFonts w:ascii="標楷體" w:eastAsia="標楷體" w:hAnsi="標楷體" w:hint="eastAsia"/>
        </w:rPr>
        <w:t>為鼓勵教師發展數位創新教學，優派國際股份有限公司辦理「ViewSonic創新教師獎複合教學示範競賽」</w:t>
      </w:r>
      <w:r w:rsidRPr="0086754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歡迎各級學校教師組隊報名參與，敬請協助公告</w:t>
      </w:r>
      <w:r w:rsidRPr="0086754C">
        <w:rPr>
          <w:rFonts w:ascii="標楷體" w:eastAsia="標楷體" w:hAnsi="標楷體" w:hint="eastAsia"/>
        </w:rPr>
        <w:t>。</w:t>
      </w:r>
    </w:p>
    <w:p w14:paraId="4FE33BA8" w14:textId="77777777" w:rsidR="005A272F" w:rsidRPr="0086754C" w:rsidRDefault="005A272F" w:rsidP="005A272F">
      <w:pPr>
        <w:rPr>
          <w:rFonts w:ascii="標楷體" w:eastAsia="標楷體" w:hAnsi="標楷體"/>
        </w:rPr>
      </w:pPr>
      <w:r w:rsidRPr="0086754C">
        <w:rPr>
          <w:rFonts w:ascii="標楷體" w:eastAsia="標楷體" w:hAnsi="標楷體" w:hint="eastAsia"/>
        </w:rPr>
        <w:t>說明：</w:t>
      </w:r>
    </w:p>
    <w:p w14:paraId="5B746A1B" w14:textId="77777777" w:rsidR="005A272F" w:rsidRPr="00CB1F6B" w:rsidRDefault="005A272F" w:rsidP="005A272F">
      <w:pPr>
        <w:pStyle w:val="a3"/>
        <w:numPr>
          <w:ilvl w:val="0"/>
          <w:numId w:val="12"/>
        </w:numPr>
        <w:ind w:leftChars="0"/>
        <w:rPr>
          <w:rStyle w:val="eop"/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  <w:color w:val="000000"/>
          <w:shd w:val="clear" w:color="auto" w:fill="FFFFFF"/>
        </w:rPr>
        <w:t>疫情為全台教學帶來嶄新的挑戰，老師們的數位教學能力在這段期間有了顯著的提升。ViewSonic </w:t>
      </w:r>
      <w:r>
        <w:rPr>
          <w:rStyle w:val="spellingerror"/>
          <w:rFonts w:ascii="標楷體" w:eastAsia="標楷體" w:hAnsi="標楷體" w:hint="eastAsia"/>
          <w:color w:val="000000"/>
          <w:shd w:val="clear" w:color="auto" w:fill="FFFFFF"/>
        </w:rPr>
        <w:t>堅信一個人走得快，但一群人可以走</w:t>
      </w:r>
      <w:r>
        <w:rPr>
          <w:rStyle w:val="normaltextrun"/>
          <w:rFonts w:ascii="標楷體" w:eastAsia="標楷體" w:hAnsi="標楷體" w:hint="eastAsia"/>
          <w:color w:val="000000"/>
          <w:shd w:val="clear" w:color="auto" w:fill="FFFFFF"/>
        </w:rPr>
        <w:t>得更遠。ViewSonic在這段期間內協助全台1</w:t>
      </w:r>
      <w:r>
        <w:rPr>
          <w:rStyle w:val="normaltextrun"/>
          <w:rFonts w:ascii="標楷體" w:eastAsia="標楷體" w:hAnsi="標楷體"/>
          <w:color w:val="000000"/>
          <w:shd w:val="clear" w:color="auto" w:fill="FFFFFF"/>
        </w:rPr>
        <w:t>5</w:t>
      </w:r>
      <w:r>
        <w:rPr>
          <w:rStyle w:val="normaltextrun"/>
          <w:rFonts w:ascii="標楷體" w:eastAsia="標楷體" w:hAnsi="標楷體" w:hint="eastAsia"/>
          <w:color w:val="000000"/>
          <w:shd w:val="clear" w:color="auto" w:fill="FFFFFF"/>
        </w:rPr>
        <w:t>個縣市建構了新世代的複合教室，整合軟硬體及教育生態系統，幫助老師們克服數位教學困境，讓教師無論在線上或實體複合教學，都能輕鬆應對教學新常態。</w:t>
      </w:r>
      <w:r>
        <w:rPr>
          <w:rStyle w:val="normaltextrun"/>
          <w:rFonts w:ascii="MS Gothic" w:eastAsia="MS Gothic" w:hAnsi="MS Gothic" w:hint="eastAsia"/>
          <w:color w:val="000000"/>
          <w:shd w:val="clear" w:color="auto" w:fill="FFFFFF"/>
        </w:rPr>
        <w:t>​</w:t>
      </w:r>
      <w:r>
        <w:rPr>
          <w:rStyle w:val="eop"/>
          <w:rFonts w:ascii="MS Gothic" w:eastAsia="MS Gothic" w:hAnsi="MS Gothic" w:hint="eastAsia"/>
          <w:color w:val="000000"/>
          <w:shd w:val="clear" w:color="auto" w:fill="FFFFFF"/>
        </w:rPr>
        <w:t> </w:t>
      </w:r>
    </w:p>
    <w:p w14:paraId="1C1771FE" w14:textId="77777777" w:rsidR="005A272F" w:rsidRPr="00CB1F6B" w:rsidRDefault="005A272F" w:rsidP="005A272F">
      <w:pPr>
        <w:rPr>
          <w:rStyle w:val="eop"/>
          <w:rFonts w:ascii="標楷體" w:eastAsia="標楷體" w:hAnsi="標楷體"/>
        </w:rPr>
      </w:pPr>
    </w:p>
    <w:p w14:paraId="4A7CCB21" w14:textId="77777777" w:rsidR="005A272F" w:rsidRPr="0015392D" w:rsidRDefault="005A272F" w:rsidP="005A272F">
      <w:pPr>
        <w:pStyle w:val="a3"/>
        <w:numPr>
          <w:ilvl w:val="0"/>
          <w:numId w:val="12"/>
        </w:numPr>
        <w:ind w:leftChars="0"/>
        <w:rPr>
          <w:rStyle w:val="eop"/>
          <w:rFonts w:ascii="標楷體" w:eastAsia="標楷體" w:hAnsi="標楷體"/>
        </w:rPr>
      </w:pP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本活動邀請全台各級學校及教學機構教師以個人名義或組隊參與，一份教學設計之協同教師至多3人。依照國小低年級組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contextualspellingandgrammarerror"/>
          <w:rFonts w:ascii="標楷體" w:eastAsia="標楷體" w:hAnsi="標楷體" w:cs="Segoe UI" w:hint="eastAsia"/>
          <w:color w:val="000000"/>
        </w:rPr>
        <w:t>(1-3年級)</w:t>
      </w:r>
      <w:r w:rsidRPr="00CB1F6B">
        <w:rPr>
          <w:rStyle w:val="contextualspellingandgrammarerror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國小高年級組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 </w:t>
      </w:r>
      <w:r w:rsidRPr="00CB1F6B">
        <w:rPr>
          <w:rStyle w:val="contextualspellingandgrammarerror"/>
          <w:rFonts w:ascii="標楷體" w:eastAsia="標楷體" w:hAnsi="標楷體" w:cs="Segoe UI" w:hint="eastAsia"/>
          <w:color w:val="000000"/>
        </w:rPr>
        <w:t>(4-6年級)</w:t>
      </w:r>
      <w:r w:rsidRPr="00CB1F6B">
        <w:rPr>
          <w:rStyle w:val="contextualspellingandgrammarerror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國中組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高中組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大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專</w:t>
      </w:r>
      <w:r w:rsidRPr="00CB1F6B">
        <w:rPr>
          <w:rStyle w:val="contextualspellingandgrammarerror"/>
          <w:rFonts w:ascii="標楷體" w:eastAsia="標楷體" w:hAnsi="標楷體" w:cs="Segoe UI" w:hint="eastAsia"/>
          <w:color w:val="000000"/>
        </w:rPr>
        <w:t>組/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幼教與補教組分別評比。</w:t>
      </w:r>
      <w:r>
        <w:rPr>
          <w:rStyle w:val="eop"/>
          <w:rFonts w:ascii="標楷體" w:eastAsia="標楷體" w:hAnsi="標楷體" w:cs="Segoe UI" w:hint="eastAsia"/>
          <w:color w:val="000000"/>
        </w:rPr>
        <w:t>活動期程為9月28日起開始，1</w:t>
      </w:r>
      <w:r>
        <w:rPr>
          <w:rStyle w:val="eop"/>
          <w:rFonts w:ascii="標楷體" w:eastAsia="標楷體" w:hAnsi="標楷體" w:cs="Segoe UI"/>
          <w:color w:val="000000"/>
        </w:rPr>
        <w:t>0</w:t>
      </w:r>
      <w:r>
        <w:rPr>
          <w:rStyle w:val="eop"/>
          <w:rFonts w:ascii="標楷體" w:eastAsia="標楷體" w:hAnsi="標楷體" w:cs="Segoe UI" w:hint="eastAsia"/>
          <w:color w:val="000000"/>
        </w:rPr>
        <w:t>月28日截止收件。</w:t>
      </w:r>
    </w:p>
    <w:p w14:paraId="3089911F" w14:textId="77777777" w:rsidR="005A272F" w:rsidRPr="0015392D" w:rsidRDefault="005A272F" w:rsidP="005A272F">
      <w:pPr>
        <w:pStyle w:val="a3"/>
        <w:rPr>
          <w:rFonts w:ascii="標楷體" w:eastAsia="標楷體" w:hAnsi="標楷體"/>
        </w:rPr>
      </w:pPr>
    </w:p>
    <w:p w14:paraId="28912DD3" w14:textId="77777777" w:rsidR="005A272F" w:rsidRPr="005D6D96" w:rsidRDefault="005A272F" w:rsidP="005A272F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為鼓勵全台各級學校充份運用教育科技輔助教學，本活動每組特優組別將獲得本公司贊助8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吋智慧觸控電子白板乙部，每位得獎參與者依名次可獲得手寫液晶顯示器及網路攝影機等獎項，盼由各級學校教師之教學示範，共同推動台灣數位教學能量。</w:t>
      </w:r>
    </w:p>
    <w:p w14:paraId="6497D024" w14:textId="77777777" w:rsidR="005A272F" w:rsidRPr="0086754C" w:rsidRDefault="005A272F" w:rsidP="005A272F">
      <w:pPr>
        <w:pStyle w:val="a3"/>
        <w:rPr>
          <w:rFonts w:ascii="標楷體" w:eastAsia="標楷體" w:hAnsi="標楷體"/>
        </w:rPr>
      </w:pPr>
    </w:p>
    <w:p w14:paraId="2F18E2C6" w14:textId="77777777" w:rsidR="005A272F" w:rsidRPr="00A037D1" w:rsidRDefault="005A272F" w:rsidP="005A272F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報名網址如下：</w:t>
      </w:r>
      <w:r w:rsidRPr="00CE6EA8">
        <w:rPr>
          <w:rFonts w:ascii="標楷體" w:eastAsia="標楷體" w:hAnsi="標楷體" w:hint="eastAsia"/>
          <w:sz w:val="22"/>
        </w:rPr>
        <w:t xml:space="preserve"> </w:t>
      </w:r>
      <w:hyperlink r:id="rId8" w:history="1">
        <w:r w:rsidRPr="006A5C17">
          <w:rPr>
            <w:rStyle w:val="a4"/>
            <w:rFonts w:ascii="標楷體" w:eastAsia="標楷體" w:hAnsi="標楷體"/>
            <w:sz w:val="22"/>
          </w:rPr>
          <w:t>https://reurl.cc/NZZO66</w:t>
        </w:r>
      </w:hyperlink>
      <w:r>
        <w:rPr>
          <w:rFonts w:ascii="標楷體" w:eastAsia="標楷體" w:hAnsi="標楷體"/>
          <w:sz w:val="22"/>
        </w:rPr>
        <w:t xml:space="preserve"> </w:t>
      </w:r>
      <w:r w:rsidRPr="00A037D1">
        <w:rPr>
          <w:rFonts w:ascii="標楷體" w:eastAsia="標楷體" w:hAnsi="標楷體" w:hint="eastAsia"/>
        </w:rPr>
        <w:t>隨函附上活動辦法，敬請公告周知。</w:t>
      </w:r>
    </w:p>
    <w:p w14:paraId="68C09CC5" w14:textId="77777777" w:rsidR="005A272F" w:rsidRPr="00CE6EA8" w:rsidRDefault="005A272F" w:rsidP="005A272F">
      <w:pPr>
        <w:pStyle w:val="a3"/>
        <w:rPr>
          <w:rFonts w:ascii="標楷體" w:eastAsia="標楷體" w:hAnsi="標楷體"/>
        </w:rPr>
      </w:pPr>
    </w:p>
    <w:p w14:paraId="404B1F69" w14:textId="77777777" w:rsidR="005A272F" w:rsidRPr="0086754C" w:rsidRDefault="005A272F" w:rsidP="005A272F">
      <w:pPr>
        <w:rPr>
          <w:rFonts w:ascii="標楷體" w:eastAsia="標楷體" w:hAnsi="標楷體"/>
        </w:rPr>
      </w:pPr>
      <w:r w:rsidRPr="0086754C">
        <w:rPr>
          <w:rFonts w:ascii="標楷體" w:eastAsia="標楷體" w:hAnsi="標楷體" w:hint="eastAsia"/>
        </w:rPr>
        <w:t>正本：</w:t>
      </w:r>
      <w:r>
        <w:rPr>
          <w:rFonts w:ascii="標楷體" w:eastAsia="標楷體" w:hAnsi="標楷體" w:hint="eastAsia"/>
          <w:szCs w:val="24"/>
        </w:rPr>
        <w:t>桃園</w:t>
      </w:r>
      <w:r w:rsidRPr="00727618">
        <w:rPr>
          <w:rFonts w:ascii="標楷體" w:eastAsia="標楷體" w:hAnsi="標楷體" w:hint="eastAsia"/>
          <w:szCs w:val="24"/>
        </w:rPr>
        <w:t>市政府教育局</w:t>
      </w:r>
    </w:p>
    <w:p w14:paraId="47667A43" w14:textId="77777777" w:rsidR="006D7FB9" w:rsidRDefault="006D7FB9" w:rsidP="005A272F">
      <w:pPr>
        <w:sectPr w:rsidR="006D7FB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16D3056" w14:textId="77777777" w:rsidR="006D7FB9" w:rsidRPr="004411F6" w:rsidRDefault="006D7FB9" w:rsidP="006D7FB9">
      <w:pPr>
        <w:rPr>
          <w:rFonts w:ascii="標楷體" w:eastAsia="標楷體" w:hAnsi="標楷體"/>
          <w:b/>
          <w:bCs/>
          <w:sz w:val="28"/>
          <w:szCs w:val="28"/>
        </w:rPr>
      </w:pPr>
      <w:r w:rsidRPr="004411F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附件一</w:t>
      </w:r>
    </w:p>
    <w:p w14:paraId="14E41E79" w14:textId="77777777" w:rsidR="006D7FB9" w:rsidRDefault="006D7FB9" w:rsidP="006D7FB9">
      <w:pPr>
        <w:jc w:val="center"/>
        <w:rPr>
          <w:rFonts w:ascii="MS Gothic" w:hAnsi="MS Gothic" w:cs="MS Gothic"/>
          <w:sz w:val="44"/>
          <w:szCs w:val="44"/>
        </w:rPr>
      </w:pPr>
      <w:r w:rsidRPr="0093165F">
        <w:rPr>
          <w:rFonts w:ascii="標楷體" w:eastAsia="標楷體" w:hAnsi="標楷體" w:hint="eastAsia"/>
          <w:b/>
          <w:bCs/>
          <w:sz w:val="44"/>
          <w:szCs w:val="44"/>
        </w:rPr>
        <w:t>ViewSonic創新教師獎－複合教學示範競賽</w:t>
      </w:r>
      <w:r w:rsidRPr="0093165F">
        <w:rPr>
          <w:rFonts w:ascii="MS Gothic" w:eastAsia="MS Gothic" w:hAnsi="MS Gothic" w:cs="MS Gothic" w:hint="eastAsia"/>
          <w:sz w:val="44"/>
          <w:szCs w:val="44"/>
        </w:rPr>
        <w:t>​</w:t>
      </w:r>
    </w:p>
    <w:p w14:paraId="0E71C986" w14:textId="77777777" w:rsidR="006D7FB9" w:rsidRPr="008E5C8F" w:rsidRDefault="006D7FB9" w:rsidP="006D7FB9">
      <w:pPr>
        <w:jc w:val="center"/>
        <w:rPr>
          <w:rFonts w:ascii="MS Gothic" w:hAnsi="MS Gothic" w:cs="MS Gothic"/>
          <w:sz w:val="22"/>
        </w:rPr>
      </w:pPr>
    </w:p>
    <w:p w14:paraId="3E4CCAAF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競賽緣起：</w:t>
      </w:r>
    </w:p>
    <w:p w14:paraId="23086D79" w14:textId="77777777" w:rsidR="006D7FB9" w:rsidRPr="00F06971" w:rsidRDefault="006D7FB9" w:rsidP="006D7FB9">
      <w:pPr>
        <w:rPr>
          <w:rFonts w:ascii="標楷體" w:eastAsia="標楷體" w:hAnsi="標楷體" w:cs="MS Gothic"/>
        </w:rPr>
      </w:pPr>
      <w:r w:rsidRPr="72AC2212">
        <w:rPr>
          <w:rFonts w:ascii="標楷體" w:eastAsia="標楷體" w:hAnsi="標楷體"/>
        </w:rPr>
        <w:t>疫情為全球教學帶來嶄新的挑戰，線上與複合教學將成為新常態，老師們也在這樣的契機下提升數位教學能力。ViewSonic 堅信一個人走得快，但一群人可以走得更遠，希望透過 ViewSonic 建構的教室 4.0 及複合教學解決方案，整合軟硬體的教育模式，幫助全台教師克服數位教學困境。讓教師無論在線上或實體複合教學，都能輕鬆應對教學新常態，達到各級教育體系的教學目標。</w:t>
      </w:r>
      <w:r w:rsidRPr="72AC2212">
        <w:rPr>
          <w:rFonts w:ascii="MS Gothic" w:eastAsia="MS Gothic" w:hAnsi="MS Gothic" w:cs="MS Gothic"/>
        </w:rPr>
        <w:t>​</w:t>
      </w:r>
    </w:p>
    <w:p w14:paraId="155C82E4" w14:textId="77777777" w:rsidR="006D7FB9" w:rsidRDefault="006D7FB9" w:rsidP="006D7FB9">
      <w:pPr>
        <w:rPr>
          <w:rFonts w:ascii="標楷體" w:eastAsia="標楷體" w:hAnsi="標楷體"/>
          <w:sz w:val="28"/>
          <w:szCs w:val="28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主辦單位：</w:t>
      </w:r>
      <w:r w:rsidRPr="00D40945">
        <w:rPr>
          <w:rFonts w:ascii="標楷體" w:eastAsia="標楷體" w:hAnsi="標楷體"/>
          <w:sz w:val="28"/>
          <w:szCs w:val="28"/>
        </w:rPr>
        <w:t>優派國際股份有限公司</w:t>
      </w:r>
    </w:p>
    <w:p w14:paraId="191626B1" w14:textId="77777777" w:rsidR="006D7FB9" w:rsidRDefault="006D7FB9" w:rsidP="006D7FB9">
      <w:pPr>
        <w:rPr>
          <w:rFonts w:ascii="標楷體" w:eastAsia="標楷體" w:hAnsi="標楷體"/>
        </w:rPr>
      </w:pPr>
    </w:p>
    <w:p w14:paraId="01D7212E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參與對象</w:t>
      </w:r>
      <w:r w:rsidRPr="4F157E95">
        <w:rPr>
          <w:rFonts w:ascii="標楷體" w:eastAsia="標楷體" w:hAnsi="標楷體"/>
          <w:b/>
          <w:bCs/>
          <w:sz w:val="40"/>
          <w:szCs w:val="40"/>
        </w:rPr>
        <w:t>：</w:t>
      </w:r>
    </w:p>
    <w:p w14:paraId="3520A320" w14:textId="77777777" w:rsidR="006D7FB9" w:rsidRPr="00F85A55" w:rsidRDefault="006D7FB9" w:rsidP="006D7FB9">
      <w:pPr>
        <w:rPr>
          <w:rFonts w:ascii="標楷體" w:eastAsia="標楷體" w:hAnsi="標楷體"/>
        </w:rPr>
      </w:pPr>
      <w:r w:rsidRPr="00F85A55">
        <w:rPr>
          <w:rFonts w:ascii="標楷體" w:eastAsia="標楷體" w:hAnsi="標楷體" w:hint="eastAsia"/>
        </w:rPr>
        <w:t xml:space="preserve">本活動邀請全台教師以學校名義或個人名義參與，一份教學設計之協同教師至多三人。 </w:t>
      </w:r>
    </w:p>
    <w:p w14:paraId="401ECC0F" w14:textId="77777777" w:rsidR="006D7FB9" w:rsidRDefault="006D7FB9" w:rsidP="006D7FB9">
      <w:pPr>
        <w:rPr>
          <w:rFonts w:ascii="標楷體" w:eastAsia="標楷體" w:hAnsi="標楷體"/>
        </w:rPr>
      </w:pPr>
      <w:r w:rsidRPr="00F85A55">
        <w:rPr>
          <w:rFonts w:ascii="標楷體" w:eastAsia="標楷體" w:hAnsi="標楷體" w:hint="eastAsia"/>
        </w:rPr>
        <w:t>參賽組別將依以下六學層參賽及各別評比</w:t>
      </w:r>
      <w:r w:rsidRPr="4F157E95">
        <w:rPr>
          <w:rFonts w:ascii="標楷體" w:eastAsia="標楷體" w:hAnsi="標楷體"/>
        </w:rPr>
        <w:t>：</w:t>
      </w:r>
    </w:p>
    <w:p w14:paraId="78872639" w14:textId="77777777" w:rsidR="006D7FB9" w:rsidRDefault="006D7FB9" w:rsidP="006D7FB9">
      <w:pPr>
        <w:rPr>
          <w:rFonts w:ascii="標楷體" w:eastAsia="標楷體" w:hAnsi="標楷體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D7FB9" w14:paraId="5531B735" w14:textId="77777777" w:rsidTr="00041F59">
        <w:trPr>
          <w:jc w:val="center"/>
        </w:trPr>
        <w:tc>
          <w:tcPr>
            <w:tcW w:w="1742" w:type="dxa"/>
          </w:tcPr>
          <w:p w14:paraId="73D2638C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594C72DF" wp14:editId="64DFAC00">
                  <wp:extent cx="857250" cy="8572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6941E206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73D677C7" wp14:editId="05BE1032">
                  <wp:extent cx="866775" cy="871153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44" cy="87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1F88FD3D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7800E3A" wp14:editId="36AEAC86">
                  <wp:extent cx="881374" cy="88582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12" cy="89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6567C6B4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61D6845" wp14:editId="113605DF">
                  <wp:extent cx="881380" cy="885832"/>
                  <wp:effectExtent l="0" t="0" r="0" b="952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385" cy="88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593ED469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08BF794" wp14:editId="74A5D21D">
                  <wp:extent cx="876300" cy="880726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476" cy="88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5A67A4FF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87A8B36" wp14:editId="303B6704">
                  <wp:extent cx="885825" cy="885825"/>
                  <wp:effectExtent l="0" t="0" r="9525" b="952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圖片 1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FB9" w14:paraId="43B4078F" w14:textId="77777777" w:rsidTr="00041F59">
        <w:trPr>
          <w:jc w:val="center"/>
        </w:trPr>
        <w:tc>
          <w:tcPr>
            <w:tcW w:w="1742" w:type="dxa"/>
          </w:tcPr>
          <w:p w14:paraId="6F4E4DA8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 w:rsidRPr="36998CE2">
              <w:rPr>
                <w:rFonts w:ascii="標楷體" w:eastAsia="標楷體" w:hAnsi="標楷體"/>
              </w:rPr>
              <w:t>小</w:t>
            </w:r>
            <w:r w:rsidRPr="003D24C9">
              <w:rPr>
                <w:rFonts w:ascii="標楷體" w:eastAsia="標楷體" w:hAnsi="標楷體" w:hint="eastAsia"/>
              </w:rPr>
              <w:t>低年級組 (1-3年級)</w:t>
            </w:r>
          </w:p>
        </w:tc>
        <w:tc>
          <w:tcPr>
            <w:tcW w:w="1742" w:type="dxa"/>
          </w:tcPr>
          <w:p w14:paraId="2A062B55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 w:rsidRPr="003D24C9">
              <w:rPr>
                <w:rFonts w:ascii="標楷體" w:eastAsia="標楷體" w:hAnsi="標楷體" w:hint="eastAsia"/>
              </w:rPr>
              <w:t>國小高年級組 (4-6年級)</w:t>
            </w:r>
          </w:p>
        </w:tc>
        <w:tc>
          <w:tcPr>
            <w:tcW w:w="1743" w:type="dxa"/>
          </w:tcPr>
          <w:p w14:paraId="49B914C0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 w:rsidRPr="003D24C9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743" w:type="dxa"/>
          </w:tcPr>
          <w:p w14:paraId="5C5DDE6B" w14:textId="77777777" w:rsidR="006D7FB9" w:rsidRPr="003D24C9" w:rsidRDefault="006D7FB9" w:rsidP="00041F59">
            <w:pPr>
              <w:jc w:val="center"/>
              <w:rPr>
                <w:szCs w:val="24"/>
              </w:rPr>
            </w:pPr>
            <w:r w:rsidRPr="003D24C9">
              <w:rPr>
                <w:rFonts w:ascii="標楷體" w:eastAsia="標楷體" w:hAnsi="標楷體"/>
              </w:rPr>
              <w:t>高中組</w:t>
            </w:r>
          </w:p>
        </w:tc>
        <w:tc>
          <w:tcPr>
            <w:tcW w:w="1743" w:type="dxa"/>
          </w:tcPr>
          <w:p w14:paraId="182A9274" w14:textId="77777777" w:rsidR="006D7FB9" w:rsidRPr="003D24C9" w:rsidRDefault="006D7FB9" w:rsidP="00041F59">
            <w:pPr>
              <w:jc w:val="center"/>
              <w:rPr>
                <w:szCs w:val="24"/>
              </w:rPr>
            </w:pPr>
            <w:r w:rsidRPr="003D24C9"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1743" w:type="dxa"/>
          </w:tcPr>
          <w:p w14:paraId="34412EFA" w14:textId="77777777" w:rsidR="006D7FB9" w:rsidRPr="003D24C9" w:rsidRDefault="006D7FB9" w:rsidP="00041F59">
            <w:pPr>
              <w:jc w:val="center"/>
              <w:rPr>
                <w:szCs w:val="24"/>
              </w:rPr>
            </w:pPr>
            <w:r w:rsidRPr="003D24C9">
              <w:rPr>
                <w:rFonts w:ascii="標楷體" w:eastAsia="標楷體" w:hAnsi="標楷體"/>
              </w:rPr>
              <w:t>幼教與補教組</w:t>
            </w:r>
          </w:p>
        </w:tc>
      </w:tr>
    </w:tbl>
    <w:p w14:paraId="6C92D183" w14:textId="77777777" w:rsidR="006D7FB9" w:rsidRDefault="006D7FB9" w:rsidP="006D7FB9">
      <w:pPr>
        <w:rPr>
          <w:szCs w:val="24"/>
        </w:rPr>
      </w:pPr>
    </w:p>
    <w:p w14:paraId="577C8341" w14:textId="77777777" w:rsidR="006D7FB9" w:rsidRPr="00575507" w:rsidRDefault="006D7FB9" w:rsidP="006D7FB9">
      <w:pPr>
        <w:widowControl/>
        <w:textAlignment w:val="baseline"/>
        <w:rPr>
          <w:rFonts w:ascii="標楷體" w:eastAsia="標楷體" w:hAnsi="標楷體"/>
        </w:rPr>
      </w:pPr>
      <w:r w:rsidRPr="00575507">
        <w:rPr>
          <w:rFonts w:ascii="標楷體" w:eastAsia="標楷體" w:hAnsi="標楷體" w:hint="eastAsia"/>
        </w:rPr>
        <w:t>※以學校名義參賽</w:t>
      </w:r>
      <w:r>
        <w:rPr>
          <w:rFonts w:ascii="標楷體" w:eastAsia="標楷體" w:hAnsi="標楷體" w:hint="eastAsia"/>
        </w:rPr>
        <w:t>之</w:t>
      </w:r>
      <w:r w:rsidRPr="00575507">
        <w:rPr>
          <w:rFonts w:ascii="標楷體" w:eastAsia="標楷體" w:hAnsi="標楷體" w:hint="eastAsia"/>
        </w:rPr>
        <w:t>教師，</w:t>
      </w:r>
      <w:r w:rsidRPr="00341C51">
        <w:rPr>
          <w:rFonts w:ascii="標楷體" w:eastAsia="標楷體" w:hAnsi="標楷體" w:hint="eastAsia"/>
          <w:b/>
          <w:bCs/>
          <w:u w:val="single"/>
        </w:rPr>
        <w:t>可</w:t>
      </w:r>
      <w:r w:rsidRPr="00575507">
        <w:rPr>
          <w:rFonts w:ascii="標楷體" w:eastAsia="標楷體" w:hAnsi="標楷體" w:hint="eastAsia"/>
        </w:rPr>
        <w:t>跨領域但</w:t>
      </w:r>
      <w:r w:rsidRPr="00341C51">
        <w:rPr>
          <w:rFonts w:ascii="標楷體" w:eastAsia="標楷體" w:hAnsi="標楷體" w:hint="eastAsia"/>
          <w:b/>
          <w:bCs/>
          <w:u w:val="single"/>
        </w:rPr>
        <w:t>不可</w:t>
      </w:r>
      <w:r w:rsidRPr="00575507">
        <w:rPr>
          <w:rFonts w:ascii="標楷體" w:eastAsia="標楷體" w:hAnsi="標楷體" w:hint="eastAsia"/>
        </w:rPr>
        <w:t>跨學層或跨校。 </w:t>
      </w:r>
    </w:p>
    <w:p w14:paraId="5EC42768" w14:textId="77777777" w:rsidR="006D7FB9" w:rsidRPr="00575507" w:rsidRDefault="006D7FB9" w:rsidP="006D7FB9">
      <w:pPr>
        <w:widowControl/>
        <w:textAlignment w:val="baseline"/>
        <w:rPr>
          <w:rFonts w:ascii="標楷體" w:eastAsia="標楷體" w:hAnsi="標楷體"/>
        </w:rPr>
      </w:pPr>
      <w:r w:rsidRPr="00575507">
        <w:rPr>
          <w:rFonts w:ascii="標楷體" w:eastAsia="標楷體" w:hAnsi="標楷體" w:hint="eastAsia"/>
        </w:rPr>
        <w:t>※以個人名義參賽之教師，</w:t>
      </w:r>
      <w:r w:rsidRPr="00341C51">
        <w:rPr>
          <w:rFonts w:ascii="標楷體" w:eastAsia="標楷體" w:hAnsi="標楷體" w:hint="eastAsia"/>
          <w:b/>
          <w:bCs/>
          <w:u w:val="single"/>
        </w:rPr>
        <w:t>可</w:t>
      </w:r>
      <w:r w:rsidRPr="00575507">
        <w:rPr>
          <w:rFonts w:ascii="標楷體" w:eastAsia="標楷體" w:hAnsi="標楷體" w:hint="eastAsia"/>
        </w:rPr>
        <w:t>跨領域或跨校但</w:t>
      </w:r>
      <w:r w:rsidRPr="00AB198E">
        <w:rPr>
          <w:rFonts w:ascii="標楷體" w:eastAsia="標楷體" w:hAnsi="標楷體" w:hint="eastAsia"/>
          <w:b/>
          <w:bCs/>
          <w:u w:val="single"/>
        </w:rPr>
        <w:t>不可</w:t>
      </w:r>
      <w:r w:rsidRPr="00575507">
        <w:rPr>
          <w:rFonts w:ascii="標楷體" w:eastAsia="標楷體" w:hAnsi="標楷體" w:hint="eastAsia"/>
        </w:rPr>
        <w:t>跨學層。 </w:t>
      </w:r>
    </w:p>
    <w:p w14:paraId="2628B5F9" w14:textId="77777777" w:rsidR="006D7FB9" w:rsidRPr="001954E1" w:rsidRDefault="006D7FB9" w:rsidP="006D7FB9">
      <w:pPr>
        <w:rPr>
          <w:rFonts w:ascii="標楷體" w:eastAsia="標楷體" w:hAnsi="標楷體"/>
        </w:rPr>
      </w:pPr>
    </w:p>
    <w:p w14:paraId="02D9C83C" w14:textId="77777777" w:rsidR="006D7FB9" w:rsidRDefault="006D7FB9" w:rsidP="006D7FB9">
      <w:pPr>
        <w:rPr>
          <w:rFonts w:ascii="標楷體" w:eastAsia="標楷體" w:hAnsi="標楷體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競賽期程：</w:t>
      </w:r>
      <w:r w:rsidRPr="0093165F">
        <w:rPr>
          <w:rFonts w:ascii="標楷體" w:eastAsia="標楷體" w:hAnsi="標楷體"/>
          <w:sz w:val="40"/>
          <w:szCs w:val="40"/>
        </w:rPr>
        <w:t xml:space="preserve"> </w:t>
      </w:r>
      <w:r>
        <w:br/>
      </w:r>
      <w:r w:rsidRPr="72AC2212">
        <w:rPr>
          <w:rFonts w:ascii="標楷體" w:eastAsia="標楷體" w:hAnsi="標楷體"/>
        </w:rPr>
        <w:t>即日起至10月28日報名及投稿至 myViewBoard 教學分享社團，將貼文連結分享至</w:t>
      </w:r>
      <w:r w:rsidRPr="00C90424">
        <w:rPr>
          <w:rFonts w:ascii="標楷體" w:eastAsia="標楷體" w:hAnsi="標楷體" w:hint="eastAsia"/>
        </w:rPr>
        <w:t>Facebook 教學相關社團</w:t>
      </w:r>
      <w:r w:rsidRPr="72AC2212">
        <w:rPr>
          <w:rFonts w:ascii="標楷體" w:eastAsia="標楷體" w:hAnsi="標楷體"/>
        </w:rPr>
        <w:t>累積按讚數，並在活動截止前填妥兩份表單。110年11月10日</w:t>
      </w:r>
      <w:r>
        <w:rPr>
          <w:rFonts w:ascii="標楷體" w:eastAsia="標楷體" w:hAnsi="標楷體" w:hint="eastAsia"/>
        </w:rPr>
        <w:t>公布得獎名單</w:t>
      </w:r>
      <w:r w:rsidRPr="72AC2212">
        <w:rPr>
          <w:rFonts w:ascii="標楷體" w:eastAsia="標楷體" w:hAnsi="標楷體"/>
        </w:rPr>
        <w:t>。</w:t>
      </w:r>
    </w:p>
    <w:p w14:paraId="77E350CD" w14:textId="77777777" w:rsidR="006D7FB9" w:rsidRDefault="006D7FB9" w:rsidP="006D7FB9">
      <w:pPr>
        <w:rPr>
          <w:rFonts w:ascii="標楷體" w:eastAsia="標楷體" w:hAnsi="標楷體"/>
        </w:rPr>
      </w:pPr>
    </w:p>
    <w:p w14:paraId="669FD2B7" w14:textId="77777777" w:rsidR="006D7FB9" w:rsidRDefault="006D7FB9" w:rsidP="006D7FB9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71EBDA78" wp14:editId="00291B85">
            <wp:extent cx="6602095" cy="983516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17" cy="991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3AC32" w14:textId="77777777" w:rsidR="006D7FB9" w:rsidRDefault="006D7FB9" w:rsidP="006D7FB9">
      <w:pPr>
        <w:rPr>
          <w:rFonts w:ascii="標楷體" w:eastAsia="標楷體" w:hAnsi="標楷體"/>
        </w:rPr>
      </w:pPr>
    </w:p>
    <w:p w14:paraId="36D1BB5A" w14:textId="77777777" w:rsidR="006D7FB9" w:rsidRDefault="006D7FB9" w:rsidP="006D7FB9">
      <w:pPr>
        <w:rPr>
          <w:rFonts w:ascii="標楷體" w:eastAsia="標楷體" w:hAnsi="標楷體"/>
        </w:rPr>
      </w:pPr>
    </w:p>
    <w:p w14:paraId="270D4696" w14:textId="77777777" w:rsidR="006D7FB9" w:rsidRPr="00C86431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C86431">
        <w:rPr>
          <w:rFonts w:ascii="標楷體" w:eastAsia="標楷體" w:hAnsi="標楷體"/>
          <w:b/>
          <w:bCs/>
          <w:sz w:val="40"/>
          <w:szCs w:val="40"/>
        </w:rPr>
        <w:lastRenderedPageBreak/>
        <w:t>競賽說明：</w:t>
      </w:r>
    </w:p>
    <w:p w14:paraId="4359A8A2" w14:textId="77777777" w:rsidR="006D7FB9" w:rsidRDefault="006D7FB9" w:rsidP="006D7FB9">
      <w:pPr>
        <w:rPr>
          <w:rFonts w:ascii="標楷體" w:eastAsia="標楷體" w:hAnsi="標楷體"/>
        </w:rPr>
      </w:pPr>
      <w:r w:rsidRPr="72AC2212">
        <w:rPr>
          <w:rFonts w:ascii="標楷體" w:eastAsia="標楷體" w:hAnsi="標楷體"/>
        </w:rPr>
        <w:t>每組參賽者在符合複合教學的需求下發揮創意，設計一份運用myViewBoard的複合教學教案，並以至少3分鐘，至多</w:t>
      </w:r>
      <w:r>
        <w:rPr>
          <w:rFonts w:ascii="標楷體" w:eastAsia="標楷體" w:hAnsi="標楷體"/>
        </w:rPr>
        <w:t>8</w:t>
      </w:r>
      <w:r w:rsidRPr="72AC2212">
        <w:rPr>
          <w:rFonts w:ascii="標楷體" w:eastAsia="標楷體" w:hAnsi="標楷體"/>
        </w:rPr>
        <w:t>分鐘的影片呈現您的成果。</w:t>
      </w:r>
    </w:p>
    <w:tbl>
      <w:tblPr>
        <w:tblStyle w:val="a9"/>
        <w:tblW w:w="10627" w:type="dxa"/>
        <w:tblLook w:val="04A0" w:firstRow="1" w:lastRow="0" w:firstColumn="1" w:lastColumn="0" w:noHBand="0" w:noVBand="1"/>
      </w:tblPr>
      <w:tblGrid>
        <w:gridCol w:w="696"/>
        <w:gridCol w:w="5208"/>
        <w:gridCol w:w="4776"/>
      </w:tblGrid>
      <w:tr w:rsidR="006D7FB9" w14:paraId="456B9987" w14:textId="77777777" w:rsidTr="00041F59">
        <w:tc>
          <w:tcPr>
            <w:tcW w:w="690" w:type="dxa"/>
          </w:tcPr>
          <w:p w14:paraId="61A714E8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步驟</w:t>
            </w:r>
          </w:p>
        </w:tc>
        <w:tc>
          <w:tcPr>
            <w:tcW w:w="5053" w:type="dxa"/>
          </w:tcPr>
          <w:p w14:paraId="61DA021D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884" w:type="dxa"/>
          </w:tcPr>
          <w:p w14:paraId="038FF9B7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所需內容</w:t>
            </w:r>
          </w:p>
        </w:tc>
      </w:tr>
      <w:tr w:rsidR="006D7FB9" w14:paraId="43648F44" w14:textId="77777777" w:rsidTr="00041F59">
        <w:tc>
          <w:tcPr>
            <w:tcW w:w="690" w:type="dxa"/>
          </w:tcPr>
          <w:p w14:paraId="4BEDA4C9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053" w:type="dxa"/>
          </w:tcPr>
          <w:p w14:paraId="76D79D91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將您的教學示範影片(至少3分鐘、至多8分鐘)，以組別為單位、貼文形式投稿於myViewBoard 教學分享社團，貼文內容需包含以下項目 (總字數300字內):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4115C69" wp14:editId="69131098">
                  <wp:extent cx="3114675" cy="3035501"/>
                  <wp:effectExtent l="0" t="0" r="0" b="0"/>
                  <wp:docPr id="15" name="圖片 15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圖片 15" descr="一張含有 文字 的圖片&#10;&#10;自動產生的描述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8" r="7403"/>
                          <a:stretch/>
                        </pic:blipFill>
                        <pic:spPr bwMode="auto">
                          <a:xfrm>
                            <a:off x="0" y="0"/>
                            <a:ext cx="3124703" cy="3045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C4A8C1" w14:textId="77777777" w:rsidR="006D7FB9" w:rsidRDefault="006D7FB9" w:rsidP="00041F59">
            <w:pPr>
              <w:rPr>
                <w:rFonts w:ascii="標楷體" w:eastAsia="標楷體" w:hAnsi="標楷體"/>
              </w:rPr>
            </w:pPr>
          </w:p>
        </w:tc>
        <w:tc>
          <w:tcPr>
            <w:tcW w:w="4884" w:type="dxa"/>
          </w:tcPr>
          <w:p w14:paraId="3B8ACF4D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教學活動名稱</w:t>
            </w:r>
          </w:p>
          <w:p w14:paraId="573F98FC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參賽團隊名稱</w:t>
            </w:r>
          </w:p>
          <w:p w14:paraId="3DDCD77C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參加學層組別</w:t>
            </w:r>
          </w:p>
          <w:p w14:paraId="5C438504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適用教學科目</w:t>
            </w:r>
          </w:p>
          <w:p w14:paraId="2552C38B" w14:textId="77777777" w:rsidR="006D7FB9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教學活動簡述 (含課程目標、設計理念、執行方式等)</w:t>
            </w:r>
          </w:p>
          <w:p w14:paraId="73248435" w14:textId="77777777" w:rsidR="006D7FB9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文末附上H</w:t>
            </w:r>
            <w:r>
              <w:rPr>
                <w:rFonts w:ascii="標楷體" w:eastAsia="標楷體" w:hAnsi="標楷體"/>
              </w:rPr>
              <w:t>ashtag (#ViewSonic</w:t>
            </w:r>
            <w:r>
              <w:rPr>
                <w:rFonts w:ascii="標楷體" w:eastAsia="標楷體" w:hAnsi="標楷體" w:hint="eastAsia"/>
              </w:rPr>
              <w:t>創新教師獎 #I</w:t>
            </w:r>
            <w:r>
              <w:rPr>
                <w:rFonts w:ascii="標楷體" w:eastAsia="標楷體" w:hAnsi="標楷體"/>
              </w:rPr>
              <w:t>nnoEducator)</w:t>
            </w:r>
          </w:p>
          <w:p w14:paraId="5AF0E7DA" w14:textId="77777777" w:rsidR="006D7FB9" w:rsidRPr="00BD6518" w:rsidRDefault="006D7FB9" w:rsidP="00041F59">
            <w:pPr>
              <w:pStyle w:val="a3"/>
              <w:ind w:leftChars="0"/>
              <w:rPr>
                <w:rFonts w:ascii="標楷體" w:eastAsia="標楷體" w:hAnsi="標楷體"/>
              </w:rPr>
            </w:pPr>
          </w:p>
          <w:p w14:paraId="66FB871C" w14:textId="77777777" w:rsidR="006D7FB9" w:rsidRPr="00BD6518" w:rsidRDefault="006D7FB9" w:rsidP="006D7FB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1A7B88">
              <w:rPr>
                <w:rFonts w:ascii="標楷體" w:eastAsia="標楷體" w:hAnsi="標楷體" w:hint="eastAsia"/>
              </w:rPr>
              <w:t>myViewBoard 教學分享社團</w:t>
            </w:r>
            <w:r>
              <w:rPr>
                <w:rFonts w:ascii="標楷體" w:eastAsia="標楷體" w:hAnsi="標楷體" w:hint="eastAsia"/>
              </w:rPr>
              <w:t>：</w:t>
            </w:r>
            <w:hyperlink r:id="rId17" w:tgtFrame="_blank" w:history="1">
              <w:r>
                <w:rPr>
                  <w:rStyle w:val="a4"/>
                  <w:rFonts w:ascii="Segoe UI Historic" w:hAnsi="Segoe UI Historic" w:cs="Segoe UI Histori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https://viewsonictw.pse.is/</w:t>
              </w:r>
              <w:r>
                <w:rPr>
                  <w:rStyle w:val="a4"/>
                  <w:rFonts w:ascii="Segoe UI Historic" w:hAnsi="Segoe UI Historic" w:cs="Segoe UI Histori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立即加入</w:t>
              </w:r>
            </w:hyperlink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B708764" wp14:editId="4706B795">
                  <wp:extent cx="612842" cy="612842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80" cy="6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B331C" w14:textId="77777777" w:rsidR="006D7FB9" w:rsidRPr="00D92281" w:rsidRDefault="006D7FB9" w:rsidP="006D7FB9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D9228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影片內容可自由剪輯，影片應包含複合教學軟硬體設置、myViewBoard 教學應用、設計理念自述、教案實際演示及其他可輔助說明之內容。</w:t>
            </w:r>
          </w:p>
        </w:tc>
      </w:tr>
      <w:tr w:rsidR="006D7FB9" w:rsidRPr="00013C90" w14:paraId="0AF6F560" w14:textId="77777777" w:rsidTr="00041F59">
        <w:tc>
          <w:tcPr>
            <w:tcW w:w="690" w:type="dxa"/>
          </w:tcPr>
          <w:p w14:paraId="03D8F23B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053" w:type="dxa"/>
          </w:tcPr>
          <w:p w14:paraId="34D182B2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 w:rsidRPr="009B7FB2">
              <w:rPr>
                <w:rFonts w:ascii="標楷體" w:eastAsia="標楷體" w:hAnsi="標楷體" w:hint="eastAsia"/>
              </w:rPr>
              <w:t>將上述投稿 (步驟一) 貼文的連結，以組別為單位、分享至其他 Facebook教學相關社團累積人氣讚數。</w:t>
            </w:r>
          </w:p>
          <w:p w14:paraId="648FC885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7BDA811" wp14:editId="71E58551">
                  <wp:extent cx="3170311" cy="2657475"/>
                  <wp:effectExtent l="0" t="0" r="0" b="0"/>
                  <wp:docPr id="16" name="圖片 16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圖片 16" descr="一張含有 文字 的圖片&#10;&#10;自動產生的描述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960" cy="2670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</w:tcPr>
          <w:p w14:paraId="7B0C78B2" w14:textId="77777777" w:rsidR="006D7FB9" w:rsidRPr="0099799F" w:rsidRDefault="006D7FB9" w:rsidP="006D7FB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9799F">
              <w:rPr>
                <w:rFonts w:ascii="標楷體" w:eastAsia="標楷體" w:hAnsi="標楷體" w:hint="eastAsia"/>
              </w:rPr>
              <w:t>簡單文字介紹</w:t>
            </w:r>
          </w:p>
          <w:p w14:paraId="287F3176" w14:textId="77777777" w:rsidR="006D7FB9" w:rsidRPr="0099799F" w:rsidRDefault="006D7FB9" w:rsidP="006D7FB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9799F">
              <w:rPr>
                <w:rFonts w:ascii="標楷體" w:eastAsia="標楷體" w:hAnsi="標楷體" w:hint="eastAsia"/>
              </w:rPr>
              <w:t>(步驟一)貼文連結</w:t>
            </w:r>
          </w:p>
          <w:p w14:paraId="32994BD1" w14:textId="77777777" w:rsidR="006D7FB9" w:rsidRDefault="006D7FB9" w:rsidP="006D7FB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9799F">
              <w:rPr>
                <w:rFonts w:ascii="標楷體" w:eastAsia="標楷體" w:hAnsi="標楷體" w:hint="eastAsia"/>
              </w:rPr>
              <w:t>文末附上Hashtag (#ViewSonic創新教師獎 #InnoEducator)</w:t>
            </w:r>
          </w:p>
          <w:p w14:paraId="3DFE637F" w14:textId="77777777" w:rsidR="006D7FB9" w:rsidRDefault="006D7FB9" w:rsidP="00041F59">
            <w:pPr>
              <w:rPr>
                <w:rFonts w:ascii="標楷體" w:eastAsia="標楷體" w:hAnsi="標楷體"/>
              </w:rPr>
            </w:pPr>
          </w:p>
          <w:p w14:paraId="633BDF6B" w14:textId="77777777" w:rsidR="006D7FB9" w:rsidRPr="009D78BA" w:rsidRDefault="006D7FB9" w:rsidP="006D7FB9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AA2F71">
              <w:rPr>
                <w:rFonts w:ascii="標楷體" w:eastAsia="標楷體" w:hAnsi="標楷體" w:hint="eastAsia"/>
              </w:rPr>
              <w:t xml:space="preserve">取得 </w:t>
            </w:r>
            <w:r w:rsidRPr="00AA2F71">
              <w:rPr>
                <w:rFonts w:ascii="標楷體" w:eastAsia="標楷體" w:hAnsi="標楷體"/>
              </w:rPr>
              <w:t xml:space="preserve">Facebook </w:t>
            </w:r>
            <w:r w:rsidRPr="00AA2F71">
              <w:rPr>
                <w:rFonts w:ascii="標楷體" w:eastAsia="標楷體" w:hAnsi="標楷體" w:hint="eastAsia"/>
              </w:rPr>
              <w:t>貼文連結教學：</w:t>
            </w:r>
            <w:hyperlink r:id="rId20" w:history="1">
              <w:r w:rsidRPr="00631D96">
                <w:rPr>
                  <w:rStyle w:val="a4"/>
                  <w:rFonts w:ascii="標楷體" w:eastAsia="標楷體" w:hAnsi="標楷體"/>
                </w:rPr>
                <w:t>https://viewsonictw.pse.is/3mcmae</w:t>
              </w:r>
            </w:hyperlink>
            <w:r w:rsidRPr="0023040D">
              <w:rPr>
                <w:noProof/>
              </w:rPr>
              <w:drawing>
                <wp:inline distT="0" distB="0" distL="0" distR="0" wp14:anchorId="0D3858E8" wp14:editId="45B78616">
                  <wp:extent cx="612842" cy="612842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75" cy="61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FB9" w14:paraId="47D0E5F1" w14:textId="77777777" w:rsidTr="00041F59">
        <w:tc>
          <w:tcPr>
            <w:tcW w:w="690" w:type="dxa"/>
          </w:tcPr>
          <w:p w14:paraId="3F300DC3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5053" w:type="dxa"/>
          </w:tcPr>
          <w:p w14:paraId="318CB9EC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 w:rsidRPr="007315DA">
              <w:rPr>
                <w:rFonts w:ascii="標楷體" w:eastAsia="標楷體" w:hAnsi="標楷體" w:hint="eastAsia"/>
              </w:rPr>
              <w:t>完成以上步驟後，在 10/28 23:59 前，以組別為單位、上傳完整教案並填妥參賽資料至以下兩份表單，即完成本次活動報名。</w:t>
            </w:r>
          </w:p>
        </w:tc>
        <w:tc>
          <w:tcPr>
            <w:tcW w:w="4884" w:type="dxa"/>
          </w:tcPr>
          <w:p w14:paraId="7EC56288" w14:textId="77777777" w:rsidR="006D7FB9" w:rsidRPr="00A80F31" w:rsidRDefault="006D7FB9" w:rsidP="006D7FB9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B93007">
              <w:rPr>
                <w:rFonts w:ascii="標楷體" w:eastAsia="標楷體" w:hAnsi="標楷體" w:hint="eastAsia"/>
              </w:rPr>
              <w:t>徵件報名表：</w:t>
            </w:r>
            <w:hyperlink r:id="rId22" w:history="1">
              <w:r w:rsidRPr="00631D96">
                <w:rPr>
                  <w:rStyle w:val="a4"/>
                  <w:rFonts w:hint="eastAsia"/>
                </w:rPr>
                <w:t>https://forms.gle/AUYjc3CEDoeTqPKx5</w:t>
              </w:r>
            </w:hyperlink>
            <w:r>
              <w:rPr>
                <w:noProof/>
              </w:rPr>
              <w:drawing>
                <wp:inline distT="0" distB="0" distL="0" distR="0" wp14:anchorId="2C9FD09C" wp14:editId="0A12C99E">
                  <wp:extent cx="671195" cy="67119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86" cy="68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1E667" w14:textId="77777777" w:rsidR="006D7FB9" w:rsidRPr="00A80F31" w:rsidRDefault="006D7FB9" w:rsidP="006D7FB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color w:val="000000"/>
              </w:rPr>
            </w:pPr>
            <w:r w:rsidRPr="00A80F31">
              <w:rPr>
                <w:rFonts w:ascii="標楷體" w:eastAsia="標楷體" w:hAnsi="標楷體"/>
              </w:rPr>
              <w:t>人氣投票審核表</w:t>
            </w:r>
            <w:r w:rsidRPr="00A80F31">
              <w:rPr>
                <w:rFonts w:ascii="標楷體" w:eastAsia="標楷體" w:hAnsi="標楷體" w:hint="eastAsia"/>
              </w:rPr>
              <w:t>：</w:t>
            </w:r>
            <w:r w:rsidRPr="00A80F31">
              <w:rPr>
                <w:rFonts w:hint="eastAsia"/>
                <w:color w:val="000000"/>
              </w:rPr>
              <w:t>https://forms.gle/aVRtdSTHoZKERYnj6</w:t>
            </w:r>
            <w:r>
              <w:rPr>
                <w:rFonts w:hint="eastAsia"/>
                <w:noProof/>
                <w:szCs w:val="24"/>
              </w:rPr>
              <w:drawing>
                <wp:inline distT="0" distB="0" distL="0" distR="0" wp14:anchorId="0DCD56D1" wp14:editId="19884E0B">
                  <wp:extent cx="690664" cy="690664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158" cy="69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123760" w14:textId="77777777" w:rsidR="006D7FB9" w:rsidRPr="00013C90" w:rsidRDefault="006D7FB9" w:rsidP="006D7FB9">
      <w:pPr>
        <w:rPr>
          <w:szCs w:val="24"/>
        </w:rPr>
      </w:pPr>
    </w:p>
    <w:p w14:paraId="39E33C23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評分標準</w:t>
      </w: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：</w:t>
      </w:r>
    </w:p>
    <w:p w14:paraId="5D86D185" w14:textId="77777777" w:rsidR="006D7FB9" w:rsidRPr="008A0AEB" w:rsidRDefault="006D7FB9" w:rsidP="006D7FB9">
      <w:pPr>
        <w:rPr>
          <w:rFonts w:ascii="標楷體" w:eastAsia="標楷體" w:hAnsi="標楷體"/>
          <w:b/>
          <w:bCs/>
          <w:u w:val="single"/>
        </w:rPr>
      </w:pPr>
      <w:r w:rsidRPr="008A0AEB">
        <w:rPr>
          <w:rFonts w:ascii="標楷體" w:eastAsia="標楷體" w:hAnsi="標楷體"/>
          <w:b/>
          <w:bCs/>
          <w:u w:val="single"/>
        </w:rPr>
        <w:t>人氣投票 (</w:t>
      </w:r>
      <w:r>
        <w:rPr>
          <w:rFonts w:ascii="標楷體" w:eastAsia="標楷體" w:hAnsi="標楷體"/>
          <w:b/>
          <w:bCs/>
          <w:u w:val="single"/>
        </w:rPr>
        <w:t>4</w:t>
      </w:r>
      <w:r w:rsidRPr="008A0AEB">
        <w:rPr>
          <w:rFonts w:ascii="標楷體" w:eastAsia="標楷體" w:hAnsi="標楷體"/>
          <w:b/>
          <w:bCs/>
          <w:u w:val="single"/>
        </w:rPr>
        <w:t>0%)</w:t>
      </w:r>
    </w:p>
    <w:p w14:paraId="1820CE1C" w14:textId="77777777" w:rsidR="006D7FB9" w:rsidRDefault="006D7FB9" w:rsidP="006D7FB9">
      <w:pPr>
        <w:rPr>
          <w:rStyle w:val="eop"/>
          <w:rFonts w:ascii="標楷體" w:eastAsia="標楷體" w:hAnsi="標楷體" w:cs="MS Gothic"/>
        </w:rPr>
      </w:pPr>
      <w:r w:rsidRPr="5E1B1621">
        <w:rPr>
          <w:rFonts w:ascii="標楷體" w:eastAsia="標楷體" w:hAnsi="標楷體"/>
        </w:rPr>
        <w:t>以您發佈在 myViewBoard 教學分享社團或其他</w:t>
      </w:r>
      <w:r w:rsidRPr="009B7FB2">
        <w:rPr>
          <w:rFonts w:ascii="標楷體" w:eastAsia="標楷體" w:hAnsi="標楷體" w:hint="eastAsia"/>
        </w:rPr>
        <w:t>Facebook</w:t>
      </w:r>
      <w:r w:rsidRPr="5E1B1621">
        <w:rPr>
          <w:rFonts w:ascii="標楷體" w:eastAsia="標楷體" w:hAnsi="標楷體"/>
        </w:rPr>
        <w:t>教</w:t>
      </w:r>
      <w:r>
        <w:rPr>
          <w:rFonts w:ascii="標楷體" w:eastAsia="標楷體" w:hAnsi="標楷體" w:hint="eastAsia"/>
        </w:rPr>
        <w:t>學</w:t>
      </w:r>
      <w:r w:rsidRPr="5E1B1621">
        <w:rPr>
          <w:rFonts w:ascii="標楷體" w:eastAsia="標楷體" w:hAnsi="標楷體"/>
        </w:rPr>
        <w:t>相關社團的參賽貼文「按讚數加總」計算。</w:t>
      </w:r>
      <w:r w:rsidRPr="10B30CEB">
        <w:rPr>
          <w:rStyle w:val="eop"/>
          <w:rFonts w:ascii="標楷體" w:eastAsia="標楷體" w:hAnsi="標楷體" w:cs="MS Gothic"/>
        </w:rPr>
        <w:t>投票截止後，選出各組人氣投票數最高的前10名，入圍第二輪專業評選。</w:t>
      </w:r>
    </w:p>
    <w:p w14:paraId="3D8FC623" w14:textId="77777777" w:rsidR="006D7FB9" w:rsidRDefault="006D7FB9" w:rsidP="006D7FB9">
      <w:pPr>
        <w:rPr>
          <w:rStyle w:val="eop"/>
          <w:rFonts w:ascii="標楷體" w:eastAsia="標楷體" w:hAnsi="標楷體" w:cs="MS Gothic"/>
        </w:rPr>
      </w:pPr>
    </w:p>
    <w:p w14:paraId="4FB10EDF" w14:textId="77777777" w:rsidR="006D7FB9" w:rsidRPr="00C274E6" w:rsidRDefault="006D7FB9" w:rsidP="006D7FB9">
      <w:pPr>
        <w:pStyle w:val="a3"/>
        <w:numPr>
          <w:ilvl w:val="0"/>
          <w:numId w:val="21"/>
        </w:numPr>
        <w:ind w:leftChars="0"/>
        <w:rPr>
          <w:rStyle w:val="eop"/>
          <w:rFonts w:ascii="標楷體" w:eastAsia="標楷體" w:hAnsi="標楷體"/>
        </w:rPr>
      </w:pPr>
      <w:r w:rsidRPr="00C274E6">
        <w:rPr>
          <w:rStyle w:val="eop"/>
          <w:rFonts w:ascii="標楷體" w:eastAsia="標楷體" w:hAnsi="標楷體" w:hint="eastAsia"/>
        </w:rPr>
        <w:t>計分方式: myViewBoard 社團內一個讚 2 分，其它社團一個讚 1 分</w:t>
      </w:r>
    </w:p>
    <w:p w14:paraId="569458E7" w14:textId="77777777" w:rsidR="006D7FB9" w:rsidRPr="008A0AEB" w:rsidRDefault="006D7FB9" w:rsidP="006D7FB9">
      <w:pPr>
        <w:rPr>
          <w:rFonts w:ascii="標楷體" w:eastAsia="標楷體" w:hAnsi="標楷體" w:cs="MS Gothic"/>
        </w:rPr>
      </w:pPr>
    </w:p>
    <w:p w14:paraId="1423723C" w14:textId="77777777" w:rsidR="006D7FB9" w:rsidRPr="008A0AEB" w:rsidRDefault="006D7FB9" w:rsidP="006D7FB9">
      <w:pPr>
        <w:rPr>
          <w:rFonts w:ascii="標楷體" w:eastAsia="標楷體" w:hAnsi="標楷體"/>
          <w:b/>
          <w:bCs/>
          <w:u w:val="single"/>
        </w:rPr>
      </w:pPr>
      <w:r w:rsidRPr="008A0AEB">
        <w:rPr>
          <w:rFonts w:ascii="標楷體" w:eastAsia="標楷體" w:hAnsi="標楷體"/>
          <w:b/>
          <w:bCs/>
          <w:u w:val="single"/>
        </w:rPr>
        <w:t>專業評選 (</w:t>
      </w:r>
      <w:r>
        <w:rPr>
          <w:rFonts w:ascii="標楷體" w:eastAsia="標楷體" w:hAnsi="標楷體"/>
          <w:b/>
          <w:bCs/>
          <w:u w:val="single"/>
        </w:rPr>
        <w:t>6</w:t>
      </w:r>
      <w:r w:rsidRPr="008A0AEB">
        <w:rPr>
          <w:rFonts w:ascii="標楷體" w:eastAsia="標楷體" w:hAnsi="標楷體"/>
          <w:b/>
          <w:bCs/>
          <w:u w:val="single"/>
        </w:rPr>
        <w:t>0%)</w:t>
      </w:r>
    </w:p>
    <w:p w14:paraId="2EE212E2" w14:textId="77777777" w:rsidR="006D7FB9" w:rsidRDefault="006D7FB9" w:rsidP="006D7FB9">
      <w:pPr>
        <w:pStyle w:val="paragraph"/>
        <w:spacing w:before="0" w:beforeAutospacing="0" w:after="0" w:afterAutospacing="0"/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  <w:r w:rsidRPr="5E1B1621">
        <w:rPr>
          <w:rStyle w:val="normaltextrun"/>
          <w:rFonts w:ascii="標楷體" w:eastAsia="標楷體" w:hAnsi="標楷體" w:cs="Segoe UI"/>
          <w:color w:val="3B3838" w:themeColor="background2" w:themeShade="40"/>
        </w:rPr>
        <w:t>本活動將邀請6名教育領域專家學者，針對第一輪人氣投票入圍者基於以下指標評選教學活動：</w:t>
      </w:r>
    </w:p>
    <w:p w14:paraId="31FB2C96" w14:textId="77777777" w:rsidR="006D7FB9" w:rsidRDefault="006D7FB9" w:rsidP="006D7FB9">
      <w:pPr>
        <w:pStyle w:val="paragraph"/>
        <w:spacing w:before="0" w:beforeAutospacing="0" w:after="0" w:afterAutospacing="0"/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8334"/>
      </w:tblGrid>
      <w:tr w:rsidR="006D7FB9" w14:paraId="738D5749" w14:textId="77777777" w:rsidTr="00041F59">
        <w:tc>
          <w:tcPr>
            <w:tcW w:w="1271" w:type="dxa"/>
          </w:tcPr>
          <w:p w14:paraId="0BEA5116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評分向度</w:t>
            </w:r>
          </w:p>
        </w:tc>
        <w:tc>
          <w:tcPr>
            <w:tcW w:w="851" w:type="dxa"/>
          </w:tcPr>
          <w:p w14:paraId="37355D42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權重</w:t>
            </w:r>
          </w:p>
        </w:tc>
        <w:tc>
          <w:tcPr>
            <w:tcW w:w="8334" w:type="dxa"/>
          </w:tcPr>
          <w:p w14:paraId="15478386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評分標準</w:t>
            </w:r>
          </w:p>
        </w:tc>
      </w:tr>
      <w:tr w:rsidR="006D7FB9" w14:paraId="5E25138F" w14:textId="77777777" w:rsidTr="00041F59">
        <w:tc>
          <w:tcPr>
            <w:tcW w:w="1271" w:type="dxa"/>
          </w:tcPr>
          <w:p w14:paraId="105A80C9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教學設計</w:t>
            </w:r>
          </w:p>
        </w:tc>
        <w:tc>
          <w:tcPr>
            <w:tcW w:w="851" w:type="dxa"/>
          </w:tcPr>
          <w:p w14:paraId="7B0B5CD5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3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0%</w:t>
            </w:r>
          </w:p>
        </w:tc>
        <w:tc>
          <w:tcPr>
            <w:tcW w:w="8334" w:type="dxa"/>
          </w:tcPr>
          <w:p w14:paraId="7DF551F5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設計理念符合複合教學特色。</w:t>
            </w:r>
          </w:p>
          <w:p w14:paraId="47562A80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充份體現教材、學科知識及科技技術等三者深度融合的教學活動設計。</w:t>
            </w:r>
          </w:p>
          <w:p w14:paraId="4FA94C23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3.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教學目標明確，教學策略設計合理。</w:t>
            </w:r>
          </w:p>
          <w:p w14:paraId="2CDABA2D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4.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教學設計方案內容完整，格式規範具可複製性及再現性。</w:t>
            </w:r>
          </w:p>
        </w:tc>
      </w:tr>
      <w:tr w:rsidR="006D7FB9" w14:paraId="0830784A" w14:textId="77777777" w:rsidTr="00041F59">
        <w:tc>
          <w:tcPr>
            <w:tcW w:w="1271" w:type="dxa"/>
          </w:tcPr>
          <w:p w14:paraId="4F6C2C2A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教學實踐</w:t>
            </w:r>
          </w:p>
        </w:tc>
        <w:tc>
          <w:tcPr>
            <w:tcW w:w="851" w:type="dxa"/>
          </w:tcPr>
          <w:p w14:paraId="03E73196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3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0%</w:t>
            </w:r>
          </w:p>
        </w:tc>
        <w:tc>
          <w:tcPr>
            <w:tcW w:w="8334" w:type="dxa"/>
          </w:tcPr>
          <w:p w14:paraId="5765F14D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充分運用資訊科技促進線上及實體師生互動、生生互動。</w:t>
            </w:r>
          </w:p>
          <w:p w14:paraId="7CE6FE72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充份應用教育科技實施差異化教學。</w:t>
            </w:r>
          </w:p>
          <w:p w14:paraId="44BC55B2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3.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關注全體學生思考及個別化特質。</w:t>
            </w:r>
          </w:p>
        </w:tc>
      </w:tr>
      <w:tr w:rsidR="006D7FB9" w14:paraId="72570E78" w14:textId="77777777" w:rsidTr="00041F59">
        <w:tc>
          <w:tcPr>
            <w:tcW w:w="1271" w:type="dxa"/>
          </w:tcPr>
          <w:p w14:paraId="46837491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教學效果</w:t>
            </w:r>
          </w:p>
        </w:tc>
        <w:tc>
          <w:tcPr>
            <w:tcW w:w="851" w:type="dxa"/>
          </w:tcPr>
          <w:p w14:paraId="3C1BB5AB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2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0%</w:t>
            </w:r>
          </w:p>
        </w:tc>
        <w:tc>
          <w:tcPr>
            <w:tcW w:w="8334" w:type="dxa"/>
          </w:tcPr>
          <w:p w14:paraId="0E15368B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課堂氣氛活潑，學生參與積極。</w:t>
            </w:r>
          </w:p>
          <w:p w14:paraId="5EDA28AB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教學目標達成度高。</w:t>
            </w:r>
          </w:p>
        </w:tc>
      </w:tr>
      <w:tr w:rsidR="006D7FB9" w14:paraId="65E24A6E" w14:textId="77777777" w:rsidTr="00041F59">
        <w:tc>
          <w:tcPr>
            <w:tcW w:w="1271" w:type="dxa"/>
          </w:tcPr>
          <w:p w14:paraId="10D31672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技術應用</w:t>
            </w:r>
          </w:p>
        </w:tc>
        <w:tc>
          <w:tcPr>
            <w:tcW w:w="851" w:type="dxa"/>
          </w:tcPr>
          <w:p w14:paraId="0D10C8D7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20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%</w:t>
            </w:r>
          </w:p>
        </w:tc>
        <w:tc>
          <w:tcPr>
            <w:tcW w:w="8334" w:type="dxa"/>
          </w:tcPr>
          <w:p w14:paraId="57F5A723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能運用教育科技實施線上、實體一視同仁的複合教學。</w:t>
            </w:r>
          </w:p>
          <w:p w14:paraId="0619CB0D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能運用myViewBoard數位教學平台支持教學方法與策略。</w:t>
            </w:r>
          </w:p>
          <w:p w14:paraId="268F6354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3.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資訊科技與教學深度融合，運用嫻熟。</w:t>
            </w:r>
          </w:p>
        </w:tc>
      </w:tr>
    </w:tbl>
    <w:p w14:paraId="354E51A7" w14:textId="77777777" w:rsidR="006D7FB9" w:rsidRDefault="006D7FB9" w:rsidP="006D7FB9">
      <w:pPr>
        <w:pStyle w:val="paragraph"/>
        <w:spacing w:before="0" w:beforeAutospacing="0" w:after="0" w:afterAutospacing="0"/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</w:p>
    <w:p w14:paraId="189F3888" w14:textId="77777777" w:rsidR="006D7FB9" w:rsidRPr="0093165F" w:rsidRDefault="006D7FB9" w:rsidP="006D7FB9">
      <w:pPr>
        <w:rPr>
          <w:rStyle w:val="normaltextrun"/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獎勵辦法：</w:t>
      </w:r>
      <w:bookmarkStart w:id="1" w:name="_Hlk79743538"/>
    </w:p>
    <w:p w14:paraId="2F486A1C" w14:textId="77777777" w:rsidR="006D7FB9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參加徵選之團隊，依下列規定說明給予</w:t>
      </w:r>
      <w:r>
        <w:rPr>
          <w:rStyle w:val="normaltextrun"/>
          <w:rFonts w:ascii="標楷體" w:eastAsia="標楷體" w:hAnsi="標楷體" w:cs="Segoe UI" w:hint="eastAsia"/>
          <w:position w:val="2"/>
        </w:rPr>
        <w:t>贈獎</w:t>
      </w:r>
      <w:r w:rsidRPr="00AF5F4C">
        <w:rPr>
          <w:rStyle w:val="normaltextrun"/>
          <w:rFonts w:ascii="標楷體" w:eastAsia="標楷體" w:hAnsi="標楷體" w:cs="Segoe UI"/>
          <w:position w:val="2"/>
        </w:rPr>
        <w:t>：</w:t>
      </w:r>
    </w:p>
    <w:p w14:paraId="081B9090" w14:textId="77777777" w:rsidR="006D7FB9" w:rsidRPr="00E71610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</w:p>
    <w:p w14:paraId="2485965E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(一) 經評審優良之成果作品，分國小低年級組 (1-3年級) / 國小高年級組 (4-6年級) / 國中組 / 高中組 / 大專組 </w:t>
      </w:r>
      <w:r w:rsidRPr="00AF5F4C">
        <w:rPr>
          <w:rStyle w:val="normaltextrun"/>
          <w:rFonts w:ascii="標楷體" w:eastAsia="標楷體" w:hAnsi="標楷體" w:cs="Segoe UI"/>
        </w:rPr>
        <w:t>/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 幼教與補教組，各</w:t>
      </w:r>
      <w:r>
        <w:rPr>
          <w:rStyle w:val="normaltextrun"/>
          <w:rFonts w:ascii="標楷體" w:eastAsia="標楷體" w:hAnsi="標楷體" w:cs="Segoe UI" w:hint="eastAsia"/>
          <w:position w:val="2"/>
        </w:rPr>
        <w:t>組</w:t>
      </w:r>
      <w:r w:rsidRPr="00AF5F4C">
        <w:rPr>
          <w:rStyle w:val="normaltextrun"/>
          <w:rFonts w:ascii="標楷體" w:eastAsia="標楷體" w:hAnsi="標楷體" w:cs="Segoe UI"/>
          <w:position w:val="2"/>
        </w:rPr>
        <w:t>依下列說明給予</w:t>
      </w:r>
      <w:r>
        <w:rPr>
          <w:rStyle w:val="normaltextrun"/>
          <w:rFonts w:ascii="標楷體" w:eastAsia="標楷體" w:hAnsi="標楷體" w:cs="Segoe UI" w:hint="eastAsia"/>
          <w:position w:val="2"/>
        </w:rPr>
        <w:t>贈</w:t>
      </w:r>
      <w:r w:rsidRPr="00AF5F4C">
        <w:rPr>
          <w:rStyle w:val="normaltextrun"/>
          <w:rFonts w:ascii="標楷體" w:eastAsia="標楷體" w:hAnsi="標楷體" w:cs="Segoe UI"/>
          <w:position w:val="2"/>
        </w:rPr>
        <w:t>獎：</w:t>
      </w:r>
    </w:p>
    <w:p w14:paraId="33E65483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1.特優獎:</w:t>
      </w:r>
      <w:r>
        <w:rPr>
          <w:rStyle w:val="normaltextrun"/>
          <w:rFonts w:ascii="標楷體" w:eastAsia="標楷體" w:hAnsi="標楷體" w:cs="Segoe UI" w:hint="eastAsia"/>
          <w:position w:val="2"/>
        </w:rPr>
        <w:t xml:space="preserve"> </w:t>
      </w:r>
      <w:r w:rsidRPr="00AF5F4C">
        <w:rPr>
          <w:rStyle w:val="normaltextrun"/>
          <w:rFonts w:ascii="標楷體" w:eastAsia="標楷體" w:hAnsi="標楷體" w:cs="Segoe UI"/>
          <w:position w:val="2"/>
        </w:rPr>
        <w:t>可獲得86吋</w:t>
      </w:r>
      <w:r>
        <w:rPr>
          <w:rStyle w:val="normaltextrun"/>
          <w:rFonts w:ascii="標楷體" w:eastAsia="標楷體" w:hAnsi="標楷體" w:cs="Segoe UI" w:hint="eastAsia"/>
          <w:position w:val="2"/>
        </w:rPr>
        <w:t>智慧互動白板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 1</w:t>
      </w:r>
      <w:r>
        <w:rPr>
          <w:rStyle w:val="normaltextrun"/>
          <w:rFonts w:ascii="標楷體" w:eastAsia="標楷體" w:hAnsi="標楷體" w:cs="Segoe UI" w:hint="eastAsia"/>
          <w:position w:val="2"/>
        </w:rPr>
        <w:t>台</w:t>
      </w:r>
      <w:r w:rsidRPr="00AF5F4C">
        <w:rPr>
          <w:rStyle w:val="normaltextrun"/>
          <w:rFonts w:ascii="標楷體" w:eastAsia="標楷體" w:hAnsi="標楷體" w:cs="Segoe UI"/>
          <w:position w:val="2"/>
        </w:rPr>
        <w:t>（市價 16 萬)</w:t>
      </w:r>
      <w:r w:rsidRPr="00AF5F4C">
        <w:rPr>
          <w:rStyle w:val="eop"/>
          <w:rFonts w:ascii="MS Gothic" w:eastAsia="MS Gothic" w:hAnsi="MS Gothic" w:cs="MS Gothic"/>
        </w:rPr>
        <w:t>​</w:t>
      </w:r>
    </w:p>
    <w:p w14:paraId="2645008E" w14:textId="77777777" w:rsidR="006D7FB9" w:rsidRPr="00AF5F4C" w:rsidRDefault="006D7FB9" w:rsidP="006D7FB9">
      <w:pPr>
        <w:pStyle w:val="paragraph"/>
        <w:spacing w:before="0" w:beforeAutospacing="0" w:after="0" w:afterAutospacing="0"/>
        <w:ind w:firstLineChars="500" w:firstLine="1200"/>
        <w:textAlignment w:val="baseline"/>
        <w:rPr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lastRenderedPageBreak/>
        <w:t>每位參賽者可獲得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 ID1330 Pen Display 13.3吋手寫液晶顯示器 1台 (市價$10,900) </w:t>
      </w:r>
    </w:p>
    <w:p w14:paraId="40330EB1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Fonts w:ascii="標楷體" w:eastAsia="標楷體" w:hAnsi="標楷體" w:cs="Segoe UI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2.優等獎: 每位</w:t>
      </w:r>
      <w:r w:rsidRPr="00AF5F4C">
        <w:rPr>
          <w:rStyle w:val="eop"/>
          <w:rFonts w:ascii="標楷體" w:eastAsia="標楷體" w:hAnsi="標楷體" w:cs="MS Gothic"/>
        </w:rPr>
        <w:t>參賽者可獲得</w:t>
      </w:r>
      <w:r w:rsidRPr="00AF5F4C">
        <w:rPr>
          <w:rStyle w:val="normaltextrun"/>
          <w:rFonts w:ascii="標楷體" w:eastAsia="標楷體" w:hAnsi="標楷體" w:cs="Segoe UI"/>
          <w:position w:val="2"/>
        </w:rPr>
        <w:t> ID1330 Pen Display 13.3吋手寫液晶顯示器 1台</w:t>
      </w:r>
      <w:r>
        <w:rPr>
          <w:rStyle w:val="normaltextrun"/>
          <w:rFonts w:ascii="標楷體" w:eastAsia="標楷體" w:hAnsi="標楷體" w:cs="Segoe UI" w:hint="eastAsia"/>
          <w:position w:val="2"/>
        </w:rPr>
        <w:t xml:space="preserve"> </w:t>
      </w:r>
      <w:r w:rsidRPr="00AF5F4C">
        <w:rPr>
          <w:rStyle w:val="normaltextrun"/>
          <w:rFonts w:ascii="標楷體" w:eastAsia="標楷體" w:hAnsi="標楷體" w:cs="Segoe UI"/>
          <w:position w:val="2"/>
        </w:rPr>
        <w:t>(市價$10,900) </w:t>
      </w:r>
    </w:p>
    <w:p w14:paraId="01C7849B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3.甲等獎: 每位</w:t>
      </w:r>
      <w:r w:rsidRPr="00AF5F4C">
        <w:rPr>
          <w:rStyle w:val="eop"/>
          <w:rFonts w:ascii="標楷體" w:eastAsia="標楷體" w:hAnsi="標楷體" w:cs="MS Gothic"/>
        </w:rPr>
        <w:t xml:space="preserve">參賽者可獲得 </w:t>
      </w:r>
      <w:r w:rsidRPr="00AF5F4C">
        <w:rPr>
          <w:rStyle w:val="normaltextrun"/>
          <w:rFonts w:ascii="標楷體" w:eastAsia="標楷體" w:hAnsi="標楷體" w:cs="Segoe UI"/>
          <w:position w:val="2"/>
        </w:rPr>
        <w:t>ID710-BWW Pen Display 7吋手寫液晶顯示器 1台 (市價$4,900) </w:t>
      </w:r>
    </w:p>
    <w:p w14:paraId="5E36DBCA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4.佳作獎: 每位</w:t>
      </w:r>
      <w:r w:rsidRPr="00AF5F4C">
        <w:rPr>
          <w:rStyle w:val="eop"/>
          <w:rFonts w:ascii="標楷體" w:eastAsia="標楷體" w:hAnsi="標楷體" w:cs="MS Gothic"/>
          <w:position w:val="2"/>
        </w:rPr>
        <w:t xml:space="preserve">參賽者可獲得 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VB-CAM-001 </w:t>
      </w:r>
      <w:r>
        <w:rPr>
          <w:rStyle w:val="normaltextrun"/>
          <w:rFonts w:ascii="標楷體" w:eastAsia="標楷體" w:hAnsi="標楷體" w:cs="Segoe UI" w:hint="eastAsia"/>
          <w:position w:val="2"/>
        </w:rPr>
        <w:t>複合教學專用</w:t>
      </w:r>
      <w:r w:rsidRPr="00AF5F4C">
        <w:rPr>
          <w:rStyle w:val="normaltextrun"/>
          <w:rFonts w:ascii="標楷體" w:eastAsia="標楷體" w:hAnsi="標楷體" w:cs="Segoe UI"/>
          <w:position w:val="2"/>
        </w:rPr>
        <w:t>廣</w:t>
      </w:r>
      <w:r w:rsidRPr="00AF5F4C">
        <w:rPr>
          <w:rStyle w:val="normaltextrun"/>
          <w:rFonts w:ascii="標楷體" w:eastAsia="標楷體" w:hAnsi="標楷體" w:cs="Segoe UI"/>
        </w:rPr>
        <w:t xml:space="preserve">視角網路攝影機 </w:t>
      </w:r>
      <w:r w:rsidRPr="00AF5F4C">
        <w:rPr>
          <w:rStyle w:val="eop"/>
          <w:rFonts w:ascii="標楷體" w:eastAsia="標楷體" w:hAnsi="標楷體" w:cs="MS Gothic"/>
        </w:rPr>
        <w:t>​1台</w:t>
      </w:r>
      <w:r w:rsidRPr="00AF5F4C">
        <w:rPr>
          <w:rStyle w:val="normaltextrun"/>
          <w:rFonts w:ascii="標楷體" w:eastAsia="標楷體" w:hAnsi="標楷體" w:cs="Segoe UI"/>
        </w:rPr>
        <w:t xml:space="preserve"> (市價$3,299</w:t>
      </w:r>
      <w:r w:rsidRPr="00AF5F4C">
        <w:rPr>
          <w:rStyle w:val="eop"/>
          <w:rFonts w:ascii="標楷體" w:eastAsia="標楷體" w:hAnsi="標楷體" w:cs="MS Gothic"/>
        </w:rPr>
        <w:t>)</w:t>
      </w:r>
    </w:p>
    <w:p w14:paraId="799AB809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</w:p>
    <w:p w14:paraId="3F933871" w14:textId="77777777" w:rsidR="006D7FB9" w:rsidRPr="00AF5F4C" w:rsidRDefault="006D7FB9" w:rsidP="006D7FB9">
      <w:pPr>
        <w:pStyle w:val="paragraph"/>
        <w:spacing w:before="0" w:beforeAutospacing="0" w:after="0" w:afterAutospacing="0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標楷體"/>
        </w:rPr>
        <w:t>(二) 人氣獎 (</w:t>
      </w:r>
      <w:r w:rsidRPr="00AF5F4C">
        <w:rPr>
          <w:rStyle w:val="eop"/>
          <w:rFonts w:ascii="標楷體" w:eastAsia="標楷體" w:hAnsi="標楷體" w:cs="MS Gothic"/>
        </w:rPr>
        <w:t>※</w:t>
      </w:r>
      <w:r>
        <w:rPr>
          <w:rStyle w:val="eop"/>
          <w:rFonts w:ascii="標楷體" w:eastAsia="標楷體" w:hAnsi="標楷體" w:cs="MS Gothic" w:hint="eastAsia"/>
        </w:rPr>
        <w:t xml:space="preserve"> </w:t>
      </w:r>
      <w:r w:rsidRPr="00AF5F4C">
        <w:rPr>
          <w:rStyle w:val="eop"/>
          <w:rFonts w:ascii="標楷體" w:eastAsia="標楷體" w:hAnsi="標楷體" w:cs="MS Gothic"/>
        </w:rPr>
        <w:t>獲選組別不得與 (一) 重複)</w:t>
      </w:r>
    </w:p>
    <w:p w14:paraId="0DE9149B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標楷體"/>
          <w:position w:val="2"/>
        </w:rPr>
        <w:t>1.最佳</w:t>
      </w:r>
      <w:r w:rsidRPr="00AF5F4C">
        <w:rPr>
          <w:rStyle w:val="normaltextrun"/>
          <w:rFonts w:ascii="標楷體" w:eastAsia="標楷體" w:hAnsi="標楷體" w:cs="Segoe UI"/>
          <w:position w:val="2"/>
        </w:rPr>
        <w:t>人氣王 (</w:t>
      </w:r>
      <w:r w:rsidRPr="00AF5F4C">
        <w:rPr>
          <w:rStyle w:val="normaltextrun"/>
          <w:rFonts w:ascii="標楷體" w:eastAsia="標楷體" w:hAnsi="標楷體" w:cs="Segoe UI" w:hint="eastAsia"/>
          <w:position w:val="2"/>
        </w:rPr>
        <w:t>1</w:t>
      </w:r>
      <w:r w:rsidRPr="00AF5F4C">
        <w:rPr>
          <w:rStyle w:val="normaltextrun"/>
          <w:rFonts w:ascii="標楷體" w:eastAsia="標楷體" w:hAnsi="標楷體" w:cs="Segoe UI"/>
          <w:position w:val="2"/>
        </w:rPr>
        <w:t>組)</w:t>
      </w:r>
      <w:r w:rsidRPr="00AF5F4C">
        <w:rPr>
          <w:rStyle w:val="normaltextrun"/>
          <w:rFonts w:ascii="標楷體" w:eastAsia="標楷體" w:hAnsi="標楷體" w:cs="標楷體"/>
          <w:position w:val="2"/>
        </w:rPr>
        <w:t>: 基於第一輪人氣投票結果，每學層按讚分數最高之組別</w:t>
      </w:r>
      <w:r>
        <w:rPr>
          <w:rStyle w:val="normaltextrun"/>
          <w:rFonts w:ascii="標楷體" w:eastAsia="標楷體" w:hAnsi="標楷體" w:cs="標楷體" w:hint="eastAsia"/>
          <w:position w:val="2"/>
        </w:rPr>
        <w:t>，</w:t>
      </w:r>
      <w:r w:rsidRPr="00AF5F4C">
        <w:rPr>
          <w:rStyle w:val="normaltextrun"/>
          <w:rFonts w:ascii="標楷體" w:eastAsia="標楷體" w:hAnsi="標楷體" w:cs="標楷體"/>
          <w:position w:val="2"/>
        </w:rPr>
        <w:t>每位</w:t>
      </w:r>
      <w:r w:rsidRPr="00AF5F4C">
        <w:rPr>
          <w:rStyle w:val="eop"/>
          <w:rFonts w:ascii="標楷體" w:eastAsia="標楷體" w:hAnsi="標楷體" w:cs="MS Gothic"/>
        </w:rPr>
        <w:t>參賽者可獲得</w:t>
      </w:r>
    </w:p>
    <w:p w14:paraId="41C831B6" w14:textId="77777777" w:rsidR="006D7FB9" w:rsidRPr="00AF5F4C" w:rsidRDefault="006D7FB9" w:rsidP="006D7FB9">
      <w:pPr>
        <w:pStyle w:val="paragraph"/>
        <w:spacing w:before="0" w:beforeAutospacing="0" w:after="0" w:afterAutospacing="0"/>
        <w:ind w:left="480" w:firstLine="48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t xml:space="preserve">         PF0730-I0WW Notepad 7.5吋數位．竹板．紙手寫板 1片(市價$2,290)​ </w:t>
      </w:r>
      <w:bookmarkEnd w:id="1"/>
    </w:p>
    <w:p w14:paraId="3827DDD2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t>2.熱烈人氣獎 (</w:t>
      </w:r>
      <w:r w:rsidRPr="00AF5F4C">
        <w:rPr>
          <w:rStyle w:val="eop"/>
          <w:rFonts w:ascii="標楷體" w:eastAsia="標楷體" w:hAnsi="標楷體" w:cs="MS Gothic" w:hint="eastAsia"/>
        </w:rPr>
        <w:t>2</w:t>
      </w:r>
      <w:r w:rsidRPr="00AF5F4C">
        <w:rPr>
          <w:rStyle w:val="eop"/>
          <w:rFonts w:ascii="標楷體" w:eastAsia="標楷體" w:hAnsi="標楷體" w:cs="MS Gothic"/>
        </w:rPr>
        <w:t xml:space="preserve">組): </w:t>
      </w:r>
      <w:r w:rsidRPr="00AF5F4C">
        <w:rPr>
          <w:rStyle w:val="normaltextrun"/>
          <w:rFonts w:ascii="標楷體" w:eastAsia="標楷體" w:hAnsi="標楷體" w:cs="標楷體"/>
        </w:rPr>
        <w:t>基於第一輪人氣投票結果，每學層按讚分數第二</w:t>
      </w:r>
      <w:r>
        <w:rPr>
          <w:rStyle w:val="normaltextrun"/>
          <w:rFonts w:ascii="標楷體" w:eastAsia="標楷體" w:hAnsi="標楷體" w:cs="標楷體" w:hint="eastAsia"/>
        </w:rPr>
        <w:t>及第</w:t>
      </w:r>
      <w:r w:rsidRPr="00AF5F4C">
        <w:rPr>
          <w:rStyle w:val="normaltextrun"/>
          <w:rFonts w:ascii="標楷體" w:eastAsia="標楷體" w:hAnsi="標楷體" w:cs="標楷體"/>
        </w:rPr>
        <w:t>三</w:t>
      </w:r>
      <w:r>
        <w:rPr>
          <w:rStyle w:val="normaltextrun"/>
          <w:rFonts w:ascii="標楷體" w:eastAsia="標楷體" w:hAnsi="標楷體" w:cs="標楷體" w:hint="eastAsia"/>
        </w:rPr>
        <w:t>高之組別</w:t>
      </w:r>
      <w:r w:rsidRPr="00AF5F4C">
        <w:rPr>
          <w:rStyle w:val="normaltextrun"/>
          <w:rFonts w:ascii="標楷體" w:eastAsia="標楷體" w:hAnsi="標楷體" w:cs="標楷體"/>
        </w:rPr>
        <w:t>，每位</w:t>
      </w:r>
      <w:r w:rsidRPr="00AF5F4C">
        <w:rPr>
          <w:rStyle w:val="eop"/>
          <w:rFonts w:ascii="標楷體" w:eastAsia="標楷體" w:hAnsi="標楷體" w:cs="MS Gothic"/>
        </w:rPr>
        <w:t>參賽</w:t>
      </w:r>
    </w:p>
    <w:p w14:paraId="6C759ECC" w14:textId="77777777" w:rsidR="006D7FB9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t xml:space="preserve">                    </w:t>
      </w:r>
      <w:r>
        <w:rPr>
          <w:rStyle w:val="eop"/>
          <w:rFonts w:ascii="標楷體" w:eastAsia="標楷體" w:hAnsi="標楷體" w:cs="MS Gothic" w:hint="eastAsia"/>
        </w:rPr>
        <w:t xml:space="preserve"> 者</w:t>
      </w:r>
      <w:r w:rsidRPr="00AF5F4C">
        <w:rPr>
          <w:rStyle w:val="eop"/>
          <w:rFonts w:ascii="標楷體" w:eastAsia="標楷體" w:hAnsi="標楷體" w:cs="MS Gothic"/>
        </w:rPr>
        <w:t>可獲得Wood</w:t>
      </w:r>
      <w:r>
        <w:rPr>
          <w:rStyle w:val="eop"/>
          <w:rFonts w:ascii="標楷體" w:eastAsia="標楷體" w:hAnsi="標楷體" w:cs="MS Gothic" w:hint="eastAsia"/>
        </w:rPr>
        <w:t>P</w:t>
      </w:r>
      <w:r w:rsidRPr="00AF5F4C">
        <w:rPr>
          <w:rStyle w:val="eop"/>
          <w:rFonts w:ascii="標楷體" w:eastAsia="標楷體" w:hAnsi="標楷體" w:cs="MS Gothic"/>
        </w:rPr>
        <w:t>ad 7</w:t>
      </w:r>
      <w:r>
        <w:rPr>
          <w:rStyle w:val="eop"/>
          <w:rFonts w:ascii="標楷體" w:eastAsia="標楷體" w:hAnsi="標楷體" w:cs="MS Gothic" w:hint="eastAsia"/>
        </w:rPr>
        <w:t>七吋</w:t>
      </w:r>
      <w:r w:rsidRPr="00AF5F4C">
        <w:rPr>
          <w:rStyle w:val="eop"/>
          <w:rFonts w:ascii="標楷體" w:eastAsia="標楷體" w:hAnsi="標楷體" w:cs="MS Gothic"/>
        </w:rPr>
        <w:t>竹質繪圖板(市價$2,090)​</w:t>
      </w:r>
    </w:p>
    <w:p w14:paraId="7759EC52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</w:p>
    <w:p w14:paraId="4FCBFB80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 xml:space="preserve">(三) 所有入圍組別皆可獲得獎狀乙張。 </w:t>
      </w:r>
    </w:p>
    <w:p w14:paraId="5F7C4520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3D74BE7B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 xml:space="preserve">(四) 特優獎項智慧互動白板歸屬，將依報名填寫意願贈獎。若為學校名義參賽，則贈與所屬學校；若為個人名義參賽，則贈與該組提出之受獎人，並依規定繳納相關稅金。 </w:t>
      </w:r>
    </w:p>
    <w:p w14:paraId="42BC5711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4E64ED9C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 xml:space="preserve">(五)主辦單位得依參加作品件數、教案內容與適配性等情形，調整獎項與獲獎名額。若有學層投稿件數少於三十件，則應併入次少學層共同評審與贈獎。 </w:t>
      </w:r>
    </w:p>
    <w:p w14:paraId="10FC49A0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39A12B55" w14:textId="77777777" w:rsidR="006D7FB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>(六) 上述獎勵應依相關稅法繳納競技競賽稅，並於獎項頒發前扣繳。</w:t>
      </w:r>
    </w:p>
    <w:p w14:paraId="77083C29" w14:textId="77777777" w:rsidR="006D7FB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11F8DA66" w14:textId="77777777" w:rsidR="006D7FB9" w:rsidRPr="0093165F" w:rsidRDefault="006D7FB9" w:rsidP="006D7FB9">
      <w:pPr>
        <w:snapToGrid w:val="0"/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注意事項：</w:t>
      </w:r>
    </w:p>
    <w:p w14:paraId="12DF24F1" w14:textId="77777777" w:rsidR="006D7FB9" w:rsidRPr="00DC2974" w:rsidRDefault="006D7FB9" w:rsidP="006D7FB9">
      <w:pPr>
        <w:snapToGrid w:val="0"/>
        <w:rPr>
          <w:rFonts w:ascii="標楷體" w:eastAsia="標楷體" w:hAnsi="標楷體" w:cstheme="minorHAnsi"/>
          <w:b/>
          <w:bCs/>
          <w:sz w:val="28"/>
          <w:szCs w:val="28"/>
        </w:rPr>
      </w:pPr>
    </w:p>
    <w:p w14:paraId="1598F9A2" w14:textId="77777777" w:rsidR="006D7FB9" w:rsidRPr="00C16093" w:rsidRDefault="006D7FB9" w:rsidP="006D7FB9">
      <w:pPr>
        <w:snapToGrid w:val="0"/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</w:pPr>
      <w:r w:rsidRPr="00C16093">
        <w:rPr>
          <w:rStyle w:val="normaltextrun"/>
          <w:rFonts w:ascii="標楷體" w:eastAsia="標楷體" w:hAnsi="標楷體" w:cs="Segoe UI"/>
          <w:b/>
          <w:bCs/>
          <w:position w:val="6"/>
          <w:sz w:val="28"/>
          <w:szCs w:val="28"/>
        </w:rPr>
        <w:t>一、競賽規範:</w:t>
      </w:r>
    </w:p>
    <w:p w14:paraId="28AD8BA7" w14:textId="77777777" w:rsidR="006D7FB9" w:rsidRDefault="006D7FB9" w:rsidP="006D7FB9">
      <w:pPr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</w:p>
    <w:p w14:paraId="24D34A4E" w14:textId="77777777" w:rsidR="006D7FB9" w:rsidRPr="00FE1486" w:rsidRDefault="006D7FB9" w:rsidP="006D7FB9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  <w:t>參賽作品一律不予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歸還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  <w:t>，參賽者須自行備份。公布得獎之作品，得獎者不得撤回或要求取消得獎資格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。</w:t>
      </w:r>
    </w:p>
    <w:p w14:paraId="58D6547F" w14:textId="77777777" w:rsidR="006D7FB9" w:rsidRPr="00FE1486" w:rsidRDefault="006D7FB9" w:rsidP="006D7FB9">
      <w:pPr>
        <w:pStyle w:val="a3"/>
        <w:snapToGrid w:val="0"/>
        <w:ind w:leftChars="0" w:left="360"/>
        <w:rPr>
          <w:rFonts w:ascii="標楷體" w:eastAsia="標楷體" w:hAnsi="標楷體" w:cs="Segoe UI"/>
          <w:color w:val="3B3838"/>
          <w:position w:val="6"/>
          <w:szCs w:val="24"/>
          <w:shd w:val="clear" w:color="auto" w:fill="EDEBE9"/>
        </w:rPr>
      </w:pPr>
    </w:p>
    <w:p w14:paraId="317474E3" w14:textId="77777777" w:rsidR="006D7FB9" w:rsidRPr="003200E4" w:rsidRDefault="006D7FB9" w:rsidP="006D7FB9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3200E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欲參與本競賽之作品不得發表或參與其他競賽，如有違反，則取消其參賽資格；凡經專案補助完成之教案，未經報備核可之前，無參賽資格。</w:t>
      </w:r>
    </w:p>
    <w:p w14:paraId="5BB4FFC1" w14:textId="77777777" w:rsidR="006D7FB9" w:rsidRPr="00C129D5" w:rsidRDefault="006D7FB9" w:rsidP="006D7FB9"/>
    <w:p w14:paraId="49C48068" w14:textId="77777777" w:rsidR="006D7FB9" w:rsidRDefault="006D7FB9" w:rsidP="006D7FB9">
      <w:pPr>
        <w:pStyle w:val="a3"/>
        <w:numPr>
          <w:ilvl w:val="0"/>
          <w:numId w:val="14"/>
        </w:numPr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參賽作品內容以自行設計為主，勿抄襲他人作品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，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作品引用素材應符合智慧財產權相關規定，如有違反智慧財產權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相關法令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或其他法令者，主辦單位得取消其參賽或得獎，並追繳其獎狀與獎品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，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相關法律責任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概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由參賽者自行負責。</w:t>
      </w:r>
    </w:p>
    <w:p w14:paraId="127EE1D6" w14:textId="77777777" w:rsidR="006D7FB9" w:rsidRPr="006633CD" w:rsidRDefault="006D7FB9" w:rsidP="006D7FB9">
      <w:pPr>
        <w:pStyle w:val="a3"/>
        <w:ind w:leftChars="0" w:left="36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</w:p>
    <w:p w14:paraId="28AA903B" w14:textId="77777777" w:rsidR="006D7FB9" w:rsidRDefault="006D7FB9" w:rsidP="006D7FB9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如有任何因電腦、網路等個人技術性或不可歸責於主辦單位之事由，而使參賽者所寄出或登錄之資料有延遲、遺失、錯誤、無法辨識或毀損之情況，主辦單位不負任何法律責任，參賽者亦不得因此異議。</w:t>
      </w:r>
    </w:p>
    <w:p w14:paraId="326BF7D5" w14:textId="77777777" w:rsidR="006D7FB9" w:rsidRPr="003200E4" w:rsidRDefault="006D7FB9" w:rsidP="006D7FB9">
      <w:pPr>
        <w:snapToGrid w:val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</w:p>
    <w:p w14:paraId="730F7C65" w14:textId="77777777" w:rsidR="006D7FB9" w:rsidRPr="00C16093" w:rsidRDefault="006D7FB9" w:rsidP="006D7FB9">
      <w:pPr>
        <w:snapToGrid w:val="0"/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</w:pPr>
      <w:r w:rsidRPr="00C16093">
        <w:rPr>
          <w:rStyle w:val="normaltextrun"/>
          <w:rFonts w:ascii="標楷體" w:eastAsia="標楷體" w:hAnsi="標楷體" w:cs="Segoe UI" w:hint="eastAsia"/>
          <w:b/>
          <w:bCs/>
          <w:color w:val="3B3838"/>
          <w:position w:val="6"/>
          <w:sz w:val="28"/>
          <w:szCs w:val="28"/>
        </w:rPr>
        <w:t>二、</w:t>
      </w:r>
      <w:r w:rsidRPr="00C16093"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  <w:t>著作</w:t>
      </w:r>
      <w:r w:rsidRPr="00C16093">
        <w:rPr>
          <w:rStyle w:val="normaltextrun"/>
          <w:rFonts w:ascii="標楷體" w:eastAsia="標楷體" w:hAnsi="標楷體" w:cs="Segoe UI" w:hint="eastAsia"/>
          <w:b/>
          <w:bCs/>
          <w:color w:val="3B3838"/>
          <w:position w:val="6"/>
          <w:sz w:val="28"/>
          <w:szCs w:val="28"/>
        </w:rPr>
        <w:t>權</w:t>
      </w:r>
      <w:r w:rsidRPr="00C16093"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  <w:t>相關規定</w:t>
      </w:r>
      <w:r w:rsidRPr="00C16093">
        <w:rPr>
          <w:rStyle w:val="normaltextrun"/>
          <w:rFonts w:ascii="標楷體" w:eastAsia="標楷體" w:hAnsi="標楷體" w:cs="Segoe UI" w:hint="eastAsia"/>
          <w:b/>
          <w:bCs/>
          <w:color w:val="3B3838"/>
          <w:position w:val="6"/>
          <w:sz w:val="28"/>
          <w:szCs w:val="28"/>
        </w:rPr>
        <w:t>:</w:t>
      </w:r>
    </w:p>
    <w:p w14:paraId="34241C9D" w14:textId="77777777" w:rsidR="006D7FB9" w:rsidRPr="003200E4" w:rsidRDefault="006D7FB9" w:rsidP="006D7FB9">
      <w:pPr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</w:p>
    <w:p w14:paraId="686A787E" w14:textId="77777777" w:rsidR="006D7FB9" w:rsidRPr="00F06971" w:rsidRDefault="006D7FB9" w:rsidP="006D7FB9">
      <w:pPr>
        <w:pStyle w:val="a3"/>
        <w:numPr>
          <w:ilvl w:val="0"/>
          <w:numId w:val="15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參賽作品，主辦單位有權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為活動</w:t>
      </w: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宣傳推廣之目的，進行公開播送、公開傳播、重製、出版或相關活動中為公開發表等利用行為，且使用方式及次數均不受限，均不另給酬，參賽者並不得對主辦</w:t>
      </w: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lastRenderedPageBreak/>
        <w:t>單位行使著作人格權。</w:t>
      </w:r>
    </w:p>
    <w:p w14:paraId="579D6239" w14:textId="77777777" w:rsidR="006D7FB9" w:rsidRPr="00FE1486" w:rsidRDefault="006D7FB9" w:rsidP="006D7FB9">
      <w:pPr>
        <w:pStyle w:val="a3"/>
        <w:numPr>
          <w:ilvl w:val="0"/>
          <w:numId w:val="15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所有參賽者必須於繳交徵件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時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同時勾選同意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聲明書和著作使用授權同意書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，</w:t>
      </w: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同意自公布得獎日起，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得獎作品之著作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財產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權歸屬於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得獎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創作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人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及</w:t>
      </w:r>
      <w:r w:rsidRPr="00D81696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主辦單位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 xml:space="preserve"> 所有，</w:t>
      </w:r>
      <w:r w:rsidRPr="005C191B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主辦單位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享有</w:t>
      </w:r>
      <w:r w:rsidRPr="005C191B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重製、改作、散布、公開播送、公開傳輸、公開展示等著作財產權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之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相關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權利，</w:t>
      </w:r>
      <w:r w:rsidRPr="005C191B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得獎創作人同意對主辦單位不行使著作人格權，得不限地點、時間、次數、方式使用或授權第三人使用著作財產權，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不另支付酬勞或任何費用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。</w:t>
      </w:r>
    </w:p>
    <w:p w14:paraId="4BCE067D" w14:textId="77777777" w:rsidR="006D7FB9" w:rsidRPr="00FE1486" w:rsidRDefault="006D7FB9" w:rsidP="006D7FB9">
      <w:pPr>
        <w:widowControl/>
        <w:snapToGrid w:val="0"/>
        <w:textAlignment w:val="baseline"/>
        <w:rPr>
          <w:rFonts w:ascii="標楷體" w:eastAsia="標楷體" w:hAnsi="標楷體" w:cs="Arial"/>
          <w:kern w:val="0"/>
          <w:szCs w:val="24"/>
        </w:rPr>
      </w:pPr>
    </w:p>
    <w:p w14:paraId="39DBC4D3" w14:textId="77777777" w:rsidR="006D7FB9" w:rsidRPr="00C16093" w:rsidRDefault="006D7FB9" w:rsidP="006D7FB9">
      <w:pPr>
        <w:snapToGrid w:val="0"/>
        <w:rPr>
          <w:rFonts w:ascii="標楷體" w:eastAsia="標楷體" w:hAnsi="標楷體" w:cstheme="minorHAnsi"/>
          <w:b/>
          <w:bCs/>
          <w:sz w:val="28"/>
          <w:szCs w:val="28"/>
        </w:rPr>
      </w:pPr>
      <w:r w:rsidRPr="00C16093">
        <w:rPr>
          <w:rFonts w:ascii="標楷體" w:eastAsia="標楷體" w:hAnsi="標楷體" w:cstheme="minorHAnsi" w:hint="eastAsia"/>
          <w:b/>
          <w:bCs/>
          <w:sz w:val="28"/>
          <w:szCs w:val="28"/>
        </w:rPr>
        <w:t>三、其他注意事項</w:t>
      </w:r>
    </w:p>
    <w:p w14:paraId="3F1A9D35" w14:textId="77777777" w:rsidR="006D7FB9" w:rsidRPr="00FE1486" w:rsidRDefault="006D7FB9" w:rsidP="006D7FB9">
      <w:pPr>
        <w:widowControl/>
        <w:snapToGrid w:val="0"/>
        <w:ind w:leftChars="400" w:left="1320" w:hangingChars="150" w:hanging="360"/>
        <w:jc w:val="both"/>
        <w:textAlignment w:val="baseline"/>
        <w:rPr>
          <w:rFonts w:ascii="標楷體" w:eastAsia="標楷體" w:hAnsi="標楷體" w:cs="MS Gothic"/>
          <w:kern w:val="0"/>
          <w:szCs w:val="24"/>
          <w:lang w:eastAsia="ja-JP"/>
        </w:rPr>
      </w:pPr>
    </w:p>
    <w:p w14:paraId="7B0DC9D3" w14:textId="77777777" w:rsidR="006D7FB9" w:rsidRPr="00FE1486" w:rsidRDefault="006D7FB9" w:rsidP="006D7FB9">
      <w:pPr>
        <w:pStyle w:val="a3"/>
        <w:widowControl/>
        <w:numPr>
          <w:ilvl w:val="0"/>
          <w:numId w:val="13"/>
        </w:numPr>
        <w:snapToGrid w:val="0"/>
        <w:ind w:leftChars="0"/>
        <w:jc w:val="both"/>
        <w:textAlignment w:val="baseline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  <w:r w:rsidRPr="078EFB24">
        <w:rPr>
          <w:rFonts w:ascii="標楷體" w:eastAsia="標楷體" w:hAnsi="標楷體" w:cs="Segoe UI"/>
          <w:color w:val="000000"/>
          <w:kern w:val="0"/>
          <w:position w:val="2"/>
          <w:lang w:eastAsia="ja-JP"/>
        </w:rPr>
        <w:t>本活動</w:t>
      </w:r>
      <w:r w:rsidRPr="078EFB24">
        <w:rPr>
          <w:rFonts w:ascii="標楷體" w:eastAsia="標楷體" w:hAnsi="標楷體" w:cs="Segoe UI"/>
          <w:color w:val="000000"/>
          <w:kern w:val="0"/>
          <w:position w:val="2"/>
        </w:rPr>
        <w:t>限定「台灣地區教師」參加。若</w:t>
      </w:r>
      <w:r w:rsidRPr="078EFB24">
        <w:rPr>
          <w:rFonts w:ascii="標楷體" w:eastAsia="標楷體" w:hAnsi="標楷體" w:cs="Segoe UI"/>
          <w:color w:val="000000"/>
          <w:kern w:val="0"/>
          <w:position w:val="2"/>
          <w:lang w:eastAsia="ja-JP"/>
        </w:rPr>
        <w:t>因不可抗力之原因無法執行時，主辦單位有權決定取消、終止、修改或暫停。參賽者視同承認本規定之效力，如有未盡之事宜，主辦單位保留修改、終止、變更活動時間、內容細節之權利，且不另行通知</w:t>
      </w:r>
      <w:r w:rsidRPr="078EFB24">
        <w:rPr>
          <w:rFonts w:ascii="標楷體" w:eastAsia="標楷體" w:hAnsi="標楷體" w:cs="Segoe UI"/>
          <w:color w:val="000000"/>
          <w:kern w:val="0"/>
          <w:position w:val="2"/>
        </w:rPr>
        <w:t>。</w:t>
      </w:r>
    </w:p>
    <w:p w14:paraId="5B04A01B" w14:textId="77777777" w:rsidR="006D7FB9" w:rsidRPr="00FE1486" w:rsidRDefault="006D7FB9" w:rsidP="006D7FB9">
      <w:pPr>
        <w:pStyle w:val="a3"/>
        <w:widowControl/>
        <w:snapToGrid w:val="0"/>
        <w:ind w:leftChars="0" w:left="360"/>
        <w:jc w:val="both"/>
        <w:textAlignment w:val="baseline"/>
        <w:rPr>
          <w:rFonts w:ascii="標楷體" w:eastAsia="標楷體" w:hAnsi="標楷體" w:cs="Segoe UI"/>
          <w:kern w:val="0"/>
          <w:szCs w:val="24"/>
          <w:lang w:eastAsia="ja-JP"/>
        </w:rPr>
      </w:pPr>
    </w:p>
    <w:p w14:paraId="5B7F20C5" w14:textId="77777777" w:rsidR="006D7FB9" w:rsidRPr="00FE1486" w:rsidRDefault="006D7FB9" w:rsidP="006D7FB9">
      <w:pPr>
        <w:pStyle w:val="a3"/>
        <w:widowControl/>
        <w:numPr>
          <w:ilvl w:val="0"/>
          <w:numId w:val="13"/>
        </w:numPr>
        <w:snapToGrid w:val="0"/>
        <w:ind w:leftChars="0"/>
        <w:jc w:val="both"/>
        <w:textAlignment w:val="baseline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  <w:r w:rsidRPr="078EFB24">
        <w:rPr>
          <w:rFonts w:ascii="標楷體" w:eastAsia="標楷體" w:hAnsi="標楷體" w:cs="Segoe UI"/>
          <w:color w:val="000000"/>
          <w:kern w:val="0"/>
          <w:position w:val="2"/>
          <w:lang w:eastAsia="ja-JP"/>
        </w:rPr>
        <w:t>主辦單位將以網站公告或電子郵件或電話等方式通知得獎訊息，如因參賽者填寫之資料有誤，導致無法聯繫到得獎者時，視同得獎者自動放棄得獎資格</w:t>
      </w:r>
      <w:r w:rsidRPr="078EFB24">
        <w:rPr>
          <w:rFonts w:ascii="標楷體" w:eastAsia="標楷體" w:hAnsi="標楷體" w:cs="Segoe UI"/>
          <w:color w:val="000000"/>
          <w:kern w:val="0"/>
          <w:position w:val="2"/>
        </w:rPr>
        <w:t>。</w:t>
      </w:r>
    </w:p>
    <w:p w14:paraId="37191429" w14:textId="77777777" w:rsidR="006D7FB9" w:rsidRPr="00FE1486" w:rsidRDefault="006D7FB9" w:rsidP="006D7FB9">
      <w:pPr>
        <w:pStyle w:val="a3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</w:p>
    <w:p w14:paraId="582746A1" w14:textId="77777777" w:rsidR="006D7FB9" w:rsidRPr="00075E72" w:rsidRDefault="006D7FB9" w:rsidP="006D7FB9">
      <w:pPr>
        <w:pStyle w:val="a3"/>
        <w:numPr>
          <w:ilvl w:val="0"/>
          <w:numId w:val="13"/>
        </w:numPr>
        <w:spacing w:line="259" w:lineRule="auto"/>
        <w:ind w:leftChars="0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  <w:r w:rsidRPr="078EFB24">
        <w:rPr>
          <w:rFonts w:ascii="標楷體" w:eastAsia="標楷體" w:hAnsi="標楷體" w:cs="Segoe UI"/>
          <w:color w:val="000000" w:themeColor="text1"/>
          <w:lang w:eastAsia="ja-JP"/>
        </w:rPr>
        <w:t>參賽者於參與大賽時，即同意接受本活動簡章之規範，如有違反，主辦單位得取消其參加或得獎資格，並保留對本活動簡章的最終解釋權、追回獎項和獎品的權利。</w:t>
      </w:r>
    </w:p>
    <w:p w14:paraId="75CD713E" w14:textId="77777777" w:rsidR="006D7FB9" w:rsidRPr="00075E72" w:rsidRDefault="006D7FB9" w:rsidP="006D7FB9">
      <w:pPr>
        <w:spacing w:line="259" w:lineRule="auto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</w:p>
    <w:p w14:paraId="657E40CC" w14:textId="77777777" w:rsidR="006D7FB9" w:rsidRPr="00B203CE" w:rsidRDefault="006D7FB9" w:rsidP="006D7FB9">
      <w:pPr>
        <w:pStyle w:val="a3"/>
        <w:numPr>
          <w:ilvl w:val="0"/>
          <w:numId w:val="13"/>
        </w:numPr>
        <w:spacing w:line="259" w:lineRule="auto"/>
        <w:ind w:leftChars="0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  <w:r w:rsidRPr="078EFB24">
        <w:rPr>
          <w:rFonts w:ascii="標楷體" w:eastAsia="標楷體" w:hAnsi="標楷體" w:cs="Segoe UI"/>
          <w:color w:val="000000" w:themeColor="text1"/>
          <w:lang w:eastAsia="ja-JP"/>
        </w:rPr>
        <w:t>依據所得稅法第 88 條及各類所得扣繳規定，機會中獎獎品價值達新台幣 20,000 元者，依法須預先扣繳機會中獎稅金(稅額以獎品市價計算，本國人扣繳10%)，中獎者應自行負擔機會中獎扣繳稅款，本公司將依法代為繳交稅款。凡獎品價值達新臺幣 1,001 元以上，本公司將依法規定於次年度寄發扣繳憑單，提供兌獎人所得申報。</w:t>
      </w:r>
    </w:p>
    <w:p w14:paraId="3788B3E4" w14:textId="77777777" w:rsidR="006D7FB9" w:rsidRDefault="006D7FB9" w:rsidP="006D7FB9">
      <w:pPr>
        <w:spacing w:line="259" w:lineRule="auto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</w:p>
    <w:p w14:paraId="126A0D3E" w14:textId="77777777" w:rsidR="006D7FB9" w:rsidRPr="00EB3002" w:rsidRDefault="006D7FB9" w:rsidP="006D7FB9">
      <w:pPr>
        <w:pStyle w:val="a3"/>
        <w:numPr>
          <w:ilvl w:val="0"/>
          <w:numId w:val="13"/>
        </w:numPr>
        <w:spacing w:line="259" w:lineRule="auto"/>
        <w:ind w:leftChars="0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  <w:r w:rsidRPr="078EFB24">
        <w:rPr>
          <w:rFonts w:ascii="標楷體" w:eastAsia="標楷體" w:hAnsi="標楷體" w:cs="Segoe UI"/>
          <w:color w:val="000000" w:themeColor="text1"/>
          <w:lang w:eastAsia="ja-JP"/>
        </w:rPr>
        <w:t xml:space="preserve">得獎者應於主辦單位通知之期限內，填妥依主辦單位要求之領獎文件後領取獎項，逾期則視為棄權，且不再補發。得獎者所提供之身分證明文件如與得獎者資料不符時，主辦單位得要求得獎者提出相關證明文件，若無證明文件或文件內容不符，主辦單位得不予頒發獎項。 </w:t>
      </w:r>
    </w:p>
    <w:p w14:paraId="098ACE15" w14:textId="77777777" w:rsidR="006D7FB9" w:rsidRDefault="006D7FB9" w:rsidP="006D7FB9">
      <w:pPr>
        <w:spacing w:line="259" w:lineRule="auto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</w:p>
    <w:p w14:paraId="2D10A4D7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聯絡資料：</w:t>
      </w:r>
    </w:p>
    <w:p w14:paraId="7290A232" w14:textId="77777777" w:rsidR="006D7FB9" w:rsidRPr="0093165F" w:rsidRDefault="006D7FB9" w:rsidP="006D7FB9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 w:rsidRPr="0093165F">
        <w:rPr>
          <w:rFonts w:ascii="標楷體" w:eastAsia="標楷體" w:hAnsi="標楷體" w:hint="eastAsia"/>
          <w:szCs w:val="24"/>
        </w:rPr>
        <w:t>E</w:t>
      </w:r>
      <w:r w:rsidRPr="0093165F">
        <w:rPr>
          <w:rFonts w:ascii="標楷體" w:eastAsia="標楷體" w:hAnsi="標楷體"/>
          <w:szCs w:val="24"/>
        </w:rPr>
        <w:t>-mail</w:t>
      </w:r>
      <w:r w:rsidRPr="0093165F">
        <w:rPr>
          <w:rFonts w:ascii="標楷體" w:eastAsia="標楷體" w:hAnsi="標楷體" w:hint="eastAsia"/>
          <w:szCs w:val="24"/>
        </w:rPr>
        <w:t>：</w:t>
      </w:r>
      <w:r w:rsidRPr="0093165F">
        <w:rPr>
          <w:rFonts w:ascii="標楷體" w:eastAsia="標楷體" w:hAnsi="標楷體"/>
          <w:szCs w:val="24"/>
        </w:rPr>
        <w:t>chimy.jm.liu@viewsonic.com</w:t>
      </w:r>
    </w:p>
    <w:p w14:paraId="31AB4D0E" w14:textId="77777777" w:rsidR="006D7FB9" w:rsidRPr="00F06971" w:rsidRDefault="006D7FB9" w:rsidP="006D7FB9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93165F">
        <w:rPr>
          <w:rFonts w:ascii="標楷體" w:eastAsia="標楷體" w:hAnsi="標楷體"/>
        </w:rPr>
        <w:t>Tel：02-2246-3456 #870 劉先生</w:t>
      </w:r>
    </w:p>
    <w:p w14:paraId="13B7D35A" w14:textId="77777777" w:rsidR="006D7FB9" w:rsidRPr="00F06971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參考資料：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3439"/>
        <w:gridCol w:w="3440"/>
        <w:gridCol w:w="3440"/>
      </w:tblGrid>
      <w:tr w:rsidR="006D7FB9" w14:paraId="67745527" w14:textId="77777777" w:rsidTr="00041F59">
        <w:trPr>
          <w:trHeight w:val="1499"/>
        </w:trPr>
        <w:tc>
          <w:tcPr>
            <w:tcW w:w="3544" w:type="dxa"/>
          </w:tcPr>
          <w:p w14:paraId="0E33DF31" w14:textId="77777777" w:rsidR="006D7FB9" w:rsidRDefault="006D7FB9" w:rsidP="0004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D26C5BA" wp14:editId="737C4037">
                  <wp:extent cx="866775" cy="866775"/>
                  <wp:effectExtent l="0" t="0" r="9525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224" cy="87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5" w:type="dxa"/>
          </w:tcPr>
          <w:p w14:paraId="770616D1" w14:textId="77777777" w:rsidR="006D7FB9" w:rsidRDefault="006D7FB9" w:rsidP="0004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0B88169" wp14:editId="41493D56">
                  <wp:extent cx="857250" cy="8572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408" cy="86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0" w:type="dxa"/>
          </w:tcPr>
          <w:p w14:paraId="3FA63CB9" w14:textId="77777777" w:rsidR="006D7FB9" w:rsidRDefault="006D7FB9" w:rsidP="0004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1C2DBD2" wp14:editId="1B77C27C">
                  <wp:extent cx="866775" cy="866775"/>
                  <wp:effectExtent l="0" t="0" r="9525" b="952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79" cy="878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FB9" w14:paraId="05278EA9" w14:textId="77777777" w:rsidTr="00041F59">
        <w:trPr>
          <w:trHeight w:val="734"/>
        </w:trPr>
        <w:tc>
          <w:tcPr>
            <w:tcW w:w="3544" w:type="dxa"/>
          </w:tcPr>
          <w:p w14:paraId="74F3B219" w14:textId="77777777" w:rsidR="006D7FB9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A030F4">
              <w:rPr>
                <w:rFonts w:ascii="標楷體" w:eastAsia="標楷體" w:hAnsi="標楷體" w:hint="eastAsia"/>
              </w:rPr>
              <w:t>https://viewsonictw.pse.is/數位白板</w:t>
            </w:r>
          </w:p>
        </w:tc>
        <w:tc>
          <w:tcPr>
            <w:tcW w:w="3335" w:type="dxa"/>
          </w:tcPr>
          <w:p w14:paraId="44046FBA" w14:textId="77777777" w:rsidR="006D7FB9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A030F4">
              <w:rPr>
                <w:rFonts w:ascii="標楷體" w:eastAsia="標楷體" w:hAnsi="標楷體" w:hint="eastAsia"/>
              </w:rPr>
              <w:t>https://viewsonictw.pse.is/數位教室</w:t>
            </w:r>
          </w:p>
        </w:tc>
        <w:tc>
          <w:tcPr>
            <w:tcW w:w="3440" w:type="dxa"/>
          </w:tcPr>
          <w:p w14:paraId="793F1C24" w14:textId="77777777" w:rsidR="006D7FB9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 w:rsidRPr="00C21BC7">
              <w:rPr>
                <w:rFonts w:ascii="標楷體" w:eastAsia="標楷體" w:hAnsi="標楷體"/>
              </w:rPr>
              <w:t>ttps://viewsonictw.pse.is/立即加入</w:t>
            </w:r>
          </w:p>
        </w:tc>
      </w:tr>
      <w:tr w:rsidR="006D7FB9" w14:paraId="66187090" w14:textId="77777777" w:rsidTr="00041F59">
        <w:trPr>
          <w:trHeight w:val="749"/>
        </w:trPr>
        <w:tc>
          <w:tcPr>
            <w:tcW w:w="3544" w:type="dxa"/>
          </w:tcPr>
          <w:p w14:paraId="5998AD5A" w14:textId="77777777" w:rsidR="006D7FB9" w:rsidRPr="004328F7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328F7">
              <w:rPr>
                <w:rFonts w:ascii="標楷體" w:eastAsia="標楷體" w:hAnsi="標楷體" w:hint="eastAsia"/>
              </w:rPr>
              <w:t>myViewBoard for Windows 數位白板手把手教學</w:t>
            </w:r>
          </w:p>
        </w:tc>
        <w:tc>
          <w:tcPr>
            <w:tcW w:w="3335" w:type="dxa"/>
          </w:tcPr>
          <w:p w14:paraId="513F4C3B" w14:textId="77777777" w:rsidR="006D7FB9" w:rsidRPr="004328F7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328F7">
              <w:rPr>
                <w:rFonts w:ascii="標楷體" w:eastAsia="標楷體" w:hAnsi="標楷體" w:hint="eastAsia"/>
              </w:rPr>
              <w:t>myViewBoard 數位教室手把手教學</w:t>
            </w:r>
          </w:p>
        </w:tc>
        <w:tc>
          <w:tcPr>
            <w:tcW w:w="3440" w:type="dxa"/>
          </w:tcPr>
          <w:p w14:paraId="045C5AEA" w14:textId="77777777" w:rsidR="006D7FB9" w:rsidRPr="004328F7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328F7">
              <w:rPr>
                <w:rFonts w:ascii="標楷體" w:eastAsia="標楷體" w:hAnsi="標楷體" w:hint="eastAsia"/>
              </w:rPr>
              <w:t>myViewBoard 教學分享社團</w:t>
            </w:r>
          </w:p>
        </w:tc>
      </w:tr>
    </w:tbl>
    <w:p w14:paraId="5F70D55E" w14:textId="77777777" w:rsidR="006D7FB9" w:rsidRPr="005A272F" w:rsidRDefault="006D7FB9" w:rsidP="005A272F"/>
    <w:sectPr w:rsidR="006D7FB9" w:rsidRPr="005A272F" w:rsidSect="00B93A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B2864" w14:textId="77777777" w:rsidR="001B41A0" w:rsidRDefault="001B41A0" w:rsidP="006D7FB9">
      <w:r>
        <w:separator/>
      </w:r>
    </w:p>
  </w:endnote>
  <w:endnote w:type="continuationSeparator" w:id="0">
    <w:p w14:paraId="44E43997" w14:textId="77777777" w:rsidR="001B41A0" w:rsidRDefault="001B41A0" w:rsidP="006D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Historic">
    <w:altName w:val="Segoe UI Symbol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2EB31" w14:textId="77777777" w:rsidR="001B41A0" w:rsidRDefault="001B41A0" w:rsidP="006D7FB9">
      <w:r>
        <w:separator/>
      </w:r>
    </w:p>
  </w:footnote>
  <w:footnote w:type="continuationSeparator" w:id="0">
    <w:p w14:paraId="705EB963" w14:textId="77777777" w:rsidR="001B41A0" w:rsidRDefault="001B41A0" w:rsidP="006D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E38"/>
    <w:multiLevelType w:val="hybridMultilevel"/>
    <w:tmpl w:val="FED83C22"/>
    <w:lvl w:ilvl="0" w:tplc="56EE678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144D2"/>
    <w:multiLevelType w:val="hybridMultilevel"/>
    <w:tmpl w:val="EED29FEA"/>
    <w:lvl w:ilvl="0" w:tplc="D90662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352A55"/>
    <w:multiLevelType w:val="hybridMultilevel"/>
    <w:tmpl w:val="981CD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DB5ADA"/>
    <w:multiLevelType w:val="hybridMultilevel"/>
    <w:tmpl w:val="3BD273E0"/>
    <w:lvl w:ilvl="0" w:tplc="AE28B3B2">
      <w:start w:val="1"/>
      <w:numFmt w:val="bullet"/>
      <w:lvlText w:val=""/>
      <w:lvlJc w:val="left"/>
      <w:pPr>
        <w:ind w:left="60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0B2E1F84"/>
    <w:multiLevelType w:val="hybridMultilevel"/>
    <w:tmpl w:val="9DAC4A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F72C7A"/>
    <w:multiLevelType w:val="hybridMultilevel"/>
    <w:tmpl w:val="00EA8444"/>
    <w:lvl w:ilvl="0" w:tplc="C7E08E9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4B0CD0"/>
    <w:multiLevelType w:val="hybridMultilevel"/>
    <w:tmpl w:val="B0C4C4B6"/>
    <w:lvl w:ilvl="0" w:tplc="AE28B3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B27807"/>
    <w:multiLevelType w:val="hybridMultilevel"/>
    <w:tmpl w:val="EE98CFC2"/>
    <w:lvl w:ilvl="0" w:tplc="81843C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FB74E7"/>
    <w:multiLevelType w:val="hybridMultilevel"/>
    <w:tmpl w:val="32D214B2"/>
    <w:lvl w:ilvl="0" w:tplc="15E08B8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B7509"/>
    <w:multiLevelType w:val="hybridMultilevel"/>
    <w:tmpl w:val="551A2BC8"/>
    <w:lvl w:ilvl="0" w:tplc="E5E042B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18174E"/>
    <w:multiLevelType w:val="hybridMultilevel"/>
    <w:tmpl w:val="6DFA6824"/>
    <w:lvl w:ilvl="0" w:tplc="88664B0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A27371"/>
    <w:multiLevelType w:val="hybridMultilevel"/>
    <w:tmpl w:val="1A382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0C50F4"/>
    <w:multiLevelType w:val="hybridMultilevel"/>
    <w:tmpl w:val="AD9CDD4C"/>
    <w:lvl w:ilvl="0" w:tplc="E74AC54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A36AE1"/>
    <w:multiLevelType w:val="hybridMultilevel"/>
    <w:tmpl w:val="0870154A"/>
    <w:lvl w:ilvl="0" w:tplc="C7B88198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860FD"/>
    <w:multiLevelType w:val="hybridMultilevel"/>
    <w:tmpl w:val="3F064AB0"/>
    <w:lvl w:ilvl="0" w:tplc="EE0C099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B135B9"/>
    <w:multiLevelType w:val="hybridMultilevel"/>
    <w:tmpl w:val="3AC275A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313C4B"/>
    <w:multiLevelType w:val="hybridMultilevel"/>
    <w:tmpl w:val="0870154A"/>
    <w:lvl w:ilvl="0" w:tplc="C7B88198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282600"/>
    <w:multiLevelType w:val="hybridMultilevel"/>
    <w:tmpl w:val="12B89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FB7CFE"/>
    <w:multiLevelType w:val="hybridMultilevel"/>
    <w:tmpl w:val="F1167F38"/>
    <w:lvl w:ilvl="0" w:tplc="E7F4355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D95427"/>
    <w:multiLevelType w:val="hybridMultilevel"/>
    <w:tmpl w:val="490A86C6"/>
    <w:lvl w:ilvl="0" w:tplc="B798D28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DC66BC"/>
    <w:multiLevelType w:val="hybridMultilevel"/>
    <w:tmpl w:val="FC62D35E"/>
    <w:lvl w:ilvl="0" w:tplc="C7CA17D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0"/>
  </w:num>
  <w:num w:numId="5">
    <w:abstractNumId w:val="14"/>
  </w:num>
  <w:num w:numId="6">
    <w:abstractNumId w:val="20"/>
  </w:num>
  <w:num w:numId="7">
    <w:abstractNumId w:val="0"/>
  </w:num>
  <w:num w:numId="8">
    <w:abstractNumId w:val="7"/>
  </w:num>
  <w:num w:numId="9">
    <w:abstractNumId w:val="8"/>
  </w:num>
  <w:num w:numId="10">
    <w:abstractNumId w:val="18"/>
  </w:num>
  <w:num w:numId="11">
    <w:abstractNumId w:val="9"/>
  </w:num>
  <w:num w:numId="12">
    <w:abstractNumId w:val="19"/>
  </w:num>
  <w:num w:numId="13">
    <w:abstractNumId w:val="15"/>
  </w:num>
  <w:num w:numId="14">
    <w:abstractNumId w:val="16"/>
  </w:num>
  <w:num w:numId="15">
    <w:abstractNumId w:val="13"/>
  </w:num>
  <w:num w:numId="16">
    <w:abstractNumId w:val="4"/>
  </w:num>
  <w:num w:numId="17">
    <w:abstractNumId w:val="2"/>
  </w:num>
  <w:num w:numId="18">
    <w:abstractNumId w:val="6"/>
  </w:num>
  <w:num w:numId="19">
    <w:abstractNumId w:val="3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B5"/>
    <w:rsid w:val="00042847"/>
    <w:rsid w:val="00081995"/>
    <w:rsid w:val="000C2F53"/>
    <w:rsid w:val="001B41A0"/>
    <w:rsid w:val="002C68A0"/>
    <w:rsid w:val="002F7B9E"/>
    <w:rsid w:val="005A272F"/>
    <w:rsid w:val="006D7FB9"/>
    <w:rsid w:val="00792224"/>
    <w:rsid w:val="008316CB"/>
    <w:rsid w:val="00946BFB"/>
    <w:rsid w:val="00946F2F"/>
    <w:rsid w:val="00B61F50"/>
    <w:rsid w:val="00B7370A"/>
    <w:rsid w:val="00BA71B5"/>
    <w:rsid w:val="00CB6590"/>
    <w:rsid w:val="00D759F2"/>
    <w:rsid w:val="00DB45FD"/>
    <w:rsid w:val="00DF4EA5"/>
    <w:rsid w:val="00F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41E28"/>
  <w15:chartTrackingRefBased/>
  <w15:docId w15:val="{B20ECA48-24BF-4A33-9AF3-0DB0D5D9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7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B5"/>
    <w:pPr>
      <w:ind w:leftChars="200" w:left="480"/>
    </w:pPr>
  </w:style>
  <w:style w:type="character" w:customStyle="1" w:styleId="normaltextrun">
    <w:name w:val="normaltextrun"/>
    <w:basedOn w:val="a0"/>
    <w:rsid w:val="00BA71B5"/>
  </w:style>
  <w:style w:type="character" w:customStyle="1" w:styleId="spellingerror">
    <w:name w:val="spellingerror"/>
    <w:basedOn w:val="a0"/>
    <w:rsid w:val="00BA71B5"/>
  </w:style>
  <w:style w:type="character" w:customStyle="1" w:styleId="contextualspellingandgrammarerror">
    <w:name w:val="contextualspellingandgrammarerror"/>
    <w:basedOn w:val="a0"/>
    <w:rsid w:val="00BA71B5"/>
  </w:style>
  <w:style w:type="character" w:customStyle="1" w:styleId="eop">
    <w:name w:val="eop"/>
    <w:basedOn w:val="a0"/>
    <w:rsid w:val="00BA71B5"/>
  </w:style>
  <w:style w:type="character" w:styleId="a4">
    <w:name w:val="Hyperlink"/>
    <w:basedOn w:val="a0"/>
    <w:uiPriority w:val="99"/>
    <w:unhideWhenUsed/>
    <w:rsid w:val="00BA71B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7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7F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7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7FB9"/>
    <w:rPr>
      <w:sz w:val="20"/>
      <w:szCs w:val="20"/>
    </w:rPr>
  </w:style>
  <w:style w:type="paragraph" w:customStyle="1" w:styleId="paragraph">
    <w:name w:val="paragraph"/>
    <w:basedOn w:val="a"/>
    <w:rsid w:val="006D7F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6D7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ZZO66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mailto:chimy.jm.liu@viewsonic.com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l.facebook.com/l.php?u=https%3A%2F%2Fviewsonictw.pse.is%2F%E7%AB%8B%E5%8D%B3%E5%8A%A0%E5%85%A5%3Ffbclid%3DIwAR0DUic_F_2S_PFM4fkO-MayqMa6IEr3xRLLQxf5g9Mx5iuoIfn-nB47wTo&amp;h=AT2gtlbBVWfwYACUPlMby3TLIePl3-Rj6wM7Z2tfwxD0lF-cWKovy-Igk7bryYQn4PenJTVL4k-cLM9SB5NceSQHcgOreTJM-0EtG-K8307VoEJAr1zfSOXmfHjzGzwjB6XO&amp;__tn__=q&amp;c%5b0%5d=AT3QCUp51ecpxxvOBJBkwqi6rG_3GpeDcgq4BecrHIXMe25qZi6bw2BgkkoOaBscH2N742W9CEnPqKDET6I3cXRQ7cQswa83pUM3244SO3jz_BvFRn-UtCfBdHjagciXKbZO8cX0aZu6ezL54X49Tlny1rHB6iEI6h4-eS2xduwLRTJx" TargetMode="External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viewsonictw.pse.is/3mcma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forms.gle/AUYjc3CEDoeTqPKx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Chen</dc:creator>
  <cp:keywords/>
  <dc:description/>
  <cp:lastModifiedBy>User</cp:lastModifiedBy>
  <cp:revision>2</cp:revision>
  <dcterms:created xsi:type="dcterms:W3CDTF">2021-10-05T00:54:00Z</dcterms:created>
  <dcterms:modified xsi:type="dcterms:W3CDTF">2021-10-05T00:54:00Z</dcterms:modified>
</cp:coreProperties>
</file>