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46" w:rsidRDefault="001C5046" w:rsidP="00FF71C5">
      <w:pPr>
        <w:adjustRightInd w:val="0"/>
        <w:snapToGrid w:val="0"/>
        <w:spacing w:line="0" w:lineRule="atLeast"/>
        <w:jc w:val="center"/>
        <w:rPr>
          <w:rFonts w:ascii="標楷體" w:eastAsia="標楷體" w:hAnsi="標楷體" w:cs="Arial Unicode MS"/>
          <w:b/>
          <w:sz w:val="28"/>
          <w:szCs w:val="28"/>
        </w:rPr>
      </w:pPr>
      <w:r>
        <w:rPr>
          <w:rFonts w:ascii="標楷體" w:eastAsia="標楷體" w:hAnsi="標楷體" w:cs="Arial Unicode MS" w:hint="eastAsia"/>
          <w:b/>
          <w:sz w:val="28"/>
          <w:szCs w:val="28"/>
        </w:rPr>
        <w:t>第一會場</w:t>
      </w:r>
    </w:p>
    <w:p w:rsidR="00FF71C5" w:rsidRPr="00FF3782" w:rsidRDefault="00FF71C5" w:rsidP="00FF71C5">
      <w:pPr>
        <w:adjustRightInd w:val="0"/>
        <w:snapToGrid w:val="0"/>
        <w:spacing w:line="0" w:lineRule="atLeast"/>
        <w:jc w:val="center"/>
        <w:rPr>
          <w:rFonts w:ascii="標楷體" w:eastAsia="標楷體" w:hAnsi="標楷體" w:cs="Arial Unicode MS"/>
          <w:b/>
          <w:sz w:val="28"/>
          <w:szCs w:val="28"/>
        </w:rPr>
      </w:pPr>
      <w:r w:rsidRPr="00FF3782">
        <w:rPr>
          <w:rFonts w:ascii="標楷體" w:eastAsia="標楷體" w:hAnsi="標楷體" w:cs="Arial Unicode MS" w:hint="eastAsia"/>
          <w:b/>
          <w:sz w:val="28"/>
          <w:szCs w:val="28"/>
        </w:rPr>
        <w:t>2013年全國原住民族研究論文發表會-會議流程</w:t>
      </w:r>
      <w:r w:rsidR="001C5046">
        <w:rPr>
          <w:rFonts w:ascii="標楷體" w:eastAsia="標楷體" w:hAnsi="標楷體" w:cs="Arial Unicode MS" w:hint="eastAsia"/>
          <w:b/>
          <w:sz w:val="28"/>
          <w:szCs w:val="28"/>
        </w:rPr>
        <w:t>第</w:t>
      </w:r>
    </w:p>
    <w:p w:rsidR="00FF71C5" w:rsidRPr="00FF3782" w:rsidRDefault="00FF71C5" w:rsidP="00C555A1">
      <w:pPr>
        <w:adjustRightInd w:val="0"/>
        <w:snapToGrid w:val="0"/>
        <w:spacing w:beforeLines="50" w:afterLines="50" w:line="0" w:lineRule="atLeast"/>
        <w:ind w:leftChars="-1" w:left="-2"/>
        <w:rPr>
          <w:rFonts w:ascii="標楷體" w:eastAsia="標楷體" w:hAnsi="標楷體"/>
          <w:b/>
          <w:color w:val="000000"/>
          <w:sz w:val="28"/>
          <w:szCs w:val="28"/>
        </w:rPr>
      </w:pPr>
      <w:r w:rsidRPr="00FF3782">
        <w:rPr>
          <w:rFonts w:ascii="標楷體" w:eastAsia="標楷體" w:hAnsi="標楷體" w:hint="eastAsia"/>
          <w:b/>
          <w:color w:val="000000"/>
          <w:sz w:val="28"/>
          <w:szCs w:val="28"/>
        </w:rPr>
        <w:t>一、優選論文口頭發表議程</w:t>
      </w:r>
    </w:p>
    <w:p w:rsidR="00FF71C5" w:rsidRPr="00B76067" w:rsidRDefault="00FF71C5" w:rsidP="00C555A1">
      <w:pPr>
        <w:adjustRightInd w:val="0"/>
        <w:snapToGrid w:val="0"/>
        <w:spacing w:afterLines="50" w:line="0" w:lineRule="atLeast"/>
        <w:jc w:val="center"/>
        <w:rPr>
          <w:rFonts w:eastAsia="標楷體"/>
          <w:b/>
          <w:sz w:val="28"/>
          <w:szCs w:val="28"/>
        </w:rPr>
      </w:pPr>
      <w:r w:rsidRPr="00B76067">
        <w:rPr>
          <w:rFonts w:eastAsia="標楷體" w:hAnsi="標楷體" w:hint="eastAsia"/>
          <w:b/>
          <w:sz w:val="28"/>
          <w:szCs w:val="28"/>
        </w:rPr>
        <w:t>第一天：</w:t>
      </w:r>
      <w:r w:rsidRPr="00B76067">
        <w:rPr>
          <w:rFonts w:ascii="標楷體" w:eastAsia="標楷體" w:hAnsi="標楷體" w:hint="eastAsia"/>
          <w:b/>
          <w:sz w:val="28"/>
          <w:szCs w:val="28"/>
        </w:rPr>
        <w:t>優選</w:t>
      </w:r>
      <w:r w:rsidRPr="0007161B">
        <w:rPr>
          <w:rFonts w:eastAsia="標楷體" w:hAnsi="標楷體"/>
          <w:b/>
          <w:sz w:val="28"/>
          <w:szCs w:val="28"/>
        </w:rPr>
        <w:t>論文</w:t>
      </w:r>
      <w:r>
        <w:rPr>
          <w:rFonts w:eastAsia="標楷體" w:hAnsi="標楷體" w:hint="eastAsia"/>
          <w:b/>
          <w:sz w:val="28"/>
          <w:szCs w:val="28"/>
        </w:rPr>
        <w:t>－</w:t>
      </w:r>
      <w:r w:rsidRPr="00B76067">
        <w:rPr>
          <w:rFonts w:eastAsia="標楷體" w:hAnsi="標楷體" w:hint="eastAsia"/>
          <w:b/>
          <w:sz w:val="28"/>
          <w:szCs w:val="28"/>
        </w:rPr>
        <w:t>學生組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8"/>
        <w:gridCol w:w="64"/>
        <w:gridCol w:w="8555"/>
      </w:tblGrid>
      <w:tr w:rsidR="00C0430C" w:rsidRPr="00D476B4" w:rsidTr="000216D5">
        <w:trPr>
          <w:trHeight w:val="172"/>
        </w:trPr>
        <w:tc>
          <w:tcPr>
            <w:tcW w:w="10207" w:type="dxa"/>
            <w:gridSpan w:val="3"/>
            <w:shd w:val="clear" w:color="auto" w:fill="C0C0C0"/>
            <w:vAlign w:val="center"/>
          </w:tcPr>
          <w:p w:rsidR="00C0430C" w:rsidRPr="00FF3782" w:rsidRDefault="00C0430C" w:rsidP="004B453A">
            <w:pPr>
              <w:spacing w:line="0" w:lineRule="atLeast"/>
              <w:jc w:val="center"/>
              <w:rPr>
                <w:color w:val="000000"/>
              </w:rPr>
            </w:pPr>
            <w:r w:rsidRPr="00FF3782">
              <w:rPr>
                <w:rFonts w:eastAsia="標楷體"/>
                <w:b/>
                <w:color w:val="000000"/>
                <w:kern w:val="0"/>
              </w:rPr>
              <w:t>10</w:t>
            </w:r>
            <w:r w:rsidRPr="00FF3782">
              <w:rPr>
                <w:rFonts w:eastAsia="標楷體"/>
                <w:b/>
                <w:color w:val="000000"/>
                <w:kern w:val="0"/>
              </w:rPr>
              <w:t>月</w:t>
            </w:r>
            <w:r w:rsidRPr="00FF3782">
              <w:rPr>
                <w:rFonts w:eastAsia="標楷體" w:hint="eastAsia"/>
                <w:b/>
                <w:color w:val="000000"/>
                <w:kern w:val="0"/>
              </w:rPr>
              <w:t>24</w:t>
            </w:r>
            <w:r w:rsidRPr="00FF3782">
              <w:rPr>
                <w:rFonts w:eastAsia="標楷體"/>
                <w:b/>
                <w:color w:val="000000"/>
                <w:kern w:val="0"/>
              </w:rPr>
              <w:t>日（星期四）</w:t>
            </w:r>
          </w:p>
        </w:tc>
      </w:tr>
      <w:tr w:rsidR="00C0430C" w:rsidRPr="00D476B4" w:rsidTr="000216D5">
        <w:trPr>
          <w:trHeight w:val="182"/>
        </w:trPr>
        <w:tc>
          <w:tcPr>
            <w:tcW w:w="1652" w:type="dxa"/>
            <w:gridSpan w:val="2"/>
            <w:tcBorders>
              <w:bottom w:val="single" w:sz="4" w:space="0" w:color="auto"/>
            </w:tcBorders>
            <w:vAlign w:val="center"/>
          </w:tcPr>
          <w:p w:rsidR="00C0430C" w:rsidRPr="00FF3782" w:rsidRDefault="00C0430C" w:rsidP="004B453A">
            <w:pPr>
              <w:spacing w:line="0" w:lineRule="atLeas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FF3782">
              <w:rPr>
                <w:rFonts w:eastAsia="標楷體"/>
                <w:b/>
                <w:color w:val="000000"/>
                <w:kern w:val="0"/>
              </w:rPr>
              <w:t>時</w:t>
            </w:r>
            <w:r w:rsidRPr="00FF3782">
              <w:rPr>
                <w:rFonts w:eastAsia="標楷體"/>
                <w:b/>
                <w:color w:val="000000"/>
                <w:kern w:val="0"/>
              </w:rPr>
              <w:t xml:space="preserve">  </w:t>
            </w:r>
            <w:r w:rsidRPr="00FF3782">
              <w:rPr>
                <w:rFonts w:eastAsia="標楷體"/>
                <w:b/>
                <w:color w:val="000000"/>
                <w:kern w:val="0"/>
              </w:rPr>
              <w:t>間</w:t>
            </w:r>
          </w:p>
        </w:tc>
        <w:tc>
          <w:tcPr>
            <w:tcW w:w="8555" w:type="dxa"/>
            <w:tcBorders>
              <w:bottom w:val="single" w:sz="4" w:space="0" w:color="auto"/>
            </w:tcBorders>
            <w:vAlign w:val="center"/>
          </w:tcPr>
          <w:p w:rsidR="00C0430C" w:rsidRPr="00FF3782" w:rsidRDefault="00C0430C" w:rsidP="00FF3782">
            <w:pPr>
              <w:spacing w:line="0" w:lineRule="atLeast"/>
              <w:ind w:firstLineChars="1001" w:firstLine="2405"/>
              <w:rPr>
                <w:rFonts w:eastAsia="標楷體"/>
                <w:b/>
                <w:color w:val="000000"/>
                <w:kern w:val="0"/>
              </w:rPr>
            </w:pPr>
            <w:r w:rsidRPr="00FF3782">
              <w:rPr>
                <w:rFonts w:eastAsia="標楷體"/>
                <w:b/>
                <w:color w:val="000000"/>
                <w:kern w:val="0"/>
              </w:rPr>
              <w:t>程</w:t>
            </w:r>
            <w:r w:rsidRPr="00FF3782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 w:rsidRPr="00FF3782">
              <w:rPr>
                <w:rFonts w:eastAsia="標楷體"/>
                <w:b/>
                <w:color w:val="000000"/>
                <w:kern w:val="0"/>
              </w:rPr>
              <w:t>序</w:t>
            </w:r>
            <w:r w:rsidRPr="00FF3782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 w:rsidRPr="00FF3782">
              <w:rPr>
                <w:rFonts w:eastAsia="標楷體"/>
                <w:b/>
                <w:color w:val="000000"/>
                <w:kern w:val="0"/>
              </w:rPr>
              <w:t>及</w:t>
            </w:r>
            <w:r w:rsidRPr="00FF3782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 w:rsidRPr="00FF3782">
              <w:rPr>
                <w:rFonts w:eastAsia="標楷體"/>
                <w:b/>
                <w:color w:val="000000"/>
                <w:kern w:val="0"/>
              </w:rPr>
              <w:t>內</w:t>
            </w:r>
            <w:r w:rsidRPr="00FF3782">
              <w:rPr>
                <w:rFonts w:eastAsia="標楷體"/>
                <w:b/>
                <w:color w:val="000000"/>
                <w:kern w:val="0"/>
              </w:rPr>
              <w:t xml:space="preserve">  </w:t>
            </w:r>
            <w:r w:rsidRPr="00FF3782">
              <w:rPr>
                <w:rFonts w:eastAsia="標楷體"/>
                <w:b/>
                <w:color w:val="000000"/>
                <w:kern w:val="0"/>
              </w:rPr>
              <w:t>容</w:t>
            </w:r>
          </w:p>
        </w:tc>
      </w:tr>
      <w:tr w:rsidR="00C0430C" w:rsidRPr="00D476B4" w:rsidTr="000216D5">
        <w:trPr>
          <w:trHeight w:val="340"/>
        </w:trPr>
        <w:tc>
          <w:tcPr>
            <w:tcW w:w="1652" w:type="dxa"/>
            <w:gridSpan w:val="2"/>
            <w:shd w:val="clear" w:color="auto" w:fill="C0C0C0"/>
            <w:vAlign w:val="center"/>
          </w:tcPr>
          <w:p w:rsidR="00C0430C" w:rsidRPr="00FF3782" w:rsidRDefault="00C0430C" w:rsidP="004B453A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FF3782">
              <w:rPr>
                <w:rFonts w:eastAsia="標楷體"/>
                <w:b/>
                <w:color w:val="000000"/>
                <w:kern w:val="0"/>
              </w:rPr>
              <w:t>08:30~09:00</w:t>
            </w:r>
          </w:p>
        </w:tc>
        <w:tc>
          <w:tcPr>
            <w:tcW w:w="8555" w:type="dxa"/>
            <w:shd w:val="clear" w:color="auto" w:fill="C0C0C0"/>
            <w:vAlign w:val="center"/>
          </w:tcPr>
          <w:p w:rsidR="00C0430C" w:rsidRPr="00FF3782" w:rsidRDefault="00C0430C" w:rsidP="001744A7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FF3782">
              <w:rPr>
                <w:rFonts w:eastAsia="標楷體"/>
                <w:b/>
                <w:color w:val="000000"/>
                <w:kern w:val="0"/>
              </w:rPr>
              <w:t>報</w:t>
            </w:r>
            <w:r w:rsidRPr="00FF3782">
              <w:rPr>
                <w:rFonts w:eastAsia="標楷體" w:hint="eastAsia"/>
                <w:b/>
                <w:color w:val="000000"/>
                <w:kern w:val="0"/>
              </w:rPr>
              <w:t xml:space="preserve"> </w:t>
            </w:r>
            <w:r w:rsidRPr="00FF3782">
              <w:rPr>
                <w:rFonts w:eastAsia="標楷體"/>
                <w:b/>
                <w:color w:val="000000"/>
                <w:kern w:val="0"/>
              </w:rPr>
              <w:t>到（</w:t>
            </w:r>
            <w:r w:rsidRPr="00FF3782">
              <w:rPr>
                <w:rFonts w:eastAsia="標楷體"/>
                <w:color w:val="000000"/>
                <w:kern w:val="0"/>
              </w:rPr>
              <w:t>蘭潭校區</w:t>
            </w:r>
            <w:r w:rsidR="00515E10" w:rsidRPr="00515E10">
              <w:rPr>
                <w:rFonts w:eastAsia="標楷體" w:hint="eastAsia"/>
                <w:color w:val="000000"/>
                <w:kern w:val="0"/>
              </w:rPr>
              <w:t>理工學院國際會議廳</w:t>
            </w:r>
            <w:r w:rsidRPr="00FF3782">
              <w:rPr>
                <w:rFonts w:eastAsia="標楷體"/>
                <w:b/>
                <w:color w:val="000000"/>
                <w:kern w:val="0"/>
              </w:rPr>
              <w:t>）</w:t>
            </w:r>
          </w:p>
        </w:tc>
      </w:tr>
      <w:tr w:rsidR="00C0430C" w:rsidRPr="00D476B4" w:rsidTr="000216D5">
        <w:trPr>
          <w:trHeight w:val="555"/>
        </w:trPr>
        <w:tc>
          <w:tcPr>
            <w:tcW w:w="1652" w:type="dxa"/>
            <w:gridSpan w:val="2"/>
            <w:vAlign w:val="center"/>
          </w:tcPr>
          <w:p w:rsidR="00C0430C" w:rsidRPr="00FF3782" w:rsidRDefault="00C0430C" w:rsidP="004B453A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FF3782">
              <w:rPr>
                <w:rFonts w:eastAsia="標楷體"/>
                <w:b/>
                <w:color w:val="000000"/>
                <w:kern w:val="0"/>
              </w:rPr>
              <w:t>09:00~09:20</w:t>
            </w:r>
          </w:p>
        </w:tc>
        <w:tc>
          <w:tcPr>
            <w:tcW w:w="8555" w:type="dxa"/>
            <w:tcBorders>
              <w:bottom w:val="single" w:sz="4" w:space="0" w:color="auto"/>
            </w:tcBorders>
            <w:vAlign w:val="center"/>
          </w:tcPr>
          <w:p w:rsidR="00C0430C" w:rsidRPr="00FF3782" w:rsidRDefault="00C0430C" w:rsidP="004B453A">
            <w:pPr>
              <w:spacing w:line="0" w:lineRule="atLeast"/>
              <w:rPr>
                <w:rFonts w:eastAsia="標楷體"/>
                <w:color w:val="000000"/>
                <w:kern w:val="0"/>
              </w:rPr>
            </w:pPr>
            <w:r w:rsidRPr="00FF3782">
              <w:rPr>
                <w:rFonts w:eastAsia="標楷體"/>
                <w:b/>
                <w:color w:val="000000"/>
                <w:kern w:val="0"/>
              </w:rPr>
              <w:t>開幕典禮</w:t>
            </w:r>
            <w:r w:rsidRPr="00FF3782">
              <w:rPr>
                <w:rFonts w:eastAsia="標楷體"/>
                <w:color w:val="000000"/>
                <w:kern w:val="0"/>
              </w:rPr>
              <w:t>：主辦單位致詞：行政院原住民族委員</w:t>
            </w:r>
            <w:r w:rsidRPr="00FF3782">
              <w:rPr>
                <w:rFonts w:eastAsia="標楷體" w:hint="eastAsia"/>
                <w:color w:val="000000"/>
                <w:kern w:val="0"/>
              </w:rPr>
              <w:t>會</w:t>
            </w:r>
            <w:r w:rsidRPr="00FF3782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FF3782">
              <w:rPr>
                <w:rFonts w:eastAsia="標楷體" w:hint="eastAsia"/>
                <w:color w:val="000000"/>
                <w:kern w:val="0"/>
              </w:rPr>
              <w:t>林江義主任委員</w:t>
            </w:r>
          </w:p>
          <w:p w:rsidR="00C0430C" w:rsidRPr="00FF3782" w:rsidRDefault="00C0430C" w:rsidP="004B453A">
            <w:pPr>
              <w:spacing w:line="0" w:lineRule="atLeast"/>
              <w:rPr>
                <w:rFonts w:eastAsia="標楷體" w:hAnsi="標楷體"/>
                <w:color w:val="000000"/>
              </w:rPr>
            </w:pPr>
            <w:r w:rsidRPr="00FF3782">
              <w:rPr>
                <w:rFonts w:eastAsia="標楷體"/>
                <w:color w:val="000000"/>
                <w:kern w:val="0"/>
              </w:rPr>
              <w:t xml:space="preserve">          </w:t>
            </w:r>
            <w:r w:rsidRPr="00FF3782">
              <w:rPr>
                <w:rFonts w:eastAsia="標楷體" w:hAnsi="標楷體"/>
                <w:color w:val="000000"/>
              </w:rPr>
              <w:t>承辦單位致詞：國立嘉義大學</w:t>
            </w:r>
            <w:r w:rsidRPr="00FF3782">
              <w:rPr>
                <w:rFonts w:eastAsia="標楷體" w:hAnsi="標楷體" w:hint="eastAsia"/>
                <w:color w:val="000000"/>
              </w:rPr>
              <w:t xml:space="preserve"> </w:t>
            </w:r>
            <w:r w:rsidRPr="00FF3782">
              <w:rPr>
                <w:rFonts w:eastAsia="標楷體" w:hAnsi="標楷體" w:hint="eastAsia"/>
                <w:color w:val="000000"/>
              </w:rPr>
              <w:t>邱義源校長</w:t>
            </w:r>
          </w:p>
          <w:p w:rsidR="000216D5" w:rsidRPr="00FF3782" w:rsidRDefault="000216D5" w:rsidP="00836132">
            <w:pPr>
              <w:spacing w:line="0" w:lineRule="atLeast"/>
              <w:rPr>
                <w:rFonts w:eastAsia="標楷體"/>
                <w:color w:val="000000"/>
              </w:rPr>
            </w:pPr>
            <w:r w:rsidRPr="00FF3782">
              <w:rPr>
                <w:rFonts w:eastAsia="標楷體" w:hAnsi="標楷體" w:hint="eastAsia"/>
                <w:color w:val="000000"/>
              </w:rPr>
              <w:t xml:space="preserve">          </w:t>
            </w:r>
            <w:r w:rsidRPr="00FF3782">
              <w:rPr>
                <w:rFonts w:eastAsia="標楷體" w:hAnsi="標楷體" w:hint="eastAsia"/>
                <w:color w:val="000000"/>
              </w:rPr>
              <w:t>貴賓致詞</w:t>
            </w:r>
          </w:p>
        </w:tc>
      </w:tr>
      <w:tr w:rsidR="00C0430C" w:rsidRPr="00D476B4" w:rsidTr="000216D5">
        <w:trPr>
          <w:trHeight w:val="221"/>
        </w:trPr>
        <w:tc>
          <w:tcPr>
            <w:tcW w:w="1652" w:type="dxa"/>
            <w:gridSpan w:val="2"/>
            <w:tcBorders>
              <w:bottom w:val="single" w:sz="4" w:space="0" w:color="auto"/>
            </w:tcBorders>
            <w:vAlign w:val="center"/>
          </w:tcPr>
          <w:p w:rsidR="00C0430C" w:rsidRPr="00FF3782" w:rsidRDefault="00C0430C" w:rsidP="004B453A">
            <w:pPr>
              <w:spacing w:line="0" w:lineRule="atLeas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FF3782">
              <w:rPr>
                <w:rFonts w:eastAsia="標楷體"/>
                <w:b/>
                <w:color w:val="000000"/>
                <w:kern w:val="0"/>
              </w:rPr>
              <w:t>09:20~09:30</w:t>
            </w:r>
          </w:p>
        </w:tc>
        <w:tc>
          <w:tcPr>
            <w:tcW w:w="8555" w:type="dxa"/>
            <w:tcBorders>
              <w:bottom w:val="single" w:sz="4" w:space="0" w:color="auto"/>
            </w:tcBorders>
            <w:vAlign w:val="center"/>
          </w:tcPr>
          <w:p w:rsidR="00C0430C" w:rsidRPr="00FF3782" w:rsidRDefault="00C0430C" w:rsidP="004B453A">
            <w:pPr>
              <w:spacing w:line="0" w:lineRule="atLeas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FF3782">
              <w:rPr>
                <w:rFonts w:eastAsia="標楷體"/>
                <w:b/>
                <w:color w:val="000000"/>
                <w:kern w:val="0"/>
              </w:rPr>
              <w:t>團</w:t>
            </w:r>
            <w:r w:rsidRPr="00FF3782">
              <w:rPr>
                <w:rFonts w:eastAsia="標楷體" w:hint="eastAsia"/>
                <w:b/>
                <w:color w:val="000000"/>
                <w:kern w:val="0"/>
              </w:rPr>
              <w:t xml:space="preserve"> </w:t>
            </w:r>
            <w:r w:rsidRPr="00FF3782">
              <w:rPr>
                <w:rFonts w:eastAsia="標楷體"/>
                <w:b/>
                <w:color w:val="000000"/>
                <w:kern w:val="0"/>
              </w:rPr>
              <w:t>體</w:t>
            </w:r>
            <w:r w:rsidRPr="00FF3782">
              <w:rPr>
                <w:rFonts w:eastAsia="標楷體" w:hint="eastAsia"/>
                <w:b/>
                <w:color w:val="000000"/>
                <w:kern w:val="0"/>
              </w:rPr>
              <w:t xml:space="preserve"> </w:t>
            </w:r>
            <w:r w:rsidRPr="00FF3782">
              <w:rPr>
                <w:rFonts w:eastAsia="標楷體"/>
                <w:b/>
                <w:color w:val="000000"/>
                <w:kern w:val="0"/>
              </w:rPr>
              <w:t>合</w:t>
            </w:r>
            <w:r w:rsidRPr="00FF3782">
              <w:rPr>
                <w:rFonts w:eastAsia="標楷體" w:hint="eastAsia"/>
                <w:b/>
                <w:color w:val="000000"/>
                <w:kern w:val="0"/>
              </w:rPr>
              <w:t xml:space="preserve"> </w:t>
            </w:r>
            <w:r w:rsidRPr="00FF3782">
              <w:rPr>
                <w:rFonts w:eastAsia="標楷體"/>
                <w:b/>
                <w:color w:val="000000"/>
                <w:kern w:val="0"/>
              </w:rPr>
              <w:t>照</w:t>
            </w:r>
          </w:p>
        </w:tc>
      </w:tr>
      <w:tr w:rsidR="005340CE" w:rsidRPr="005340CE" w:rsidTr="000216D5">
        <w:trPr>
          <w:trHeight w:val="726"/>
        </w:trPr>
        <w:tc>
          <w:tcPr>
            <w:tcW w:w="1652" w:type="dxa"/>
            <w:gridSpan w:val="2"/>
            <w:tcBorders>
              <w:bottom w:val="single" w:sz="4" w:space="0" w:color="auto"/>
            </w:tcBorders>
            <w:vAlign w:val="center"/>
          </w:tcPr>
          <w:p w:rsidR="00C0430C" w:rsidRPr="005340CE" w:rsidRDefault="00C0430C" w:rsidP="004B453A">
            <w:pPr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/>
                <w:b/>
                <w:kern w:val="0"/>
              </w:rPr>
              <w:t>09:30~10:</w:t>
            </w:r>
            <w:r w:rsidRPr="005340CE">
              <w:rPr>
                <w:rFonts w:eastAsia="標楷體" w:hint="eastAsia"/>
                <w:b/>
                <w:kern w:val="0"/>
              </w:rPr>
              <w:t>2</w:t>
            </w:r>
            <w:r w:rsidRPr="005340CE">
              <w:rPr>
                <w:rFonts w:eastAsia="標楷體"/>
                <w:b/>
                <w:kern w:val="0"/>
              </w:rPr>
              <w:t>0</w:t>
            </w:r>
          </w:p>
        </w:tc>
        <w:tc>
          <w:tcPr>
            <w:tcW w:w="8555" w:type="dxa"/>
            <w:tcBorders>
              <w:bottom w:val="single" w:sz="4" w:space="0" w:color="auto"/>
            </w:tcBorders>
            <w:vAlign w:val="center"/>
          </w:tcPr>
          <w:p w:rsidR="00C0430C" w:rsidRPr="005340CE" w:rsidRDefault="00C0430C" w:rsidP="004B453A">
            <w:pPr>
              <w:snapToGrid w:val="0"/>
              <w:spacing w:line="0" w:lineRule="atLeast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/>
                <w:b/>
                <w:kern w:val="0"/>
              </w:rPr>
              <w:t>專題演講</w:t>
            </w:r>
            <w:r w:rsidRPr="005340CE">
              <w:rPr>
                <w:rFonts w:eastAsia="標楷體" w:hint="eastAsia"/>
                <w:b/>
                <w:kern w:val="0"/>
              </w:rPr>
              <w:t>－題目：原住民教育與關鍵</w:t>
            </w:r>
            <w:r w:rsidRPr="005340CE">
              <w:rPr>
                <w:rFonts w:eastAsia="標楷體" w:hint="eastAsia"/>
                <w:b/>
                <w:kern w:val="0"/>
              </w:rPr>
              <w:t>10</w:t>
            </w:r>
            <w:r w:rsidRPr="005340CE">
              <w:rPr>
                <w:rFonts w:eastAsia="標楷體" w:hint="eastAsia"/>
                <w:b/>
                <w:kern w:val="0"/>
              </w:rPr>
              <w:t>年</w:t>
            </w:r>
          </w:p>
          <w:p w:rsidR="00C0430C" w:rsidRPr="005340CE" w:rsidRDefault="00C0430C" w:rsidP="004B453A">
            <w:pPr>
              <w:snapToGrid w:val="0"/>
              <w:spacing w:line="0" w:lineRule="atLeast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/>
                <w:kern w:val="0"/>
              </w:rPr>
              <w:t>主持人：</w:t>
            </w:r>
            <w:r w:rsidRPr="005340CE">
              <w:rPr>
                <w:rFonts w:eastAsia="標楷體"/>
                <w:b/>
                <w:kern w:val="0"/>
              </w:rPr>
              <w:t xml:space="preserve"> </w:t>
            </w:r>
            <w:r w:rsidRPr="005340CE">
              <w:rPr>
                <w:rFonts w:eastAsia="標楷體" w:hint="eastAsia"/>
                <w:b/>
                <w:kern w:val="0"/>
              </w:rPr>
              <w:t>洪清一</w:t>
            </w:r>
            <w:r w:rsidR="00FD16C1" w:rsidRPr="005340CE">
              <w:rPr>
                <w:rFonts w:eastAsia="標楷體" w:hint="eastAsia"/>
                <w:kern w:val="0"/>
              </w:rPr>
              <w:t>【國立東華大學特殊教育學系教授】</w:t>
            </w:r>
          </w:p>
          <w:p w:rsidR="00C0430C" w:rsidRPr="005340CE" w:rsidRDefault="00C0430C" w:rsidP="00FD16C1">
            <w:pPr>
              <w:snapToGrid w:val="0"/>
              <w:spacing w:line="0" w:lineRule="atLeast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/>
                <w:kern w:val="0"/>
              </w:rPr>
              <w:t>演講人：</w:t>
            </w:r>
            <w:r w:rsidRPr="005340CE">
              <w:rPr>
                <w:rFonts w:eastAsia="標楷體"/>
                <w:b/>
                <w:kern w:val="0"/>
              </w:rPr>
              <w:t xml:space="preserve"> </w:t>
            </w:r>
            <w:r w:rsidRPr="005340CE">
              <w:rPr>
                <w:rFonts w:eastAsia="標楷體" w:hint="eastAsia"/>
                <w:b/>
                <w:kern w:val="0"/>
              </w:rPr>
              <w:t>王雅萍</w:t>
            </w:r>
            <w:r w:rsidR="00FD16C1" w:rsidRPr="005340CE">
              <w:rPr>
                <w:rFonts w:eastAsia="標楷體" w:hint="eastAsia"/>
                <w:kern w:val="0"/>
              </w:rPr>
              <w:t>【國立政治大學民族學系副教授】</w:t>
            </w:r>
          </w:p>
        </w:tc>
      </w:tr>
      <w:tr w:rsidR="005340CE" w:rsidRPr="005340CE" w:rsidTr="000216D5">
        <w:trPr>
          <w:trHeight w:val="110"/>
        </w:trPr>
        <w:tc>
          <w:tcPr>
            <w:tcW w:w="1652" w:type="dxa"/>
            <w:gridSpan w:val="2"/>
            <w:shd w:val="clear" w:color="auto" w:fill="C0C0C0"/>
            <w:vAlign w:val="center"/>
          </w:tcPr>
          <w:p w:rsidR="00C0430C" w:rsidRPr="005340CE" w:rsidRDefault="00C0430C" w:rsidP="004B453A">
            <w:pPr>
              <w:spacing w:line="0" w:lineRule="atLeast"/>
              <w:jc w:val="center"/>
            </w:pPr>
            <w:r w:rsidRPr="005340CE">
              <w:rPr>
                <w:rFonts w:eastAsia="標楷體" w:hint="eastAsia"/>
                <w:b/>
                <w:kern w:val="0"/>
              </w:rPr>
              <w:t>10:2</w:t>
            </w:r>
            <w:r w:rsidRPr="005340CE">
              <w:rPr>
                <w:rFonts w:eastAsia="標楷體"/>
                <w:b/>
                <w:kern w:val="0"/>
              </w:rPr>
              <w:t>0~10</w:t>
            </w:r>
            <w:r w:rsidRPr="005340CE">
              <w:rPr>
                <w:rFonts w:eastAsia="標楷體" w:hint="eastAsia"/>
                <w:b/>
                <w:kern w:val="0"/>
              </w:rPr>
              <w:t>:4</w:t>
            </w:r>
            <w:r w:rsidRPr="005340CE">
              <w:rPr>
                <w:rFonts w:eastAsia="標楷體"/>
                <w:b/>
                <w:kern w:val="0"/>
              </w:rPr>
              <w:t>0</w:t>
            </w:r>
          </w:p>
        </w:tc>
        <w:tc>
          <w:tcPr>
            <w:tcW w:w="8555" w:type="dxa"/>
            <w:shd w:val="clear" w:color="auto" w:fill="C0C0C0"/>
            <w:vAlign w:val="center"/>
          </w:tcPr>
          <w:p w:rsidR="00C0430C" w:rsidRPr="005340CE" w:rsidRDefault="00C0430C" w:rsidP="004B453A">
            <w:pPr>
              <w:spacing w:line="0" w:lineRule="atLeast"/>
              <w:jc w:val="center"/>
            </w:pPr>
            <w:r w:rsidRPr="005340CE">
              <w:rPr>
                <w:rFonts w:eastAsia="標楷體"/>
                <w:b/>
                <w:kern w:val="0"/>
              </w:rPr>
              <w:t>茶</w:t>
            </w:r>
            <w:r w:rsidRPr="005340CE">
              <w:rPr>
                <w:rFonts w:eastAsia="標楷體" w:hint="eastAsia"/>
                <w:b/>
                <w:kern w:val="0"/>
              </w:rPr>
              <w:t xml:space="preserve"> </w:t>
            </w:r>
            <w:r w:rsidRPr="005340CE">
              <w:rPr>
                <w:rFonts w:eastAsia="標楷體"/>
                <w:b/>
                <w:kern w:val="0"/>
              </w:rPr>
              <w:t>敘</w:t>
            </w:r>
            <w:r w:rsidRPr="005340CE">
              <w:rPr>
                <w:rFonts w:eastAsia="標楷體" w:hint="eastAsia"/>
                <w:b/>
                <w:kern w:val="0"/>
              </w:rPr>
              <w:t xml:space="preserve"> </w:t>
            </w:r>
            <w:r w:rsidRPr="005340CE">
              <w:rPr>
                <w:rFonts w:eastAsia="標楷體" w:hint="eastAsia"/>
                <w:b/>
                <w:kern w:val="0"/>
              </w:rPr>
              <w:t>及</w:t>
            </w:r>
            <w:r w:rsidRPr="005340CE">
              <w:rPr>
                <w:rFonts w:eastAsia="標楷體" w:hint="eastAsia"/>
                <w:b/>
                <w:kern w:val="0"/>
              </w:rPr>
              <w:t xml:space="preserve"> </w:t>
            </w:r>
            <w:r w:rsidRPr="005340CE">
              <w:rPr>
                <w:rFonts w:eastAsia="標楷體" w:hint="eastAsia"/>
                <w:b/>
                <w:kern w:val="0"/>
              </w:rPr>
              <w:t>交</w:t>
            </w:r>
            <w:r w:rsidRPr="005340CE">
              <w:rPr>
                <w:rFonts w:eastAsia="標楷體" w:hint="eastAsia"/>
                <w:b/>
                <w:kern w:val="0"/>
              </w:rPr>
              <w:t xml:space="preserve"> </w:t>
            </w:r>
            <w:r w:rsidRPr="005340CE">
              <w:rPr>
                <w:rFonts w:eastAsia="標楷體" w:hint="eastAsia"/>
                <w:b/>
                <w:kern w:val="0"/>
              </w:rPr>
              <w:t>流</w:t>
            </w:r>
          </w:p>
        </w:tc>
      </w:tr>
      <w:tr w:rsidR="005340CE" w:rsidRPr="005340CE" w:rsidTr="000216D5">
        <w:trPr>
          <w:trHeight w:val="669"/>
        </w:trPr>
        <w:tc>
          <w:tcPr>
            <w:tcW w:w="1652" w:type="dxa"/>
            <w:gridSpan w:val="2"/>
            <w:vAlign w:val="center"/>
          </w:tcPr>
          <w:p w:rsidR="00C0430C" w:rsidRPr="005340CE" w:rsidRDefault="00C0430C" w:rsidP="004B453A">
            <w:pPr>
              <w:spacing w:line="0" w:lineRule="atLeast"/>
              <w:jc w:val="center"/>
            </w:pPr>
            <w:r w:rsidRPr="005340CE">
              <w:rPr>
                <w:rFonts w:eastAsia="標楷體"/>
                <w:b/>
                <w:kern w:val="0"/>
              </w:rPr>
              <w:t>10:40~11:10</w:t>
            </w:r>
          </w:p>
        </w:tc>
        <w:tc>
          <w:tcPr>
            <w:tcW w:w="8555" w:type="dxa"/>
            <w:vAlign w:val="center"/>
          </w:tcPr>
          <w:p w:rsidR="00C0430C" w:rsidRPr="005340CE" w:rsidRDefault="00C0430C" w:rsidP="00F353D6">
            <w:pPr>
              <w:rPr>
                <w:rFonts w:eastAsia="標楷體"/>
              </w:rPr>
            </w:pPr>
            <w:r w:rsidRPr="005340CE">
              <w:rPr>
                <w:rFonts w:eastAsia="標楷體" w:hAnsi="標楷體"/>
                <w:b/>
                <w:kern w:val="0"/>
              </w:rPr>
              <w:t>學生組（一）：主持人</w:t>
            </w:r>
            <w:r w:rsidRPr="005340CE">
              <w:rPr>
                <w:rFonts w:eastAsia="標楷體" w:hAnsi="標楷體" w:hint="eastAsia"/>
                <w:b/>
                <w:kern w:val="0"/>
              </w:rPr>
              <w:t>：黃榮山</w:t>
            </w:r>
            <w:r w:rsidR="00FD16C1" w:rsidRPr="005340CE">
              <w:rPr>
                <w:rFonts w:eastAsia="標楷體" w:hint="eastAsia"/>
                <w:kern w:val="0"/>
              </w:rPr>
              <w:t>【</w:t>
            </w:r>
            <w:r w:rsidR="00CD6EF1" w:rsidRPr="005340CE">
              <w:rPr>
                <w:rFonts w:eastAsia="標楷體" w:hint="eastAsia"/>
              </w:rPr>
              <w:t>國立臺</w:t>
            </w:r>
            <w:r w:rsidR="00CD6EF1" w:rsidRPr="005340CE">
              <w:rPr>
                <w:rFonts w:eastAsia="標楷體" w:hAnsi="標楷體"/>
              </w:rPr>
              <w:t>灣大學應用力學研究所</w:t>
            </w:r>
            <w:r w:rsidR="00CD6EF1" w:rsidRPr="005340CE">
              <w:rPr>
                <w:rFonts w:eastAsia="標楷體" w:hAnsi="標楷體" w:hint="eastAsia"/>
              </w:rPr>
              <w:t>副教授</w:t>
            </w:r>
            <w:r w:rsidR="00FD16C1" w:rsidRPr="005340CE">
              <w:rPr>
                <w:rFonts w:eastAsia="標楷體" w:hint="eastAsia"/>
                <w:kern w:val="0"/>
              </w:rPr>
              <w:t>】</w:t>
            </w:r>
          </w:p>
          <w:p w:rsidR="00C0430C" w:rsidRPr="005340CE" w:rsidRDefault="00C0430C" w:rsidP="004B453A">
            <w:pPr>
              <w:widowControl/>
              <w:snapToGrid w:val="0"/>
              <w:spacing w:line="0" w:lineRule="atLeast"/>
              <w:rPr>
                <w:rFonts w:eastAsia="標楷體" w:hAnsi="標楷體"/>
                <w:b/>
                <w:kern w:val="0"/>
              </w:rPr>
            </w:pPr>
            <w:r w:rsidRPr="005340CE">
              <w:rPr>
                <w:rFonts w:eastAsia="標楷體" w:hAnsi="標楷體" w:hint="eastAsia"/>
                <w:b/>
                <w:kern w:val="0"/>
              </w:rPr>
              <w:t>跨國</w:t>
            </w:r>
            <w:proofErr w:type="spellStart"/>
            <w:r w:rsidRPr="005340CE">
              <w:rPr>
                <w:rFonts w:eastAsia="標楷體" w:hAnsi="標楷體" w:hint="eastAsia"/>
                <w:b/>
                <w:kern w:val="0"/>
              </w:rPr>
              <w:t>Pangcah</w:t>
            </w:r>
            <w:proofErr w:type="spellEnd"/>
            <w:r w:rsidRPr="005340CE">
              <w:rPr>
                <w:rFonts w:eastAsia="標楷體" w:hAnsi="標楷體" w:hint="eastAsia"/>
                <w:b/>
                <w:kern w:val="0"/>
              </w:rPr>
              <w:t>人在南非：家、教會、認同、適應和發展</w:t>
            </w:r>
          </w:p>
          <w:p w:rsidR="00C0430C" w:rsidRPr="005340CE" w:rsidRDefault="00C0430C" w:rsidP="004B453A">
            <w:pPr>
              <w:spacing w:line="0" w:lineRule="atLeast"/>
              <w:jc w:val="both"/>
              <w:rPr>
                <w:rFonts w:eastAsia="標楷體"/>
              </w:rPr>
            </w:pPr>
            <w:r w:rsidRPr="005340CE">
              <w:rPr>
                <w:rFonts w:eastAsia="標楷體" w:hint="eastAsia"/>
                <w:kern w:val="0"/>
              </w:rPr>
              <w:t>【高瑋毅</w:t>
            </w:r>
            <w:r w:rsidRPr="005340CE">
              <w:rPr>
                <w:rFonts w:eastAsia="標楷體" w:hint="eastAsia"/>
                <w:kern w:val="0"/>
              </w:rPr>
              <w:t xml:space="preserve">- </w:t>
            </w:r>
            <w:r w:rsidRPr="005340CE">
              <w:rPr>
                <w:rFonts w:eastAsia="標楷體" w:hint="eastAsia"/>
                <w:kern w:val="0"/>
              </w:rPr>
              <w:t>國立清華大學人類學研究所碩士班】</w:t>
            </w:r>
          </w:p>
        </w:tc>
      </w:tr>
      <w:tr w:rsidR="005340CE" w:rsidRPr="005340CE" w:rsidTr="000216D5">
        <w:trPr>
          <w:trHeight w:val="389"/>
        </w:trPr>
        <w:tc>
          <w:tcPr>
            <w:tcW w:w="1652" w:type="dxa"/>
            <w:gridSpan w:val="2"/>
            <w:tcBorders>
              <w:bottom w:val="single" w:sz="4" w:space="0" w:color="auto"/>
            </w:tcBorders>
            <w:vAlign w:val="center"/>
          </w:tcPr>
          <w:p w:rsidR="00C0430C" w:rsidRPr="005340CE" w:rsidRDefault="00C0430C" w:rsidP="004B453A">
            <w:pPr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/>
                <w:b/>
                <w:kern w:val="0"/>
              </w:rPr>
              <w:t>1</w:t>
            </w:r>
            <w:r w:rsidRPr="005340CE">
              <w:rPr>
                <w:rFonts w:eastAsia="標楷體" w:hint="eastAsia"/>
                <w:b/>
                <w:kern w:val="0"/>
              </w:rPr>
              <w:t>1:1</w:t>
            </w:r>
            <w:r w:rsidRPr="005340CE">
              <w:rPr>
                <w:rFonts w:eastAsia="標楷體"/>
                <w:b/>
                <w:kern w:val="0"/>
              </w:rPr>
              <w:t>0~1</w:t>
            </w:r>
            <w:r w:rsidRPr="005340CE">
              <w:rPr>
                <w:rFonts w:eastAsia="標楷體" w:hint="eastAsia"/>
                <w:b/>
                <w:kern w:val="0"/>
              </w:rPr>
              <w:t>1:3</w:t>
            </w:r>
            <w:r w:rsidRPr="005340CE">
              <w:rPr>
                <w:rFonts w:eastAsia="標楷體"/>
                <w:b/>
                <w:kern w:val="0"/>
              </w:rPr>
              <w:t>0</w:t>
            </w:r>
          </w:p>
        </w:tc>
        <w:tc>
          <w:tcPr>
            <w:tcW w:w="8555" w:type="dxa"/>
            <w:tcBorders>
              <w:bottom w:val="single" w:sz="4" w:space="0" w:color="auto"/>
            </w:tcBorders>
            <w:vAlign w:val="center"/>
          </w:tcPr>
          <w:p w:rsidR="00C0430C" w:rsidRPr="005340CE" w:rsidRDefault="00C0430C" w:rsidP="004B453A">
            <w:pPr>
              <w:spacing w:line="0" w:lineRule="atLeast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 w:hint="eastAsia"/>
                <w:b/>
                <w:kern w:val="0"/>
              </w:rPr>
              <w:t>從語言學角度探討泰雅族部落地名的文化</w:t>
            </w:r>
            <w:r w:rsidRPr="005340CE">
              <w:rPr>
                <w:rFonts w:eastAsia="標楷體"/>
                <w:b/>
                <w:kern w:val="0"/>
              </w:rPr>
              <w:t>--</w:t>
            </w:r>
            <w:r w:rsidRPr="005340CE">
              <w:rPr>
                <w:rFonts w:eastAsia="標楷體" w:hint="eastAsia"/>
                <w:b/>
                <w:kern w:val="0"/>
              </w:rPr>
              <w:t>以桃園縣復興鄉為例</w:t>
            </w:r>
            <w:r w:rsidRPr="005340CE">
              <w:rPr>
                <w:rFonts w:eastAsia="標楷體" w:hint="eastAsia"/>
                <w:kern w:val="0"/>
              </w:rPr>
              <w:t>【素伊多夕</w:t>
            </w:r>
            <w:r w:rsidRPr="005340CE">
              <w:rPr>
                <w:rFonts w:eastAsia="標楷體" w:hint="eastAsia"/>
                <w:kern w:val="0"/>
              </w:rPr>
              <w:t xml:space="preserve">- </w:t>
            </w:r>
            <w:r w:rsidRPr="005340CE">
              <w:rPr>
                <w:rFonts w:eastAsia="標楷體" w:hint="eastAsia"/>
                <w:kern w:val="0"/>
              </w:rPr>
              <w:t>新竹教育大學</w:t>
            </w:r>
            <w:r w:rsidRPr="005340CE">
              <w:rPr>
                <w:rFonts w:eastAsia="標楷體" w:hint="eastAsia"/>
                <w:kern w:val="0"/>
              </w:rPr>
              <w:t xml:space="preserve"> </w:t>
            </w:r>
            <w:r w:rsidRPr="005340CE">
              <w:rPr>
                <w:rFonts w:eastAsia="標楷體" w:hint="eastAsia"/>
                <w:kern w:val="0"/>
              </w:rPr>
              <w:t>研究所碩士班】</w:t>
            </w:r>
          </w:p>
        </w:tc>
      </w:tr>
      <w:tr w:rsidR="005340CE" w:rsidRPr="005340CE" w:rsidTr="000216D5">
        <w:trPr>
          <w:trHeight w:val="397"/>
        </w:trPr>
        <w:tc>
          <w:tcPr>
            <w:tcW w:w="1652" w:type="dxa"/>
            <w:gridSpan w:val="2"/>
            <w:tcBorders>
              <w:bottom w:val="single" w:sz="4" w:space="0" w:color="auto"/>
            </w:tcBorders>
            <w:vAlign w:val="center"/>
          </w:tcPr>
          <w:p w:rsidR="00C0430C" w:rsidRPr="005340CE" w:rsidRDefault="00C0430C" w:rsidP="004B453A">
            <w:pPr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/>
                <w:b/>
                <w:kern w:val="0"/>
              </w:rPr>
              <w:t>11</w:t>
            </w:r>
            <w:r w:rsidRPr="005340CE">
              <w:rPr>
                <w:rFonts w:eastAsia="標楷體" w:hint="eastAsia"/>
                <w:b/>
                <w:kern w:val="0"/>
              </w:rPr>
              <w:t>:3</w:t>
            </w:r>
            <w:r w:rsidRPr="005340CE">
              <w:rPr>
                <w:rFonts w:eastAsia="標楷體"/>
                <w:b/>
                <w:kern w:val="0"/>
              </w:rPr>
              <w:t>0~11</w:t>
            </w:r>
            <w:r w:rsidRPr="005340CE">
              <w:rPr>
                <w:rFonts w:eastAsia="標楷體" w:hint="eastAsia"/>
                <w:b/>
                <w:kern w:val="0"/>
              </w:rPr>
              <w:t>:5</w:t>
            </w:r>
            <w:r w:rsidRPr="005340CE">
              <w:rPr>
                <w:rFonts w:eastAsia="標楷體"/>
                <w:b/>
                <w:kern w:val="0"/>
              </w:rPr>
              <w:t>0</w:t>
            </w:r>
          </w:p>
        </w:tc>
        <w:tc>
          <w:tcPr>
            <w:tcW w:w="8555" w:type="dxa"/>
            <w:tcBorders>
              <w:bottom w:val="single" w:sz="4" w:space="0" w:color="auto"/>
            </w:tcBorders>
            <w:vAlign w:val="center"/>
          </w:tcPr>
          <w:p w:rsidR="00C0430C" w:rsidRPr="005340CE" w:rsidRDefault="00C0430C" w:rsidP="009648A8">
            <w:pPr>
              <w:spacing w:line="0" w:lineRule="atLeast"/>
              <w:rPr>
                <w:rFonts w:eastAsia="標楷體"/>
                <w:kern w:val="0"/>
              </w:rPr>
            </w:pPr>
            <w:r w:rsidRPr="005340CE">
              <w:rPr>
                <w:rFonts w:eastAsia="標楷體" w:hint="eastAsia"/>
                <w:b/>
                <w:kern w:val="0"/>
              </w:rPr>
              <w:t>當布農傳統醫療遇見上帝：西方宗教脈絡中</w:t>
            </w:r>
            <w:proofErr w:type="spellStart"/>
            <w:r w:rsidRPr="005340CE">
              <w:rPr>
                <w:rFonts w:eastAsia="標楷體" w:hint="eastAsia"/>
                <w:b/>
                <w:kern w:val="0"/>
              </w:rPr>
              <w:t>situhu</w:t>
            </w:r>
            <w:proofErr w:type="spellEnd"/>
            <w:r w:rsidRPr="005340CE">
              <w:rPr>
                <w:rFonts w:eastAsia="標楷體" w:hint="eastAsia"/>
                <w:b/>
                <w:kern w:val="0"/>
              </w:rPr>
              <w:t>治病儀式的變遷與延續</w:t>
            </w:r>
            <w:r w:rsidRPr="005340CE">
              <w:rPr>
                <w:rFonts w:eastAsia="標楷體" w:hint="eastAsia"/>
                <w:kern w:val="0"/>
              </w:rPr>
              <w:t>【胡凱珣</w:t>
            </w:r>
            <w:r w:rsidRPr="005340CE">
              <w:rPr>
                <w:rFonts w:eastAsia="標楷體" w:hint="eastAsia"/>
                <w:kern w:val="0"/>
              </w:rPr>
              <w:t>-</w:t>
            </w:r>
            <w:r w:rsidRPr="005340CE">
              <w:rPr>
                <w:rFonts w:eastAsia="標楷體" w:hint="eastAsia"/>
                <w:kern w:val="0"/>
              </w:rPr>
              <w:t>國立東華大學族群關係與文化學系研究所碩士班】</w:t>
            </w:r>
          </w:p>
        </w:tc>
      </w:tr>
      <w:tr w:rsidR="005340CE" w:rsidRPr="005340CE" w:rsidTr="000216D5">
        <w:trPr>
          <w:trHeight w:val="189"/>
        </w:trPr>
        <w:tc>
          <w:tcPr>
            <w:tcW w:w="1652" w:type="dxa"/>
            <w:gridSpan w:val="2"/>
            <w:shd w:val="clear" w:color="auto" w:fill="C0C0C0"/>
            <w:vAlign w:val="center"/>
          </w:tcPr>
          <w:p w:rsidR="00C0430C" w:rsidRPr="005340CE" w:rsidRDefault="00C0430C" w:rsidP="004B453A">
            <w:pPr>
              <w:spacing w:line="0" w:lineRule="atLeast"/>
              <w:jc w:val="center"/>
              <w:rPr>
                <w:b/>
              </w:rPr>
            </w:pPr>
            <w:r w:rsidRPr="005340CE">
              <w:rPr>
                <w:rFonts w:hint="eastAsia"/>
                <w:b/>
              </w:rPr>
              <w:t>11:50~13:00</w:t>
            </w:r>
          </w:p>
        </w:tc>
        <w:tc>
          <w:tcPr>
            <w:tcW w:w="8555" w:type="dxa"/>
            <w:shd w:val="clear" w:color="auto" w:fill="C0C0C0"/>
            <w:vAlign w:val="center"/>
          </w:tcPr>
          <w:p w:rsidR="00C0430C" w:rsidRPr="005340CE" w:rsidRDefault="00C0430C" w:rsidP="004B453A">
            <w:pPr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 w:hAnsi="標楷體"/>
                <w:b/>
                <w:kern w:val="0"/>
              </w:rPr>
              <w:t>午</w:t>
            </w:r>
            <w:r w:rsidRPr="005340CE">
              <w:rPr>
                <w:rFonts w:eastAsia="標楷體" w:hAnsi="標楷體" w:hint="eastAsia"/>
                <w:b/>
                <w:kern w:val="0"/>
              </w:rPr>
              <w:t xml:space="preserve"> </w:t>
            </w:r>
            <w:r w:rsidRPr="005340CE">
              <w:rPr>
                <w:rFonts w:eastAsia="標楷體" w:hAnsi="標楷體"/>
                <w:b/>
                <w:kern w:val="0"/>
              </w:rPr>
              <w:t>餐</w:t>
            </w:r>
            <w:r w:rsidRPr="005340CE">
              <w:rPr>
                <w:rFonts w:eastAsia="標楷體" w:hAnsi="標楷體" w:hint="eastAsia"/>
                <w:b/>
                <w:kern w:val="0"/>
              </w:rPr>
              <w:t xml:space="preserve"> </w:t>
            </w:r>
            <w:r w:rsidRPr="005340CE">
              <w:rPr>
                <w:rFonts w:eastAsia="標楷體" w:hAnsi="標楷體"/>
                <w:b/>
                <w:kern w:val="0"/>
              </w:rPr>
              <w:t>及</w:t>
            </w:r>
            <w:r w:rsidRPr="005340CE">
              <w:rPr>
                <w:rFonts w:eastAsia="標楷體" w:hAnsi="標楷體" w:hint="eastAsia"/>
                <w:b/>
                <w:kern w:val="0"/>
              </w:rPr>
              <w:t xml:space="preserve"> </w:t>
            </w:r>
            <w:r w:rsidRPr="005340CE">
              <w:rPr>
                <w:rFonts w:eastAsia="標楷體" w:hAnsi="標楷體"/>
                <w:b/>
                <w:kern w:val="0"/>
              </w:rPr>
              <w:t>休</w:t>
            </w:r>
            <w:r w:rsidRPr="005340CE">
              <w:rPr>
                <w:rFonts w:eastAsia="標楷體" w:hAnsi="標楷體" w:hint="eastAsia"/>
                <w:b/>
                <w:kern w:val="0"/>
              </w:rPr>
              <w:t xml:space="preserve"> </w:t>
            </w:r>
            <w:r w:rsidRPr="005340CE">
              <w:rPr>
                <w:rFonts w:eastAsia="標楷體" w:hAnsi="標楷體"/>
                <w:b/>
                <w:kern w:val="0"/>
              </w:rPr>
              <w:t>息</w:t>
            </w:r>
          </w:p>
        </w:tc>
      </w:tr>
      <w:tr w:rsidR="005340CE" w:rsidRPr="005340CE" w:rsidTr="000216D5">
        <w:trPr>
          <w:trHeight w:val="572"/>
        </w:trPr>
        <w:tc>
          <w:tcPr>
            <w:tcW w:w="1652" w:type="dxa"/>
            <w:gridSpan w:val="2"/>
            <w:vAlign w:val="center"/>
          </w:tcPr>
          <w:p w:rsidR="00C0430C" w:rsidRPr="005340CE" w:rsidRDefault="00C0430C" w:rsidP="004B453A">
            <w:pPr>
              <w:spacing w:line="0" w:lineRule="atLeast"/>
              <w:jc w:val="center"/>
              <w:rPr>
                <w:b/>
              </w:rPr>
            </w:pPr>
            <w:r w:rsidRPr="005340CE">
              <w:rPr>
                <w:rFonts w:eastAsia="標楷體"/>
                <w:b/>
                <w:kern w:val="0"/>
              </w:rPr>
              <w:t>13</w:t>
            </w:r>
            <w:r w:rsidRPr="005340CE">
              <w:rPr>
                <w:rFonts w:eastAsia="標楷體" w:hint="eastAsia"/>
                <w:b/>
                <w:kern w:val="0"/>
              </w:rPr>
              <w:t>:0</w:t>
            </w:r>
            <w:r w:rsidRPr="005340CE">
              <w:rPr>
                <w:rFonts w:eastAsia="標楷體"/>
                <w:b/>
                <w:kern w:val="0"/>
              </w:rPr>
              <w:t>0~1</w:t>
            </w:r>
            <w:r w:rsidRPr="005340CE">
              <w:rPr>
                <w:rFonts w:eastAsia="標楷體" w:hint="eastAsia"/>
                <w:b/>
                <w:kern w:val="0"/>
              </w:rPr>
              <w:t>3:2</w:t>
            </w:r>
            <w:r w:rsidRPr="005340CE">
              <w:rPr>
                <w:rFonts w:eastAsia="標楷體"/>
                <w:b/>
                <w:kern w:val="0"/>
              </w:rPr>
              <w:t>0</w:t>
            </w:r>
          </w:p>
        </w:tc>
        <w:tc>
          <w:tcPr>
            <w:tcW w:w="8555" w:type="dxa"/>
            <w:vAlign w:val="center"/>
          </w:tcPr>
          <w:p w:rsidR="00C0430C" w:rsidRPr="005340CE" w:rsidRDefault="00C0430C" w:rsidP="0074602B">
            <w:pPr>
              <w:widowControl/>
              <w:snapToGrid w:val="0"/>
              <w:spacing w:line="0" w:lineRule="atLeast"/>
              <w:rPr>
                <w:rFonts w:eastAsia="標楷體"/>
                <w:spacing w:val="-20"/>
              </w:rPr>
            </w:pPr>
            <w:r w:rsidRPr="005340CE">
              <w:rPr>
                <w:rFonts w:eastAsia="標楷體" w:hint="eastAsia"/>
                <w:b/>
                <w:kern w:val="0"/>
              </w:rPr>
              <w:t>台灣基督長老教會原住民牧者參與社運的神學啟蒙與動員</w:t>
            </w:r>
            <w:r w:rsidRPr="005340CE">
              <w:rPr>
                <w:rFonts w:eastAsia="標楷體" w:hint="eastAsia"/>
                <w:kern w:val="0"/>
              </w:rPr>
              <w:t>【艾美英</w:t>
            </w:r>
            <w:r w:rsidRPr="005340CE">
              <w:rPr>
                <w:rFonts w:eastAsia="標楷體" w:hint="eastAsia"/>
                <w:kern w:val="0"/>
              </w:rPr>
              <w:t>-</w:t>
            </w:r>
            <w:r w:rsidRPr="005340CE">
              <w:rPr>
                <w:rFonts w:eastAsia="標楷體" w:hint="eastAsia"/>
                <w:kern w:val="0"/>
              </w:rPr>
              <w:t>國立東華大學族群關係與文化</w:t>
            </w:r>
            <w:r w:rsidRPr="005340CE">
              <w:rPr>
                <w:rFonts w:eastAsia="標楷體" w:hint="eastAsia"/>
                <w:kern w:val="0"/>
              </w:rPr>
              <w:t xml:space="preserve"> </w:t>
            </w:r>
            <w:r w:rsidRPr="005340CE">
              <w:rPr>
                <w:rFonts w:eastAsia="標楷體" w:hint="eastAsia"/>
                <w:kern w:val="0"/>
              </w:rPr>
              <w:t>研究所碩士班】</w:t>
            </w:r>
          </w:p>
        </w:tc>
      </w:tr>
      <w:tr w:rsidR="005340CE" w:rsidRPr="005340CE" w:rsidTr="000216D5">
        <w:trPr>
          <w:trHeight w:val="432"/>
        </w:trPr>
        <w:tc>
          <w:tcPr>
            <w:tcW w:w="1652" w:type="dxa"/>
            <w:gridSpan w:val="2"/>
            <w:vAlign w:val="center"/>
          </w:tcPr>
          <w:p w:rsidR="00C0430C" w:rsidRPr="005340CE" w:rsidRDefault="00C0430C" w:rsidP="004B453A">
            <w:pPr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/>
                <w:b/>
                <w:kern w:val="0"/>
              </w:rPr>
              <w:t>1</w:t>
            </w:r>
            <w:r w:rsidRPr="005340CE">
              <w:rPr>
                <w:rFonts w:eastAsia="標楷體" w:hint="eastAsia"/>
                <w:b/>
                <w:kern w:val="0"/>
              </w:rPr>
              <w:t>3:2</w:t>
            </w:r>
            <w:r w:rsidRPr="005340CE">
              <w:rPr>
                <w:rFonts w:eastAsia="標楷體"/>
                <w:b/>
                <w:kern w:val="0"/>
              </w:rPr>
              <w:t>0~1</w:t>
            </w:r>
            <w:r w:rsidRPr="005340CE">
              <w:rPr>
                <w:rFonts w:eastAsia="標楷體" w:hint="eastAsia"/>
                <w:b/>
                <w:kern w:val="0"/>
              </w:rPr>
              <w:t>3:4</w:t>
            </w:r>
            <w:r w:rsidRPr="005340CE">
              <w:rPr>
                <w:rFonts w:eastAsia="標楷體"/>
                <w:b/>
                <w:kern w:val="0"/>
              </w:rPr>
              <w:t>0</w:t>
            </w:r>
          </w:p>
        </w:tc>
        <w:tc>
          <w:tcPr>
            <w:tcW w:w="8555" w:type="dxa"/>
            <w:vAlign w:val="center"/>
          </w:tcPr>
          <w:p w:rsidR="00C0430C" w:rsidRPr="005340CE" w:rsidRDefault="00C0430C" w:rsidP="00FF3782">
            <w:pPr>
              <w:widowControl/>
              <w:snapToGrid w:val="0"/>
              <w:spacing w:line="0" w:lineRule="atLeast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 w:hint="eastAsia"/>
                <w:b/>
                <w:kern w:val="0"/>
              </w:rPr>
              <w:t>「唱歌的阿美族人」或「阿美族流行歌手」</w:t>
            </w:r>
            <w:r w:rsidRPr="005340CE">
              <w:rPr>
                <w:rFonts w:eastAsia="標楷體" w:hint="eastAsia"/>
                <w:b/>
                <w:kern w:val="0"/>
              </w:rPr>
              <w:t>?</w:t>
            </w:r>
            <w:proofErr w:type="gramStart"/>
            <w:r w:rsidRPr="005340CE">
              <w:rPr>
                <w:rFonts w:eastAsia="標楷體" w:hint="eastAsia"/>
                <w:b/>
                <w:kern w:val="0"/>
              </w:rPr>
              <w:t>談舒米恩‧魯碧</w:t>
            </w:r>
            <w:proofErr w:type="gramEnd"/>
            <w:r w:rsidRPr="005340CE">
              <w:rPr>
                <w:rFonts w:eastAsia="標楷體" w:hint="eastAsia"/>
                <w:b/>
                <w:kern w:val="0"/>
              </w:rPr>
              <w:t>專輯的形象塑造及音樂的混雜性</w:t>
            </w:r>
            <w:r w:rsidRPr="005340CE">
              <w:rPr>
                <w:rFonts w:eastAsia="標楷體" w:hint="eastAsia"/>
                <w:kern w:val="0"/>
              </w:rPr>
              <w:t>【洪偉毓</w:t>
            </w:r>
            <w:r w:rsidRPr="005340CE">
              <w:rPr>
                <w:rFonts w:eastAsia="標楷體" w:hint="eastAsia"/>
                <w:kern w:val="0"/>
              </w:rPr>
              <w:t>-</w:t>
            </w:r>
            <w:r w:rsidRPr="005340CE">
              <w:rPr>
                <w:rFonts w:eastAsia="標楷體" w:hint="eastAsia"/>
                <w:kern w:val="0"/>
              </w:rPr>
              <w:t>國立台北藝術大學音樂學系研究所碩士班】</w:t>
            </w:r>
          </w:p>
        </w:tc>
      </w:tr>
      <w:tr w:rsidR="005340CE" w:rsidRPr="005340CE" w:rsidTr="000216D5">
        <w:trPr>
          <w:trHeight w:val="327"/>
        </w:trPr>
        <w:tc>
          <w:tcPr>
            <w:tcW w:w="1652" w:type="dxa"/>
            <w:gridSpan w:val="2"/>
            <w:vAlign w:val="center"/>
          </w:tcPr>
          <w:p w:rsidR="00C0430C" w:rsidRPr="005340CE" w:rsidRDefault="00C0430C" w:rsidP="004B453A">
            <w:pPr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/>
                <w:b/>
                <w:kern w:val="0"/>
              </w:rPr>
              <w:t>1</w:t>
            </w:r>
            <w:r w:rsidRPr="005340CE">
              <w:rPr>
                <w:rFonts w:eastAsia="標楷體" w:hint="eastAsia"/>
                <w:b/>
                <w:kern w:val="0"/>
              </w:rPr>
              <w:t>3:4</w:t>
            </w:r>
            <w:r w:rsidRPr="005340CE">
              <w:rPr>
                <w:rFonts w:eastAsia="標楷體"/>
                <w:b/>
                <w:kern w:val="0"/>
              </w:rPr>
              <w:t>0~1</w:t>
            </w:r>
            <w:r w:rsidRPr="005340CE">
              <w:rPr>
                <w:rFonts w:eastAsia="標楷體" w:hint="eastAsia"/>
                <w:b/>
                <w:kern w:val="0"/>
              </w:rPr>
              <w:t>4:20</w:t>
            </w:r>
          </w:p>
        </w:tc>
        <w:tc>
          <w:tcPr>
            <w:tcW w:w="8555" w:type="dxa"/>
            <w:vAlign w:val="center"/>
          </w:tcPr>
          <w:p w:rsidR="00C0430C" w:rsidRPr="005340CE" w:rsidRDefault="00C0430C" w:rsidP="004B453A">
            <w:pPr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 w:hAnsi="標楷體" w:hint="eastAsia"/>
                <w:b/>
                <w:kern w:val="0"/>
              </w:rPr>
              <w:t>學生組（一）評論時間（每位發表者</w:t>
            </w:r>
            <w:r w:rsidRPr="005340CE">
              <w:rPr>
                <w:rFonts w:eastAsia="標楷體" w:hAnsi="標楷體" w:hint="eastAsia"/>
                <w:b/>
                <w:kern w:val="0"/>
              </w:rPr>
              <w:t>5</w:t>
            </w:r>
            <w:r w:rsidRPr="005340CE">
              <w:rPr>
                <w:rFonts w:eastAsia="標楷體" w:hAnsi="標楷體" w:hint="eastAsia"/>
                <w:b/>
                <w:kern w:val="0"/>
              </w:rPr>
              <w:t>分鐘）、綜合討論</w:t>
            </w:r>
            <w:r w:rsidRPr="005340CE">
              <w:rPr>
                <w:rFonts w:eastAsia="標楷體" w:hAnsi="標楷體" w:hint="eastAsia"/>
                <w:b/>
                <w:kern w:val="0"/>
              </w:rPr>
              <w:t>15</w:t>
            </w:r>
            <w:r w:rsidRPr="005340CE">
              <w:rPr>
                <w:rFonts w:eastAsia="標楷體" w:hAnsi="標楷體" w:hint="eastAsia"/>
                <w:b/>
                <w:kern w:val="0"/>
              </w:rPr>
              <w:t>分鐘</w:t>
            </w:r>
          </w:p>
        </w:tc>
      </w:tr>
      <w:tr w:rsidR="005340CE" w:rsidRPr="005340CE" w:rsidTr="000216D5">
        <w:trPr>
          <w:trHeight w:val="100"/>
        </w:trPr>
        <w:tc>
          <w:tcPr>
            <w:tcW w:w="1652" w:type="dxa"/>
            <w:gridSpan w:val="2"/>
            <w:shd w:val="clear" w:color="auto" w:fill="C0C0C0"/>
            <w:vAlign w:val="center"/>
          </w:tcPr>
          <w:p w:rsidR="00C0430C" w:rsidRPr="005340CE" w:rsidRDefault="00C0430C" w:rsidP="004B453A">
            <w:pPr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 w:hint="eastAsia"/>
                <w:b/>
                <w:kern w:val="0"/>
              </w:rPr>
              <w:t>14:20~14:50</w:t>
            </w:r>
          </w:p>
        </w:tc>
        <w:tc>
          <w:tcPr>
            <w:tcW w:w="8555" w:type="dxa"/>
            <w:shd w:val="clear" w:color="auto" w:fill="C0C0C0"/>
            <w:vAlign w:val="center"/>
          </w:tcPr>
          <w:p w:rsidR="00C0430C" w:rsidRPr="005340CE" w:rsidRDefault="00C0430C" w:rsidP="004B453A">
            <w:pPr>
              <w:spacing w:line="0" w:lineRule="atLeast"/>
              <w:jc w:val="center"/>
              <w:rPr>
                <w:rFonts w:eastAsia="標楷體"/>
                <w:b/>
              </w:rPr>
            </w:pPr>
            <w:proofErr w:type="gramStart"/>
            <w:r w:rsidRPr="005340CE">
              <w:rPr>
                <w:rFonts w:ascii="標楷體" w:eastAsia="標楷體" w:hAnsi="標楷體"/>
                <w:b/>
                <w:kern w:val="0"/>
              </w:rPr>
              <w:t>茶敘</w:t>
            </w:r>
            <w:r w:rsidRPr="005340CE">
              <w:rPr>
                <w:rFonts w:eastAsia="標楷體" w:hAnsi="標楷體" w:hint="eastAsia"/>
                <w:b/>
                <w:kern w:val="0"/>
              </w:rPr>
              <w:t>暨</w:t>
            </w:r>
            <w:r w:rsidRPr="005340CE">
              <w:rPr>
                <w:rFonts w:eastAsia="標楷體" w:hAnsi="標楷體"/>
                <w:b/>
                <w:kern w:val="0"/>
              </w:rPr>
              <w:t>海報</w:t>
            </w:r>
            <w:proofErr w:type="gramEnd"/>
            <w:r w:rsidRPr="005340CE">
              <w:rPr>
                <w:rFonts w:eastAsia="標楷體" w:hAnsi="標楷體"/>
                <w:b/>
                <w:kern w:val="0"/>
              </w:rPr>
              <w:t>展示及交流</w:t>
            </w:r>
          </w:p>
        </w:tc>
      </w:tr>
      <w:tr w:rsidR="005340CE" w:rsidRPr="005340CE" w:rsidTr="000216D5">
        <w:trPr>
          <w:trHeight w:val="702"/>
        </w:trPr>
        <w:tc>
          <w:tcPr>
            <w:tcW w:w="1652" w:type="dxa"/>
            <w:gridSpan w:val="2"/>
            <w:tcBorders>
              <w:bottom w:val="single" w:sz="4" w:space="0" w:color="auto"/>
            </w:tcBorders>
            <w:vAlign w:val="center"/>
          </w:tcPr>
          <w:p w:rsidR="00C0430C" w:rsidRPr="005340CE" w:rsidRDefault="00C0430C" w:rsidP="004B453A">
            <w:pPr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 w:hint="eastAsia"/>
                <w:b/>
                <w:kern w:val="0"/>
              </w:rPr>
              <w:t>14:50~15:20</w:t>
            </w:r>
          </w:p>
        </w:tc>
        <w:tc>
          <w:tcPr>
            <w:tcW w:w="8555" w:type="dxa"/>
            <w:tcBorders>
              <w:bottom w:val="single" w:sz="4" w:space="0" w:color="auto"/>
            </w:tcBorders>
            <w:vAlign w:val="center"/>
          </w:tcPr>
          <w:p w:rsidR="00C0430C" w:rsidRPr="005340CE" w:rsidRDefault="00C0430C" w:rsidP="000A0740">
            <w:pPr>
              <w:spacing w:line="0" w:lineRule="atLeast"/>
              <w:ind w:left="3604" w:hangingChars="1500" w:hanging="3604"/>
              <w:rPr>
                <w:rFonts w:eastAsia="標楷體"/>
              </w:rPr>
            </w:pPr>
            <w:r w:rsidRPr="005340CE">
              <w:rPr>
                <w:rFonts w:eastAsia="標楷體" w:hAnsi="標楷體"/>
                <w:b/>
                <w:kern w:val="0"/>
              </w:rPr>
              <w:t>學生組（二）：主持人</w:t>
            </w:r>
            <w:r w:rsidRPr="005340CE">
              <w:rPr>
                <w:rFonts w:eastAsia="標楷體" w:hAnsi="標楷體" w:hint="eastAsia"/>
                <w:b/>
                <w:kern w:val="0"/>
              </w:rPr>
              <w:t>：</w:t>
            </w:r>
            <w:r w:rsidRPr="005340CE">
              <w:rPr>
                <w:rFonts w:eastAsia="標楷體" w:hint="eastAsia"/>
                <w:b/>
                <w:kern w:val="0"/>
              </w:rPr>
              <w:t>林春鳳</w:t>
            </w:r>
            <w:r w:rsidR="00FD16C1" w:rsidRPr="005340CE">
              <w:rPr>
                <w:rFonts w:eastAsia="標楷體" w:hint="eastAsia"/>
                <w:kern w:val="0"/>
              </w:rPr>
              <w:t>【</w:t>
            </w:r>
            <w:r w:rsidR="000A0740" w:rsidRPr="005340CE">
              <w:rPr>
                <w:rFonts w:eastAsia="標楷體" w:hAnsi="標楷體"/>
                <w:sz w:val="26"/>
                <w:szCs w:val="26"/>
              </w:rPr>
              <w:t>國立屏東教育大學體育學系</w:t>
            </w:r>
            <w:r w:rsidR="000A0740" w:rsidRPr="005340CE">
              <w:rPr>
                <w:rFonts w:eastAsia="標楷體" w:hAnsi="標楷體" w:hint="eastAsia"/>
                <w:sz w:val="26"/>
                <w:szCs w:val="26"/>
              </w:rPr>
              <w:t>副教授兼原住民族教育研究中心主任</w:t>
            </w:r>
            <w:r w:rsidR="00FD16C1" w:rsidRPr="005340CE">
              <w:rPr>
                <w:rFonts w:eastAsia="標楷體" w:hint="eastAsia"/>
                <w:kern w:val="0"/>
              </w:rPr>
              <w:t>】</w:t>
            </w:r>
          </w:p>
          <w:p w:rsidR="00C0430C" w:rsidRPr="005340CE" w:rsidRDefault="00C0430C" w:rsidP="00FF3782">
            <w:pPr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 w:hint="eastAsia"/>
                <w:b/>
                <w:kern w:val="0"/>
              </w:rPr>
              <w:t>國小國語教科書意識形態與原住民形象之扭曲</w:t>
            </w:r>
            <w:proofErr w:type="gramStart"/>
            <w:r w:rsidRPr="005340CE">
              <w:rPr>
                <w:rFonts w:eastAsia="標楷體" w:hint="eastAsia"/>
                <w:b/>
                <w:kern w:val="0"/>
              </w:rPr>
              <w:t>—</w:t>
            </w:r>
            <w:proofErr w:type="gramEnd"/>
            <w:r w:rsidRPr="005340CE">
              <w:rPr>
                <w:rFonts w:eastAsia="標楷體" w:hint="eastAsia"/>
                <w:b/>
                <w:kern w:val="0"/>
              </w:rPr>
              <w:t>以南一版三下國語第三課〈超級人民保母〉為例</w:t>
            </w:r>
            <w:r w:rsidRPr="005340CE">
              <w:rPr>
                <w:rFonts w:eastAsia="標楷體" w:hint="eastAsia"/>
                <w:kern w:val="0"/>
              </w:rPr>
              <w:t>【林世傑</w:t>
            </w:r>
            <w:r w:rsidRPr="005340CE">
              <w:rPr>
                <w:rFonts w:eastAsia="標楷體" w:hint="eastAsia"/>
                <w:kern w:val="0"/>
              </w:rPr>
              <w:t>-</w:t>
            </w:r>
            <w:r w:rsidRPr="005340CE">
              <w:rPr>
                <w:rFonts w:eastAsia="標楷體" w:hint="eastAsia"/>
                <w:kern w:val="0"/>
              </w:rPr>
              <w:t>國立台中教育大學語文教育學系碩士班】</w:t>
            </w:r>
          </w:p>
        </w:tc>
      </w:tr>
      <w:tr w:rsidR="005340CE" w:rsidRPr="005340CE" w:rsidTr="000216D5">
        <w:trPr>
          <w:trHeight w:val="435"/>
        </w:trPr>
        <w:tc>
          <w:tcPr>
            <w:tcW w:w="1652" w:type="dxa"/>
            <w:gridSpan w:val="2"/>
            <w:vAlign w:val="center"/>
          </w:tcPr>
          <w:p w:rsidR="00C0430C" w:rsidRPr="005340CE" w:rsidRDefault="00C0430C" w:rsidP="004B453A">
            <w:pPr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/>
                <w:b/>
                <w:kern w:val="0"/>
              </w:rPr>
              <w:t>15</w:t>
            </w:r>
            <w:r w:rsidRPr="005340CE">
              <w:rPr>
                <w:rFonts w:eastAsia="標楷體" w:hint="eastAsia"/>
                <w:b/>
                <w:kern w:val="0"/>
              </w:rPr>
              <w:t>:20</w:t>
            </w:r>
            <w:r w:rsidRPr="005340CE">
              <w:rPr>
                <w:rFonts w:eastAsia="標楷體"/>
                <w:b/>
                <w:kern w:val="0"/>
              </w:rPr>
              <w:t>~15</w:t>
            </w:r>
            <w:r w:rsidRPr="005340CE">
              <w:rPr>
                <w:rFonts w:eastAsia="標楷體" w:hint="eastAsia"/>
                <w:b/>
                <w:kern w:val="0"/>
              </w:rPr>
              <w:t>:40</w:t>
            </w:r>
          </w:p>
        </w:tc>
        <w:tc>
          <w:tcPr>
            <w:tcW w:w="8555" w:type="dxa"/>
            <w:vAlign w:val="center"/>
          </w:tcPr>
          <w:p w:rsidR="00C0430C" w:rsidRPr="005340CE" w:rsidRDefault="00C0430C" w:rsidP="009648A8">
            <w:pPr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 w:hint="eastAsia"/>
                <w:b/>
                <w:kern w:val="0"/>
              </w:rPr>
              <w:t>原住民升學優待政策與族群內階級差異性的反思</w:t>
            </w:r>
            <w:r w:rsidRPr="005340CE">
              <w:rPr>
                <w:rFonts w:eastAsia="標楷體" w:hint="eastAsia"/>
                <w:b/>
                <w:kern w:val="0"/>
              </w:rPr>
              <w:t>:</w:t>
            </w:r>
            <w:r w:rsidRPr="005340CE">
              <w:rPr>
                <w:rFonts w:eastAsia="標楷體" w:hint="eastAsia"/>
                <w:b/>
                <w:kern w:val="0"/>
              </w:rPr>
              <w:t>階級流動、風險考量與文化</w:t>
            </w:r>
            <w:r w:rsidRPr="005340CE">
              <w:rPr>
                <w:rFonts w:eastAsia="標楷體" w:hint="eastAsia"/>
                <w:b/>
                <w:kern w:val="0"/>
              </w:rPr>
              <w:t xml:space="preserve"> </w:t>
            </w:r>
            <w:r w:rsidRPr="005340CE">
              <w:rPr>
                <w:rFonts w:eastAsia="標楷體" w:hint="eastAsia"/>
                <w:kern w:val="0"/>
              </w:rPr>
              <w:t>【謝武晏</w:t>
            </w:r>
            <w:r w:rsidRPr="005340CE">
              <w:rPr>
                <w:rFonts w:eastAsia="標楷體" w:hint="eastAsia"/>
                <w:kern w:val="0"/>
              </w:rPr>
              <w:t>-</w:t>
            </w:r>
            <w:r w:rsidRPr="005340CE">
              <w:rPr>
                <w:rFonts w:eastAsia="標楷體" w:hint="eastAsia"/>
                <w:kern w:val="0"/>
              </w:rPr>
              <w:t>東華大學社會暨公共行政學系社會學研究所碩士班】</w:t>
            </w:r>
          </w:p>
        </w:tc>
      </w:tr>
      <w:tr w:rsidR="005340CE" w:rsidRPr="005340CE" w:rsidTr="000216D5">
        <w:trPr>
          <w:trHeight w:val="413"/>
        </w:trPr>
        <w:tc>
          <w:tcPr>
            <w:tcW w:w="1652" w:type="dxa"/>
            <w:gridSpan w:val="2"/>
            <w:vAlign w:val="center"/>
          </w:tcPr>
          <w:p w:rsidR="00C0430C" w:rsidRPr="005340CE" w:rsidRDefault="00C0430C" w:rsidP="004B453A">
            <w:pPr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/>
                <w:b/>
                <w:kern w:val="0"/>
              </w:rPr>
              <w:t>15</w:t>
            </w:r>
            <w:r w:rsidRPr="005340CE">
              <w:rPr>
                <w:rFonts w:eastAsia="標楷體" w:hint="eastAsia"/>
                <w:b/>
                <w:kern w:val="0"/>
              </w:rPr>
              <w:t>:40</w:t>
            </w:r>
            <w:r w:rsidRPr="005340CE">
              <w:rPr>
                <w:rFonts w:eastAsia="標楷體"/>
                <w:b/>
                <w:kern w:val="0"/>
              </w:rPr>
              <w:t>~1</w:t>
            </w:r>
            <w:r w:rsidRPr="005340CE">
              <w:rPr>
                <w:rFonts w:eastAsia="標楷體" w:hint="eastAsia"/>
                <w:b/>
                <w:kern w:val="0"/>
              </w:rPr>
              <w:t>6:00</w:t>
            </w:r>
          </w:p>
        </w:tc>
        <w:tc>
          <w:tcPr>
            <w:tcW w:w="8555" w:type="dxa"/>
            <w:vAlign w:val="center"/>
          </w:tcPr>
          <w:p w:rsidR="00C0430C" w:rsidRPr="005340CE" w:rsidRDefault="00C0430C" w:rsidP="004B453A">
            <w:pPr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 w:hint="eastAsia"/>
                <w:b/>
                <w:kern w:val="0"/>
              </w:rPr>
              <w:t>論我國原住民族傳統領域</w:t>
            </w:r>
            <w:proofErr w:type="gramStart"/>
            <w:r w:rsidRPr="005340CE">
              <w:rPr>
                <w:rFonts w:eastAsia="標楷體" w:hint="eastAsia"/>
                <w:b/>
                <w:kern w:val="0"/>
              </w:rPr>
              <w:t>權－以司法</w:t>
            </w:r>
            <w:proofErr w:type="gramEnd"/>
            <w:r w:rsidRPr="005340CE">
              <w:rPr>
                <w:rFonts w:eastAsia="標楷體" w:hint="eastAsia"/>
                <w:b/>
                <w:kern w:val="0"/>
              </w:rPr>
              <w:t>實務判決之比較發展</w:t>
            </w:r>
          </w:p>
          <w:p w:rsidR="00C0430C" w:rsidRPr="005340CE" w:rsidRDefault="00C0430C" w:rsidP="004B453A">
            <w:pPr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 w:hint="eastAsia"/>
                <w:kern w:val="0"/>
              </w:rPr>
              <w:t>【李佳純</w:t>
            </w:r>
            <w:r w:rsidRPr="005340CE">
              <w:rPr>
                <w:rFonts w:eastAsia="標楷體" w:hint="eastAsia"/>
                <w:kern w:val="0"/>
              </w:rPr>
              <w:t>-</w:t>
            </w:r>
            <w:r w:rsidRPr="005340CE">
              <w:rPr>
                <w:rFonts w:eastAsia="標楷體" w:hint="eastAsia"/>
                <w:kern w:val="0"/>
              </w:rPr>
              <w:t>國立東華大學財經法律研究所碩士班】</w:t>
            </w:r>
          </w:p>
        </w:tc>
      </w:tr>
      <w:tr w:rsidR="005340CE" w:rsidRPr="005340CE" w:rsidTr="000216D5">
        <w:trPr>
          <w:trHeight w:val="100"/>
        </w:trPr>
        <w:tc>
          <w:tcPr>
            <w:tcW w:w="1652" w:type="dxa"/>
            <w:gridSpan w:val="2"/>
            <w:shd w:val="clear" w:color="auto" w:fill="C0C0C0"/>
            <w:vAlign w:val="center"/>
          </w:tcPr>
          <w:p w:rsidR="00C0430C" w:rsidRPr="005340CE" w:rsidRDefault="00C0430C" w:rsidP="004B453A">
            <w:pPr>
              <w:spacing w:line="0" w:lineRule="atLeast"/>
              <w:jc w:val="center"/>
              <w:rPr>
                <w:b/>
              </w:rPr>
            </w:pPr>
            <w:r w:rsidRPr="005340CE">
              <w:rPr>
                <w:rFonts w:hint="eastAsia"/>
                <w:b/>
              </w:rPr>
              <w:t>16:00~16:10</w:t>
            </w:r>
          </w:p>
        </w:tc>
        <w:tc>
          <w:tcPr>
            <w:tcW w:w="8555" w:type="dxa"/>
            <w:shd w:val="clear" w:color="auto" w:fill="C0C0C0"/>
            <w:vAlign w:val="center"/>
          </w:tcPr>
          <w:p w:rsidR="00C0430C" w:rsidRPr="005340CE" w:rsidRDefault="00C0430C" w:rsidP="004B453A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5340CE">
              <w:rPr>
                <w:rFonts w:eastAsia="標楷體" w:hint="eastAsia"/>
                <w:b/>
              </w:rPr>
              <w:t>休息</w:t>
            </w:r>
          </w:p>
        </w:tc>
      </w:tr>
      <w:tr w:rsidR="005340CE" w:rsidRPr="005340CE" w:rsidTr="000216D5">
        <w:trPr>
          <w:trHeight w:val="383"/>
        </w:trPr>
        <w:tc>
          <w:tcPr>
            <w:tcW w:w="1588" w:type="dxa"/>
            <w:vAlign w:val="center"/>
          </w:tcPr>
          <w:p w:rsidR="00C0430C" w:rsidRPr="005340CE" w:rsidRDefault="00C0430C" w:rsidP="004B453A">
            <w:pPr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 w:hint="eastAsia"/>
                <w:b/>
                <w:kern w:val="0"/>
              </w:rPr>
              <w:t>16:10~16:30</w:t>
            </w:r>
          </w:p>
        </w:tc>
        <w:tc>
          <w:tcPr>
            <w:tcW w:w="8619" w:type="dxa"/>
            <w:gridSpan w:val="2"/>
            <w:vAlign w:val="center"/>
          </w:tcPr>
          <w:p w:rsidR="00C0430C" w:rsidRPr="005340CE" w:rsidRDefault="00C0430C" w:rsidP="009648A8">
            <w:pPr>
              <w:spacing w:line="0" w:lineRule="atLeast"/>
              <w:rPr>
                <w:rFonts w:eastAsia="標楷體"/>
              </w:rPr>
            </w:pPr>
            <w:r w:rsidRPr="005340CE">
              <w:rPr>
                <w:rFonts w:eastAsia="標楷體" w:hint="eastAsia"/>
                <w:b/>
                <w:kern w:val="0"/>
              </w:rPr>
              <w:t>看不見的看見</w:t>
            </w:r>
            <w:proofErr w:type="gramStart"/>
            <w:r w:rsidRPr="005340CE">
              <w:rPr>
                <w:rFonts w:eastAsia="標楷體" w:hint="eastAsia"/>
                <w:b/>
                <w:kern w:val="0"/>
              </w:rPr>
              <w:t>──</w:t>
            </w:r>
            <w:proofErr w:type="gramEnd"/>
            <w:r w:rsidRPr="005340CE">
              <w:rPr>
                <w:rFonts w:eastAsia="標楷體" w:hint="eastAsia"/>
                <w:b/>
                <w:kern w:val="0"/>
              </w:rPr>
              <w:t>以莫那能詩作分析</w:t>
            </w:r>
            <w:r w:rsidRPr="005340CE">
              <w:rPr>
                <w:rFonts w:eastAsia="標楷體" w:hint="eastAsia"/>
                <w:kern w:val="0"/>
              </w:rPr>
              <w:t>【蔡子葳</w:t>
            </w:r>
            <w:r w:rsidRPr="005340CE">
              <w:rPr>
                <w:rFonts w:eastAsia="標楷體" w:hint="eastAsia"/>
                <w:kern w:val="0"/>
              </w:rPr>
              <w:t>-</w:t>
            </w:r>
            <w:r w:rsidRPr="005340CE">
              <w:rPr>
                <w:rFonts w:eastAsia="標楷體" w:hint="eastAsia"/>
                <w:kern w:val="0"/>
              </w:rPr>
              <w:t>東華大學華文文學系文學暨文化研究所博士班】</w:t>
            </w:r>
          </w:p>
        </w:tc>
      </w:tr>
      <w:tr w:rsidR="005340CE" w:rsidRPr="005340CE" w:rsidTr="000216D5">
        <w:trPr>
          <w:trHeight w:val="432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C0430C" w:rsidRPr="005340CE" w:rsidRDefault="00C0430C" w:rsidP="004B453A">
            <w:pPr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 w:hint="eastAsia"/>
                <w:b/>
                <w:kern w:val="0"/>
              </w:rPr>
              <w:t>16:30~16:50</w:t>
            </w:r>
          </w:p>
        </w:tc>
        <w:tc>
          <w:tcPr>
            <w:tcW w:w="8619" w:type="dxa"/>
            <w:gridSpan w:val="2"/>
            <w:tcBorders>
              <w:bottom w:val="single" w:sz="4" w:space="0" w:color="auto"/>
            </w:tcBorders>
            <w:vAlign w:val="center"/>
          </w:tcPr>
          <w:p w:rsidR="00C0430C" w:rsidRPr="005340CE" w:rsidRDefault="00C0430C" w:rsidP="009648A8">
            <w:pPr>
              <w:spacing w:line="0" w:lineRule="atLeast"/>
              <w:jc w:val="both"/>
              <w:rPr>
                <w:rFonts w:eastAsia="標楷體"/>
              </w:rPr>
            </w:pPr>
            <w:r w:rsidRPr="005340CE">
              <w:rPr>
                <w:rFonts w:eastAsia="標楷體" w:hint="eastAsia"/>
                <w:b/>
                <w:kern w:val="0"/>
              </w:rPr>
              <w:t>書寫作為方法</w:t>
            </w:r>
            <w:proofErr w:type="gramStart"/>
            <w:r w:rsidRPr="005340CE">
              <w:rPr>
                <w:rFonts w:eastAsia="標楷體" w:hint="eastAsia"/>
                <w:b/>
                <w:kern w:val="0"/>
              </w:rPr>
              <w:t>─</w:t>
            </w:r>
            <w:proofErr w:type="gramEnd"/>
            <w:r w:rsidRPr="005340CE">
              <w:rPr>
                <w:rFonts w:eastAsia="標楷體" w:hint="eastAsia"/>
                <w:b/>
                <w:kern w:val="0"/>
              </w:rPr>
              <w:t>典藏排灣族古典情詩韻文</w:t>
            </w:r>
            <w:r w:rsidRPr="005340CE">
              <w:rPr>
                <w:rFonts w:eastAsia="標楷體" w:hint="eastAsia"/>
                <w:kern w:val="0"/>
              </w:rPr>
              <w:t>【曾有欽</w:t>
            </w:r>
            <w:r w:rsidRPr="005340CE">
              <w:rPr>
                <w:rFonts w:eastAsia="標楷體" w:hint="eastAsia"/>
                <w:kern w:val="0"/>
              </w:rPr>
              <w:t>-</w:t>
            </w:r>
            <w:r w:rsidRPr="005340CE">
              <w:rPr>
                <w:rFonts w:eastAsia="標楷體" w:hint="eastAsia"/>
                <w:kern w:val="0"/>
              </w:rPr>
              <w:t>國立台灣師範大學台灣文學系台灣文學研究所博士班】</w:t>
            </w:r>
          </w:p>
        </w:tc>
      </w:tr>
      <w:tr w:rsidR="005340CE" w:rsidRPr="005340CE" w:rsidTr="000216D5">
        <w:trPr>
          <w:trHeight w:val="344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C0430C" w:rsidRPr="005340CE" w:rsidRDefault="00C0430C" w:rsidP="004B453A">
            <w:pPr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 w:hint="eastAsia"/>
                <w:b/>
                <w:kern w:val="0"/>
              </w:rPr>
              <w:t>16:50~17:30</w:t>
            </w:r>
          </w:p>
        </w:tc>
        <w:tc>
          <w:tcPr>
            <w:tcW w:w="8619" w:type="dxa"/>
            <w:gridSpan w:val="2"/>
            <w:tcBorders>
              <w:bottom w:val="single" w:sz="4" w:space="0" w:color="auto"/>
            </w:tcBorders>
            <w:vAlign w:val="center"/>
          </w:tcPr>
          <w:p w:rsidR="00C0430C" w:rsidRPr="005340CE" w:rsidRDefault="00C0430C" w:rsidP="004B453A">
            <w:pPr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 w:hint="eastAsia"/>
                <w:b/>
                <w:kern w:val="0"/>
              </w:rPr>
              <w:t>學生組（二）評論時間（每位發表者</w:t>
            </w:r>
            <w:r w:rsidRPr="005340CE">
              <w:rPr>
                <w:rFonts w:eastAsia="標楷體" w:hint="eastAsia"/>
                <w:b/>
                <w:kern w:val="0"/>
              </w:rPr>
              <w:t>5</w:t>
            </w:r>
            <w:r w:rsidRPr="005340CE">
              <w:rPr>
                <w:rFonts w:eastAsia="標楷體" w:hint="eastAsia"/>
                <w:b/>
                <w:kern w:val="0"/>
              </w:rPr>
              <w:t>分鐘）、綜合討論</w:t>
            </w:r>
            <w:r w:rsidRPr="005340CE">
              <w:rPr>
                <w:rFonts w:eastAsia="標楷體" w:hint="eastAsia"/>
                <w:b/>
                <w:kern w:val="0"/>
              </w:rPr>
              <w:t>15</w:t>
            </w:r>
            <w:r w:rsidRPr="005340CE">
              <w:rPr>
                <w:rFonts w:eastAsia="標楷體" w:hint="eastAsia"/>
                <w:b/>
                <w:kern w:val="0"/>
              </w:rPr>
              <w:t>分鐘</w:t>
            </w:r>
          </w:p>
        </w:tc>
      </w:tr>
      <w:tr w:rsidR="005340CE" w:rsidRPr="005340CE" w:rsidTr="000216D5">
        <w:trPr>
          <w:trHeight w:val="346"/>
        </w:trPr>
        <w:tc>
          <w:tcPr>
            <w:tcW w:w="1588" w:type="dxa"/>
            <w:shd w:val="clear" w:color="auto" w:fill="C0C0C0"/>
            <w:vAlign w:val="center"/>
          </w:tcPr>
          <w:p w:rsidR="00C0430C" w:rsidRPr="005340CE" w:rsidRDefault="00C0430C" w:rsidP="004B453A">
            <w:pPr>
              <w:spacing w:line="0" w:lineRule="atLeast"/>
              <w:jc w:val="center"/>
              <w:rPr>
                <w:b/>
              </w:rPr>
            </w:pPr>
            <w:r w:rsidRPr="005340CE">
              <w:rPr>
                <w:rFonts w:hint="eastAsia"/>
                <w:b/>
              </w:rPr>
              <w:t>17:30~</w:t>
            </w:r>
          </w:p>
        </w:tc>
        <w:tc>
          <w:tcPr>
            <w:tcW w:w="8619" w:type="dxa"/>
            <w:gridSpan w:val="2"/>
            <w:shd w:val="clear" w:color="auto" w:fill="C0C0C0"/>
            <w:vAlign w:val="center"/>
          </w:tcPr>
          <w:p w:rsidR="00C0430C" w:rsidRPr="005340CE" w:rsidRDefault="00C0430C" w:rsidP="004B453A">
            <w:pPr>
              <w:spacing w:line="0" w:lineRule="atLeast"/>
              <w:jc w:val="center"/>
              <w:rPr>
                <w:rFonts w:eastAsia="標楷體"/>
              </w:rPr>
            </w:pPr>
            <w:r w:rsidRPr="005340CE">
              <w:rPr>
                <w:rFonts w:eastAsia="標楷體" w:hAnsi="標楷體"/>
                <w:b/>
                <w:kern w:val="0"/>
              </w:rPr>
              <w:t>晚</w:t>
            </w:r>
            <w:r w:rsidRPr="005340CE">
              <w:rPr>
                <w:rFonts w:eastAsia="標楷體" w:hAnsi="標楷體" w:hint="eastAsia"/>
                <w:b/>
                <w:kern w:val="0"/>
              </w:rPr>
              <w:t xml:space="preserve">  </w:t>
            </w:r>
            <w:r w:rsidRPr="005340CE">
              <w:rPr>
                <w:rFonts w:eastAsia="標楷體" w:hAnsi="標楷體"/>
                <w:b/>
                <w:kern w:val="0"/>
              </w:rPr>
              <w:t>餐</w:t>
            </w:r>
          </w:p>
        </w:tc>
      </w:tr>
    </w:tbl>
    <w:p w:rsidR="001C5046" w:rsidRDefault="00FF71C5" w:rsidP="00B60D68">
      <w:pPr>
        <w:spacing w:line="0" w:lineRule="atLeast"/>
        <w:jc w:val="center"/>
        <w:rPr>
          <w:rFonts w:eastAsia="標楷體" w:hAnsi="標楷體"/>
          <w:b/>
          <w:kern w:val="0"/>
          <w:sz w:val="28"/>
          <w:szCs w:val="28"/>
        </w:rPr>
      </w:pPr>
      <w:r w:rsidRPr="005340CE">
        <w:rPr>
          <w:rFonts w:ascii="標楷體" w:eastAsia="標楷體" w:hAnsi="標楷體"/>
          <w:sz w:val="28"/>
          <w:szCs w:val="28"/>
        </w:rPr>
        <w:br w:type="page"/>
      </w:r>
      <w:r w:rsidR="001C5046">
        <w:rPr>
          <w:rFonts w:eastAsia="標楷體" w:hAnsi="標楷體" w:hint="eastAsia"/>
          <w:b/>
          <w:kern w:val="0"/>
          <w:sz w:val="28"/>
          <w:szCs w:val="28"/>
        </w:rPr>
        <w:lastRenderedPageBreak/>
        <w:t>第二會場</w:t>
      </w:r>
    </w:p>
    <w:p w:rsidR="005514EB" w:rsidRDefault="005514EB" w:rsidP="005514EB">
      <w:pPr>
        <w:widowControl/>
        <w:jc w:val="center"/>
        <w:rPr>
          <w:rFonts w:eastAsia="標楷體" w:hAnsi="標楷體"/>
          <w:b/>
          <w:kern w:val="0"/>
          <w:sz w:val="28"/>
          <w:szCs w:val="28"/>
        </w:rPr>
      </w:pPr>
      <w:r w:rsidRPr="005514EB">
        <w:rPr>
          <w:rFonts w:eastAsia="標楷體" w:hAnsi="標楷體" w:hint="eastAsia"/>
          <w:b/>
          <w:kern w:val="0"/>
          <w:sz w:val="28"/>
          <w:szCs w:val="28"/>
        </w:rPr>
        <w:t>國立嘉義大學</w:t>
      </w:r>
      <w:proofErr w:type="gramStart"/>
      <w:r w:rsidRPr="005514EB">
        <w:rPr>
          <w:rFonts w:eastAsia="標楷體" w:hAnsi="標楷體" w:hint="eastAsia"/>
          <w:b/>
          <w:kern w:val="0"/>
          <w:sz w:val="28"/>
          <w:szCs w:val="28"/>
        </w:rPr>
        <w:t>蘭潭校區</w:t>
      </w:r>
      <w:proofErr w:type="gramEnd"/>
      <w:r w:rsidRPr="005514EB">
        <w:rPr>
          <w:rFonts w:eastAsia="標楷體" w:hAnsi="標楷體" w:hint="eastAsia"/>
          <w:b/>
          <w:kern w:val="0"/>
          <w:sz w:val="28"/>
          <w:szCs w:val="28"/>
        </w:rPr>
        <w:t>行政大樓</w:t>
      </w:r>
      <w:r>
        <w:rPr>
          <w:rFonts w:eastAsia="標楷體" w:hAnsi="標楷體" w:hint="eastAsia"/>
          <w:b/>
          <w:kern w:val="0"/>
          <w:sz w:val="28"/>
          <w:szCs w:val="28"/>
        </w:rPr>
        <w:t>三</w:t>
      </w:r>
      <w:r w:rsidRPr="005514EB">
        <w:rPr>
          <w:rFonts w:eastAsia="標楷體" w:hAnsi="標楷體" w:hint="eastAsia"/>
          <w:b/>
          <w:kern w:val="0"/>
          <w:sz w:val="28"/>
          <w:szCs w:val="28"/>
        </w:rPr>
        <w:t>樓第三會議室</w:t>
      </w:r>
      <w:r w:rsidRPr="005514EB">
        <w:rPr>
          <w:rFonts w:eastAsia="標楷體" w:hAnsi="標楷體" w:hint="eastAsia"/>
          <w:b/>
          <w:kern w:val="0"/>
          <w:sz w:val="28"/>
          <w:szCs w:val="28"/>
        </w:rPr>
        <w:t>(A01-311A)</w:t>
      </w:r>
      <w:r w:rsidRPr="005514EB">
        <w:rPr>
          <w:rFonts w:eastAsia="標楷體" w:hAnsi="標楷體" w:hint="eastAsia"/>
          <w:b/>
          <w:kern w:val="0"/>
          <w:sz w:val="28"/>
          <w:szCs w:val="28"/>
        </w:rPr>
        <w:t>舉辦</w:t>
      </w:r>
    </w:p>
    <w:p w:rsidR="005514EB" w:rsidRPr="005340CE" w:rsidRDefault="005514EB" w:rsidP="005514EB">
      <w:pPr>
        <w:widowControl/>
        <w:jc w:val="center"/>
        <w:rPr>
          <w:rFonts w:ascii="標楷體" w:eastAsia="標楷體" w:hAnsi="標楷體"/>
          <w:sz w:val="28"/>
          <w:szCs w:val="28"/>
        </w:rPr>
      </w:pPr>
      <w:r w:rsidRPr="005340CE">
        <w:rPr>
          <w:rFonts w:eastAsia="標楷體" w:hAnsi="標楷體" w:hint="eastAsia"/>
          <w:b/>
          <w:kern w:val="0"/>
          <w:sz w:val="28"/>
          <w:szCs w:val="28"/>
        </w:rPr>
        <w:t>第一天：入選論文</w:t>
      </w:r>
      <w:r w:rsidRPr="005340CE">
        <w:rPr>
          <w:rFonts w:eastAsia="標楷體" w:hAnsi="標楷體"/>
          <w:b/>
          <w:kern w:val="0"/>
          <w:sz w:val="28"/>
          <w:szCs w:val="28"/>
        </w:rPr>
        <w:t>組</w:t>
      </w:r>
      <w:r w:rsidRPr="005340CE">
        <w:rPr>
          <w:rFonts w:eastAsia="標楷體" w:hAnsi="標楷體" w:hint="eastAsia"/>
          <w:b/>
          <w:kern w:val="0"/>
          <w:sz w:val="28"/>
          <w:szCs w:val="28"/>
        </w:rPr>
        <w:t>（社會及學生組）</w:t>
      </w:r>
    </w:p>
    <w:tbl>
      <w:tblPr>
        <w:tblW w:w="104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8"/>
        <w:gridCol w:w="8820"/>
      </w:tblGrid>
      <w:tr w:rsidR="005514EB" w:rsidRPr="005340CE" w:rsidTr="00C94261">
        <w:trPr>
          <w:trHeight w:val="361"/>
        </w:trPr>
        <w:tc>
          <w:tcPr>
            <w:tcW w:w="10408" w:type="dxa"/>
            <w:gridSpan w:val="2"/>
            <w:shd w:val="clear" w:color="auto" w:fill="C0C0C0"/>
            <w:vAlign w:val="center"/>
          </w:tcPr>
          <w:p w:rsidR="005514EB" w:rsidRPr="005340CE" w:rsidRDefault="005514EB" w:rsidP="00C94261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>10</w:t>
            </w: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>月</w:t>
            </w:r>
            <w:r w:rsidRPr="005340CE">
              <w:rPr>
                <w:rFonts w:eastAsia="標楷體" w:hint="eastAsia"/>
                <w:b/>
                <w:kern w:val="0"/>
                <w:sz w:val="26"/>
                <w:szCs w:val="26"/>
              </w:rPr>
              <w:t>24</w:t>
            </w: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>日（星期四）</w:t>
            </w:r>
          </w:p>
        </w:tc>
      </w:tr>
      <w:tr w:rsidR="005514EB" w:rsidRPr="005340CE" w:rsidTr="00C94261">
        <w:trPr>
          <w:trHeight w:val="241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5514EB" w:rsidRPr="005340CE" w:rsidRDefault="005514EB" w:rsidP="00C94261">
            <w:pPr>
              <w:spacing w:line="0" w:lineRule="atLeast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>時</w:t>
            </w: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 xml:space="preserve">  </w:t>
            </w: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>間</w:t>
            </w:r>
          </w:p>
        </w:tc>
        <w:tc>
          <w:tcPr>
            <w:tcW w:w="8820" w:type="dxa"/>
            <w:tcBorders>
              <w:bottom w:val="single" w:sz="4" w:space="0" w:color="auto"/>
            </w:tcBorders>
            <w:vAlign w:val="center"/>
          </w:tcPr>
          <w:p w:rsidR="005514EB" w:rsidRPr="005340CE" w:rsidRDefault="005514EB" w:rsidP="00C94261">
            <w:pPr>
              <w:spacing w:line="0" w:lineRule="atLeast"/>
              <w:ind w:firstLineChars="1001" w:firstLine="2605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>程</w:t>
            </w: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 xml:space="preserve"> </w:t>
            </w: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>序</w:t>
            </w: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 xml:space="preserve"> </w:t>
            </w: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>及</w:t>
            </w: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 xml:space="preserve"> </w:t>
            </w: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>內</w:t>
            </w: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 xml:space="preserve">  </w:t>
            </w: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>容</w:t>
            </w:r>
          </w:p>
        </w:tc>
      </w:tr>
      <w:tr w:rsidR="005514EB" w:rsidRPr="005340CE" w:rsidTr="00C94261">
        <w:trPr>
          <w:trHeight w:val="669"/>
        </w:trPr>
        <w:tc>
          <w:tcPr>
            <w:tcW w:w="1588" w:type="dxa"/>
            <w:vAlign w:val="center"/>
          </w:tcPr>
          <w:p w:rsidR="005514EB" w:rsidRPr="005340CE" w:rsidRDefault="005514EB" w:rsidP="00C94261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>10</w:t>
            </w:r>
            <w:r w:rsidRPr="005340CE">
              <w:rPr>
                <w:rFonts w:eastAsia="標楷體" w:hint="eastAsia"/>
                <w:b/>
                <w:kern w:val="0"/>
                <w:sz w:val="26"/>
                <w:szCs w:val="26"/>
              </w:rPr>
              <w:t>:4</w:t>
            </w: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>0~1</w:t>
            </w:r>
            <w:r w:rsidRPr="005340CE">
              <w:rPr>
                <w:rFonts w:eastAsia="標楷體" w:hint="eastAsia"/>
                <w:b/>
                <w:kern w:val="0"/>
                <w:sz w:val="26"/>
                <w:szCs w:val="26"/>
              </w:rPr>
              <w:t>1:00</w:t>
            </w:r>
          </w:p>
        </w:tc>
        <w:tc>
          <w:tcPr>
            <w:tcW w:w="8820" w:type="dxa"/>
            <w:vAlign w:val="center"/>
          </w:tcPr>
          <w:p w:rsidR="005514EB" w:rsidRPr="005340CE" w:rsidRDefault="005514EB" w:rsidP="00C94261">
            <w:pPr>
              <w:widowControl/>
              <w:snapToGrid w:val="0"/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5340CE">
              <w:rPr>
                <w:rFonts w:eastAsia="標楷體" w:hAnsi="標楷體"/>
                <w:b/>
                <w:kern w:val="0"/>
                <w:sz w:val="26"/>
                <w:szCs w:val="26"/>
              </w:rPr>
              <w:t>主持人</w:t>
            </w:r>
            <w:r w:rsidRPr="005340CE">
              <w:rPr>
                <w:rFonts w:eastAsia="標楷體" w:hAnsi="標楷體" w:hint="eastAsia"/>
                <w:b/>
                <w:kern w:val="0"/>
                <w:sz w:val="26"/>
                <w:szCs w:val="26"/>
              </w:rPr>
              <w:t>：</w:t>
            </w:r>
            <w:r w:rsidRPr="005340CE">
              <w:rPr>
                <w:rFonts w:eastAsia="標楷體" w:hAnsi="標楷體" w:hint="eastAsia"/>
                <w:b/>
                <w:bCs/>
                <w:kern w:val="0"/>
                <w:sz w:val="26"/>
                <w:szCs w:val="26"/>
              </w:rPr>
              <w:t>陳淑敏</w:t>
            </w:r>
            <w:r w:rsidRPr="005340CE">
              <w:rPr>
                <w:rFonts w:eastAsia="標楷體" w:hint="eastAsia"/>
                <w:kern w:val="0"/>
              </w:rPr>
              <w:t>【健順老人養護中心執行長兼副院長】</w:t>
            </w:r>
          </w:p>
          <w:p w:rsidR="005514EB" w:rsidRPr="005340CE" w:rsidRDefault="005514EB" w:rsidP="00C94261">
            <w:pPr>
              <w:widowControl/>
              <w:snapToGrid w:val="0"/>
              <w:spacing w:line="0" w:lineRule="atLeast"/>
              <w:rPr>
                <w:rFonts w:eastAsia="標楷體"/>
                <w:b/>
                <w:sz w:val="26"/>
                <w:szCs w:val="26"/>
              </w:rPr>
            </w:pPr>
            <w:r w:rsidRPr="005340CE">
              <w:rPr>
                <w:rFonts w:eastAsia="標楷體" w:hint="eastAsia"/>
                <w:b/>
                <w:sz w:val="26"/>
                <w:szCs w:val="26"/>
              </w:rPr>
              <w:t>布農族的天文與氣象</w:t>
            </w: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【林育誠</w:t>
            </w: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-</w:t>
            </w: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台南市中西區永福國民小學生教組長】</w:t>
            </w:r>
          </w:p>
        </w:tc>
      </w:tr>
      <w:tr w:rsidR="005514EB" w:rsidRPr="005340CE" w:rsidTr="00C94261">
        <w:trPr>
          <w:trHeight w:val="702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5514EB" w:rsidRPr="005340CE" w:rsidRDefault="005514EB" w:rsidP="00C94261">
            <w:pPr>
              <w:spacing w:line="0" w:lineRule="atLeast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>1</w:t>
            </w:r>
            <w:r w:rsidRPr="005340CE">
              <w:rPr>
                <w:rFonts w:eastAsia="標楷體" w:hint="eastAsia"/>
                <w:b/>
                <w:kern w:val="0"/>
                <w:sz w:val="26"/>
                <w:szCs w:val="26"/>
              </w:rPr>
              <w:t>1:00</w:t>
            </w: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>~1</w:t>
            </w:r>
            <w:r w:rsidRPr="005340CE">
              <w:rPr>
                <w:rFonts w:eastAsia="標楷體" w:hint="eastAsia"/>
                <w:b/>
                <w:kern w:val="0"/>
                <w:sz w:val="26"/>
                <w:szCs w:val="26"/>
              </w:rPr>
              <w:t>1:15</w:t>
            </w:r>
          </w:p>
        </w:tc>
        <w:tc>
          <w:tcPr>
            <w:tcW w:w="8820" w:type="dxa"/>
            <w:tcBorders>
              <w:bottom w:val="single" w:sz="4" w:space="0" w:color="auto"/>
            </w:tcBorders>
            <w:vAlign w:val="center"/>
          </w:tcPr>
          <w:p w:rsidR="005514EB" w:rsidRPr="005340CE" w:rsidRDefault="005514EB" w:rsidP="00C94261">
            <w:pPr>
              <w:spacing w:line="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340CE">
              <w:rPr>
                <w:rFonts w:eastAsia="標楷體" w:hint="eastAsia"/>
                <w:b/>
                <w:sz w:val="26"/>
                <w:szCs w:val="26"/>
              </w:rPr>
              <w:t>「日常」與「非常」：花蓮原住民觀光飲食中「原味」的文化想像與展演政治</w:t>
            </w:r>
          </w:p>
          <w:p w:rsidR="005514EB" w:rsidRPr="005340CE" w:rsidRDefault="005514EB" w:rsidP="00C94261">
            <w:pPr>
              <w:spacing w:line="0" w:lineRule="atLeas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【葉秀燕</w:t>
            </w: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-</w:t>
            </w: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國立東華大學族文系副教授】</w:t>
            </w:r>
          </w:p>
        </w:tc>
      </w:tr>
      <w:tr w:rsidR="005514EB" w:rsidRPr="005340CE" w:rsidTr="00C94261">
        <w:trPr>
          <w:trHeight w:val="702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5514EB" w:rsidRPr="005340CE" w:rsidRDefault="005514EB" w:rsidP="00C94261">
            <w:pPr>
              <w:spacing w:line="0" w:lineRule="atLeast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>11</w:t>
            </w:r>
            <w:r w:rsidRPr="005340CE">
              <w:rPr>
                <w:rFonts w:eastAsia="標楷體" w:hint="eastAsia"/>
                <w:b/>
                <w:kern w:val="0"/>
                <w:sz w:val="26"/>
                <w:szCs w:val="26"/>
              </w:rPr>
              <w:t>:15</w:t>
            </w: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>~11</w:t>
            </w:r>
            <w:r w:rsidRPr="005340CE">
              <w:rPr>
                <w:rFonts w:eastAsia="標楷體" w:hint="eastAsia"/>
                <w:b/>
                <w:kern w:val="0"/>
                <w:sz w:val="26"/>
                <w:szCs w:val="26"/>
              </w:rPr>
              <w:t>:30</w:t>
            </w:r>
          </w:p>
        </w:tc>
        <w:tc>
          <w:tcPr>
            <w:tcW w:w="8820" w:type="dxa"/>
            <w:tcBorders>
              <w:bottom w:val="single" w:sz="4" w:space="0" w:color="auto"/>
            </w:tcBorders>
            <w:vAlign w:val="center"/>
          </w:tcPr>
          <w:p w:rsidR="005514EB" w:rsidRPr="005340CE" w:rsidRDefault="005514EB" w:rsidP="00C94261">
            <w:pPr>
              <w:spacing w:line="0" w:lineRule="atLeast"/>
              <w:rPr>
                <w:rFonts w:eastAsia="標楷體"/>
                <w:b/>
                <w:sz w:val="26"/>
                <w:szCs w:val="26"/>
              </w:rPr>
            </w:pPr>
            <w:r w:rsidRPr="005340CE">
              <w:rPr>
                <w:rFonts w:eastAsia="標楷體" w:hint="eastAsia"/>
                <w:b/>
                <w:sz w:val="26"/>
                <w:szCs w:val="26"/>
              </w:rPr>
              <w:t>台灣原住民</w:t>
            </w:r>
            <w:proofErr w:type="gramStart"/>
            <w:r w:rsidRPr="005340CE">
              <w:rPr>
                <w:rFonts w:eastAsia="標楷體" w:hint="eastAsia"/>
                <w:b/>
                <w:sz w:val="26"/>
                <w:szCs w:val="26"/>
              </w:rPr>
              <w:t>鄒</w:t>
            </w:r>
            <w:proofErr w:type="gramEnd"/>
            <w:r w:rsidRPr="005340CE">
              <w:rPr>
                <w:rFonts w:eastAsia="標楷體" w:hint="eastAsia"/>
                <w:b/>
                <w:sz w:val="26"/>
                <w:szCs w:val="26"/>
              </w:rPr>
              <w:t>族</w:t>
            </w:r>
            <w:proofErr w:type="spellStart"/>
            <w:r w:rsidRPr="005340CE">
              <w:rPr>
                <w:rFonts w:eastAsia="標楷體" w:hint="eastAsia"/>
                <w:b/>
                <w:sz w:val="26"/>
                <w:szCs w:val="26"/>
              </w:rPr>
              <w:t>tapangu</w:t>
            </w:r>
            <w:proofErr w:type="spellEnd"/>
            <w:r w:rsidRPr="005340CE">
              <w:rPr>
                <w:rFonts w:eastAsia="標楷體" w:hint="eastAsia"/>
                <w:b/>
                <w:sz w:val="26"/>
                <w:szCs w:val="26"/>
              </w:rPr>
              <w:t>聚落發展及社會文化變遷之研究</w:t>
            </w:r>
          </w:p>
          <w:p w:rsidR="005514EB" w:rsidRPr="005340CE" w:rsidRDefault="005514EB" w:rsidP="00C94261">
            <w:pPr>
              <w:spacing w:line="0" w:lineRule="atLeast"/>
              <w:rPr>
                <w:rFonts w:eastAsia="標楷體" w:hAnsi="標楷體"/>
                <w:b/>
                <w:bCs/>
                <w:sz w:val="26"/>
                <w:szCs w:val="26"/>
              </w:rPr>
            </w:pP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【莊新生</w:t>
            </w: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-</w:t>
            </w:r>
            <w:r w:rsidRPr="005340CE">
              <w:rPr>
                <w:rFonts w:eastAsia="標楷體" w:hint="eastAsia"/>
                <w:sz w:val="26"/>
                <w:szCs w:val="26"/>
              </w:rPr>
              <w:t>鄒族</w:t>
            </w: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部落長老】</w:t>
            </w:r>
          </w:p>
        </w:tc>
      </w:tr>
      <w:tr w:rsidR="005514EB" w:rsidRPr="005340CE" w:rsidTr="00C94261">
        <w:trPr>
          <w:trHeight w:val="702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5514EB" w:rsidRPr="005340CE" w:rsidRDefault="005514EB" w:rsidP="00C94261">
            <w:pPr>
              <w:spacing w:line="0" w:lineRule="atLeast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5340CE">
              <w:rPr>
                <w:rFonts w:eastAsia="標楷體" w:hint="eastAsia"/>
                <w:b/>
                <w:kern w:val="0"/>
                <w:sz w:val="26"/>
                <w:szCs w:val="26"/>
              </w:rPr>
              <w:t>11:30~11:45</w:t>
            </w:r>
          </w:p>
        </w:tc>
        <w:tc>
          <w:tcPr>
            <w:tcW w:w="8820" w:type="dxa"/>
            <w:tcBorders>
              <w:bottom w:val="single" w:sz="4" w:space="0" w:color="auto"/>
            </w:tcBorders>
            <w:vAlign w:val="center"/>
          </w:tcPr>
          <w:p w:rsidR="005514EB" w:rsidRPr="005340CE" w:rsidRDefault="005514EB" w:rsidP="00C94261">
            <w:pPr>
              <w:spacing w:line="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340CE">
              <w:rPr>
                <w:rFonts w:eastAsia="標楷體" w:hint="eastAsia"/>
                <w:b/>
                <w:sz w:val="26"/>
                <w:szCs w:val="26"/>
              </w:rPr>
              <w:t>原住民部落家長參與數學培力計畫之行動研究</w:t>
            </w:r>
          </w:p>
          <w:p w:rsidR="005514EB" w:rsidRPr="005340CE" w:rsidRDefault="005514EB" w:rsidP="00C94261">
            <w:pPr>
              <w:spacing w:line="0" w:lineRule="atLeast"/>
              <w:jc w:val="both"/>
              <w:rPr>
                <w:rFonts w:eastAsia="標楷體" w:hAnsi="標楷體"/>
                <w:b/>
                <w:sz w:val="26"/>
                <w:szCs w:val="26"/>
              </w:rPr>
            </w:pP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【孫儷砡</w:t>
            </w: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-</w:t>
            </w: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嘉義縣山美國小教導主任】</w:t>
            </w:r>
          </w:p>
        </w:tc>
      </w:tr>
      <w:tr w:rsidR="005514EB" w:rsidRPr="005340CE" w:rsidTr="00C94261">
        <w:trPr>
          <w:trHeight w:val="702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5514EB" w:rsidRPr="005340CE" w:rsidRDefault="005514EB" w:rsidP="00C94261">
            <w:pPr>
              <w:spacing w:line="0" w:lineRule="atLeast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5340CE">
              <w:rPr>
                <w:rFonts w:eastAsia="標楷體" w:hint="eastAsia"/>
                <w:b/>
                <w:kern w:val="0"/>
                <w:sz w:val="26"/>
                <w:szCs w:val="26"/>
              </w:rPr>
              <w:t>11:45~12:00</w:t>
            </w:r>
          </w:p>
        </w:tc>
        <w:tc>
          <w:tcPr>
            <w:tcW w:w="8820" w:type="dxa"/>
            <w:tcBorders>
              <w:bottom w:val="single" w:sz="4" w:space="0" w:color="auto"/>
            </w:tcBorders>
            <w:vAlign w:val="center"/>
          </w:tcPr>
          <w:p w:rsidR="005514EB" w:rsidRPr="005340CE" w:rsidRDefault="005514EB" w:rsidP="00C9426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340CE">
              <w:rPr>
                <w:rFonts w:ascii="標楷體" w:eastAsia="標楷體" w:hAnsi="標楷體" w:hint="eastAsia"/>
                <w:b/>
                <w:sz w:val="26"/>
                <w:szCs w:val="26"/>
              </w:rPr>
              <w:t>消失的彩虹橋-經歷殖民統治的泰雅族</w:t>
            </w:r>
          </w:p>
          <w:p w:rsidR="005514EB" w:rsidRPr="005340CE" w:rsidRDefault="005514EB" w:rsidP="00C94261">
            <w:pPr>
              <w:spacing w:line="0" w:lineRule="atLeast"/>
              <w:jc w:val="both"/>
              <w:rPr>
                <w:rFonts w:eastAsia="標楷體" w:hAnsi="標楷體"/>
                <w:b/>
                <w:sz w:val="26"/>
                <w:szCs w:val="26"/>
              </w:rPr>
            </w:pP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【</w:t>
            </w:r>
            <w:r w:rsidRPr="005340C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官銓輿-國立體育大學研究所博士班</w:t>
            </w: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】</w:t>
            </w:r>
          </w:p>
        </w:tc>
      </w:tr>
      <w:tr w:rsidR="005514EB" w:rsidRPr="005340CE" w:rsidTr="00C94261">
        <w:trPr>
          <w:trHeight w:val="279"/>
        </w:trPr>
        <w:tc>
          <w:tcPr>
            <w:tcW w:w="1588" w:type="dxa"/>
            <w:shd w:val="clear" w:color="auto" w:fill="C0C0C0"/>
            <w:vAlign w:val="center"/>
          </w:tcPr>
          <w:p w:rsidR="005514EB" w:rsidRPr="005340CE" w:rsidRDefault="005514EB" w:rsidP="00C94261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5340CE">
              <w:rPr>
                <w:rFonts w:hint="eastAsia"/>
                <w:b/>
                <w:sz w:val="26"/>
                <w:szCs w:val="26"/>
              </w:rPr>
              <w:t>12:00~13:00</w:t>
            </w:r>
          </w:p>
        </w:tc>
        <w:tc>
          <w:tcPr>
            <w:tcW w:w="8820" w:type="dxa"/>
            <w:shd w:val="clear" w:color="auto" w:fill="C0C0C0"/>
            <w:vAlign w:val="center"/>
          </w:tcPr>
          <w:p w:rsidR="005514EB" w:rsidRPr="005340CE" w:rsidRDefault="005514EB" w:rsidP="00C94261">
            <w:pPr>
              <w:spacing w:line="0" w:lineRule="atLeast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5340CE">
              <w:rPr>
                <w:rFonts w:eastAsia="標楷體" w:hAnsi="標楷體"/>
                <w:b/>
                <w:kern w:val="0"/>
                <w:sz w:val="26"/>
                <w:szCs w:val="26"/>
              </w:rPr>
              <w:t>午</w:t>
            </w:r>
            <w:r w:rsidRPr="005340CE">
              <w:rPr>
                <w:rFonts w:eastAsia="標楷體" w:hAnsi="標楷體" w:hint="eastAsia"/>
                <w:b/>
                <w:kern w:val="0"/>
                <w:sz w:val="26"/>
                <w:szCs w:val="26"/>
              </w:rPr>
              <w:t xml:space="preserve"> </w:t>
            </w:r>
            <w:r w:rsidRPr="005340CE">
              <w:rPr>
                <w:rFonts w:eastAsia="標楷體" w:hAnsi="標楷體"/>
                <w:b/>
                <w:kern w:val="0"/>
                <w:sz w:val="26"/>
                <w:szCs w:val="26"/>
              </w:rPr>
              <w:t>餐</w:t>
            </w:r>
            <w:r w:rsidRPr="005340CE">
              <w:rPr>
                <w:rFonts w:eastAsia="標楷體" w:hAnsi="標楷體" w:hint="eastAsia"/>
                <w:b/>
                <w:kern w:val="0"/>
                <w:sz w:val="26"/>
                <w:szCs w:val="26"/>
              </w:rPr>
              <w:t xml:space="preserve"> </w:t>
            </w:r>
            <w:r w:rsidRPr="005340CE">
              <w:rPr>
                <w:rFonts w:eastAsia="標楷體" w:hAnsi="標楷體"/>
                <w:b/>
                <w:kern w:val="0"/>
                <w:sz w:val="26"/>
                <w:szCs w:val="26"/>
              </w:rPr>
              <w:t>及</w:t>
            </w:r>
            <w:r w:rsidRPr="005340CE">
              <w:rPr>
                <w:rFonts w:eastAsia="標楷體" w:hAnsi="標楷體" w:hint="eastAsia"/>
                <w:b/>
                <w:kern w:val="0"/>
                <w:sz w:val="26"/>
                <w:szCs w:val="26"/>
              </w:rPr>
              <w:t xml:space="preserve"> </w:t>
            </w:r>
            <w:r w:rsidRPr="005340CE">
              <w:rPr>
                <w:rFonts w:eastAsia="標楷體" w:hAnsi="標楷體"/>
                <w:b/>
                <w:kern w:val="0"/>
                <w:sz w:val="26"/>
                <w:szCs w:val="26"/>
              </w:rPr>
              <w:t>休</w:t>
            </w:r>
            <w:r w:rsidRPr="005340CE">
              <w:rPr>
                <w:rFonts w:eastAsia="標楷體" w:hAnsi="標楷體" w:hint="eastAsia"/>
                <w:b/>
                <w:kern w:val="0"/>
                <w:sz w:val="26"/>
                <w:szCs w:val="26"/>
              </w:rPr>
              <w:t xml:space="preserve"> </w:t>
            </w:r>
            <w:r w:rsidRPr="005340CE">
              <w:rPr>
                <w:rFonts w:eastAsia="標楷體" w:hAnsi="標楷體"/>
                <w:b/>
                <w:kern w:val="0"/>
                <w:sz w:val="26"/>
                <w:szCs w:val="26"/>
              </w:rPr>
              <w:t>息</w:t>
            </w:r>
          </w:p>
        </w:tc>
      </w:tr>
      <w:tr w:rsidR="005514EB" w:rsidRPr="005340CE" w:rsidTr="00C94261">
        <w:trPr>
          <w:trHeight w:val="616"/>
        </w:trPr>
        <w:tc>
          <w:tcPr>
            <w:tcW w:w="1588" w:type="dxa"/>
            <w:vAlign w:val="center"/>
          </w:tcPr>
          <w:p w:rsidR="005514EB" w:rsidRPr="005340CE" w:rsidRDefault="005514EB" w:rsidP="00C94261">
            <w:pPr>
              <w:spacing w:line="0" w:lineRule="atLeast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>13</w:t>
            </w:r>
            <w:r w:rsidRPr="005340CE">
              <w:rPr>
                <w:rFonts w:eastAsia="標楷體" w:hint="eastAsia"/>
                <w:b/>
                <w:kern w:val="0"/>
                <w:sz w:val="26"/>
                <w:szCs w:val="26"/>
              </w:rPr>
              <w:t>:0</w:t>
            </w: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>0~1</w:t>
            </w:r>
            <w:r w:rsidRPr="005340CE">
              <w:rPr>
                <w:rFonts w:eastAsia="標楷體" w:hint="eastAsia"/>
                <w:b/>
                <w:kern w:val="0"/>
                <w:sz w:val="26"/>
                <w:szCs w:val="26"/>
              </w:rPr>
              <w:t>3:2</w:t>
            </w: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>0</w:t>
            </w:r>
          </w:p>
        </w:tc>
        <w:tc>
          <w:tcPr>
            <w:tcW w:w="8820" w:type="dxa"/>
            <w:vAlign w:val="center"/>
          </w:tcPr>
          <w:p w:rsidR="005514EB" w:rsidRPr="005340CE" w:rsidRDefault="005514EB" w:rsidP="00C94261">
            <w:pPr>
              <w:widowControl/>
              <w:snapToGrid w:val="0"/>
              <w:spacing w:line="0" w:lineRule="atLeast"/>
              <w:rPr>
                <w:rFonts w:eastAsia="標楷體" w:hAnsi="標楷體"/>
                <w:b/>
                <w:bCs/>
                <w:kern w:val="0"/>
                <w:sz w:val="26"/>
                <w:szCs w:val="26"/>
              </w:rPr>
            </w:pPr>
            <w:r w:rsidRPr="005340CE">
              <w:rPr>
                <w:rFonts w:eastAsia="標楷體" w:hAnsi="標楷體"/>
                <w:b/>
                <w:kern w:val="0"/>
                <w:sz w:val="26"/>
                <w:szCs w:val="26"/>
              </w:rPr>
              <w:t>主持人</w:t>
            </w:r>
            <w:r w:rsidRPr="005340CE">
              <w:rPr>
                <w:rFonts w:eastAsia="標楷體" w:hAnsi="標楷體" w:hint="eastAsia"/>
                <w:b/>
                <w:kern w:val="0"/>
                <w:sz w:val="26"/>
                <w:szCs w:val="26"/>
              </w:rPr>
              <w:t>：</w:t>
            </w:r>
            <w:r w:rsidRPr="005340CE">
              <w:rPr>
                <w:rFonts w:eastAsia="標楷體" w:hAnsi="標楷體" w:hint="eastAsia"/>
                <w:b/>
                <w:bCs/>
                <w:kern w:val="0"/>
                <w:sz w:val="26"/>
                <w:szCs w:val="26"/>
              </w:rPr>
              <w:t>陳淑敏</w:t>
            </w:r>
            <w:r w:rsidRPr="005340CE">
              <w:rPr>
                <w:rFonts w:eastAsia="標楷體" w:hint="eastAsia"/>
                <w:kern w:val="0"/>
              </w:rPr>
              <w:t>【健順老人養護中心執行長兼副院長】</w:t>
            </w:r>
          </w:p>
          <w:p w:rsidR="005514EB" w:rsidRPr="005340CE" w:rsidRDefault="005514EB" w:rsidP="00C94261">
            <w:pPr>
              <w:widowControl/>
              <w:snapToGrid w:val="0"/>
              <w:spacing w:line="0" w:lineRule="atLeast"/>
              <w:rPr>
                <w:rFonts w:eastAsia="標楷體" w:hAnsi="標楷體"/>
                <w:b/>
                <w:bCs/>
                <w:kern w:val="0"/>
                <w:sz w:val="26"/>
                <w:szCs w:val="26"/>
              </w:rPr>
            </w:pPr>
            <w:r w:rsidRPr="005340CE">
              <w:rPr>
                <w:rFonts w:eastAsia="標楷體" w:hAnsi="標楷體" w:hint="eastAsia"/>
                <w:b/>
                <w:bCs/>
                <w:kern w:val="0"/>
                <w:sz w:val="26"/>
                <w:szCs w:val="26"/>
              </w:rPr>
              <w:t>從家名的轉換探討賓茂村（</w:t>
            </w:r>
            <w:proofErr w:type="spellStart"/>
            <w:r w:rsidRPr="005340CE">
              <w:rPr>
                <w:rFonts w:eastAsia="標楷體" w:hAnsi="標楷體" w:hint="eastAsia"/>
                <w:b/>
                <w:bCs/>
                <w:kern w:val="0"/>
                <w:sz w:val="26"/>
                <w:szCs w:val="26"/>
              </w:rPr>
              <w:t>Djumulj</w:t>
            </w:r>
            <w:proofErr w:type="spellEnd"/>
            <w:r w:rsidRPr="005340CE">
              <w:rPr>
                <w:rFonts w:eastAsia="標楷體" w:hAnsi="標楷體" w:hint="eastAsia"/>
                <w:b/>
                <w:bCs/>
                <w:kern w:val="0"/>
                <w:sz w:val="26"/>
                <w:szCs w:val="26"/>
              </w:rPr>
              <w:t>）頭目（</w:t>
            </w:r>
            <w:proofErr w:type="spellStart"/>
            <w:r w:rsidRPr="005340CE">
              <w:rPr>
                <w:rFonts w:eastAsia="標楷體" w:hAnsi="標楷體" w:hint="eastAsia"/>
                <w:b/>
                <w:bCs/>
                <w:kern w:val="0"/>
                <w:sz w:val="26"/>
                <w:szCs w:val="26"/>
              </w:rPr>
              <w:t>mamazangiljan</w:t>
            </w:r>
            <w:proofErr w:type="spellEnd"/>
            <w:r w:rsidRPr="005340CE">
              <w:rPr>
                <w:rFonts w:eastAsia="標楷體" w:hAnsi="標楷體" w:hint="eastAsia"/>
                <w:b/>
                <w:bCs/>
                <w:kern w:val="0"/>
                <w:sz w:val="26"/>
                <w:szCs w:val="26"/>
              </w:rPr>
              <w:t>）的起源</w:t>
            </w:r>
          </w:p>
          <w:p w:rsidR="005514EB" w:rsidRPr="005340CE" w:rsidRDefault="005514EB" w:rsidP="00C94261">
            <w:pPr>
              <w:widowControl/>
              <w:snapToGrid w:val="0"/>
              <w:spacing w:line="0" w:lineRule="atLeast"/>
              <w:rPr>
                <w:rFonts w:eastAsia="標楷體" w:hAnsi="標楷體"/>
                <w:sz w:val="26"/>
                <w:szCs w:val="26"/>
              </w:rPr>
            </w:pP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【張錦淑</w:t>
            </w: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-</w:t>
            </w: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台東大學公共與文化事務學系南島文化研究所碩士班】</w:t>
            </w:r>
          </w:p>
        </w:tc>
      </w:tr>
      <w:tr w:rsidR="005514EB" w:rsidRPr="005340CE" w:rsidTr="00C94261">
        <w:trPr>
          <w:trHeight w:val="616"/>
        </w:trPr>
        <w:tc>
          <w:tcPr>
            <w:tcW w:w="1588" w:type="dxa"/>
            <w:vAlign w:val="center"/>
          </w:tcPr>
          <w:p w:rsidR="005514EB" w:rsidRPr="005340CE" w:rsidRDefault="005514EB" w:rsidP="00C94261">
            <w:pPr>
              <w:spacing w:line="0" w:lineRule="atLeast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>1</w:t>
            </w:r>
            <w:r w:rsidRPr="005340CE">
              <w:rPr>
                <w:rFonts w:eastAsia="標楷體" w:hint="eastAsia"/>
                <w:b/>
                <w:kern w:val="0"/>
                <w:sz w:val="26"/>
                <w:szCs w:val="26"/>
              </w:rPr>
              <w:t>3:20</w:t>
            </w: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>~1</w:t>
            </w:r>
            <w:r w:rsidRPr="005340CE">
              <w:rPr>
                <w:rFonts w:eastAsia="標楷體" w:hint="eastAsia"/>
                <w:b/>
                <w:kern w:val="0"/>
                <w:sz w:val="26"/>
                <w:szCs w:val="26"/>
              </w:rPr>
              <w:t>3:35</w:t>
            </w:r>
          </w:p>
        </w:tc>
        <w:tc>
          <w:tcPr>
            <w:tcW w:w="8820" w:type="dxa"/>
            <w:vAlign w:val="center"/>
          </w:tcPr>
          <w:p w:rsidR="005514EB" w:rsidRPr="005340CE" w:rsidRDefault="005514EB" w:rsidP="00C94261">
            <w:pPr>
              <w:spacing w:line="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proofErr w:type="gramStart"/>
            <w:r w:rsidRPr="005340CE">
              <w:rPr>
                <w:rFonts w:eastAsia="標楷體" w:hint="eastAsia"/>
                <w:b/>
                <w:sz w:val="26"/>
                <w:szCs w:val="26"/>
              </w:rPr>
              <w:t>由殺豬分食看</w:t>
            </w:r>
            <w:proofErr w:type="gramEnd"/>
            <w:r w:rsidRPr="005340CE">
              <w:rPr>
                <w:rFonts w:eastAsia="標楷體" w:hint="eastAsia"/>
                <w:b/>
                <w:sz w:val="26"/>
                <w:szCs w:val="26"/>
              </w:rPr>
              <w:t>當代太魯閣族之文化呈現與再造</w:t>
            </w:r>
          </w:p>
          <w:p w:rsidR="005514EB" w:rsidRPr="005340CE" w:rsidRDefault="005514EB" w:rsidP="00C94261">
            <w:p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【江妤</w:t>
            </w: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-</w:t>
            </w: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國立政治大學民族學系研究所碩士班】</w:t>
            </w:r>
          </w:p>
        </w:tc>
      </w:tr>
      <w:tr w:rsidR="005514EB" w:rsidRPr="005340CE" w:rsidTr="00C94261">
        <w:trPr>
          <w:trHeight w:val="541"/>
        </w:trPr>
        <w:tc>
          <w:tcPr>
            <w:tcW w:w="1588" w:type="dxa"/>
            <w:vAlign w:val="center"/>
          </w:tcPr>
          <w:p w:rsidR="005514EB" w:rsidRPr="005340CE" w:rsidRDefault="005514EB" w:rsidP="00C94261">
            <w:pPr>
              <w:spacing w:line="0" w:lineRule="atLeast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>1</w:t>
            </w:r>
            <w:r w:rsidRPr="005340CE">
              <w:rPr>
                <w:rFonts w:eastAsia="標楷體" w:hint="eastAsia"/>
                <w:b/>
                <w:kern w:val="0"/>
                <w:sz w:val="26"/>
                <w:szCs w:val="26"/>
              </w:rPr>
              <w:t>3:35</w:t>
            </w: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>~1</w:t>
            </w:r>
            <w:r w:rsidRPr="005340CE">
              <w:rPr>
                <w:rFonts w:eastAsia="標楷體" w:hint="eastAsia"/>
                <w:b/>
                <w:kern w:val="0"/>
                <w:sz w:val="26"/>
                <w:szCs w:val="26"/>
              </w:rPr>
              <w:t>3:50</w:t>
            </w:r>
          </w:p>
        </w:tc>
        <w:tc>
          <w:tcPr>
            <w:tcW w:w="8820" w:type="dxa"/>
            <w:vAlign w:val="center"/>
          </w:tcPr>
          <w:p w:rsidR="005514EB" w:rsidRPr="005340CE" w:rsidRDefault="005514EB" w:rsidP="00C94261">
            <w:pPr>
              <w:spacing w:line="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340CE">
              <w:rPr>
                <w:rFonts w:eastAsia="標楷體" w:hint="eastAsia"/>
                <w:b/>
                <w:sz w:val="26"/>
                <w:szCs w:val="26"/>
              </w:rPr>
              <w:t>從韻律看阿美語擬聲詞的詞彙化及其結構</w:t>
            </w:r>
          </w:p>
          <w:p w:rsidR="005514EB" w:rsidRPr="005340CE" w:rsidRDefault="005514EB" w:rsidP="00C94261">
            <w:p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【黃天來</w:t>
            </w: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-</w:t>
            </w: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新竹教育大學台灣語言與語文教育研究所博士班】</w:t>
            </w:r>
          </w:p>
        </w:tc>
      </w:tr>
      <w:tr w:rsidR="005514EB" w:rsidRPr="005340CE" w:rsidTr="00C94261">
        <w:trPr>
          <w:trHeight w:val="541"/>
        </w:trPr>
        <w:tc>
          <w:tcPr>
            <w:tcW w:w="1588" w:type="dxa"/>
            <w:vAlign w:val="center"/>
          </w:tcPr>
          <w:p w:rsidR="005514EB" w:rsidRPr="005340CE" w:rsidRDefault="005514EB" w:rsidP="00C94261">
            <w:pPr>
              <w:spacing w:line="0" w:lineRule="atLeast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>1</w:t>
            </w:r>
            <w:r w:rsidRPr="005340CE">
              <w:rPr>
                <w:rFonts w:eastAsia="標楷體" w:hint="eastAsia"/>
                <w:b/>
                <w:kern w:val="0"/>
                <w:sz w:val="26"/>
                <w:szCs w:val="26"/>
              </w:rPr>
              <w:t>3:50</w:t>
            </w: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>~1</w:t>
            </w:r>
            <w:r w:rsidRPr="005340CE">
              <w:rPr>
                <w:rFonts w:eastAsia="標楷體" w:hint="eastAsia"/>
                <w:b/>
                <w:kern w:val="0"/>
                <w:sz w:val="26"/>
                <w:szCs w:val="26"/>
              </w:rPr>
              <w:t>4:05</w:t>
            </w:r>
          </w:p>
        </w:tc>
        <w:tc>
          <w:tcPr>
            <w:tcW w:w="8820" w:type="dxa"/>
            <w:vAlign w:val="center"/>
          </w:tcPr>
          <w:p w:rsidR="005514EB" w:rsidRPr="005340CE" w:rsidRDefault="005514EB" w:rsidP="00C94261">
            <w:pPr>
              <w:spacing w:line="0" w:lineRule="atLeast"/>
              <w:ind w:right="-94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340CE">
              <w:rPr>
                <w:rFonts w:eastAsia="標楷體" w:hint="eastAsia"/>
                <w:b/>
                <w:sz w:val="26"/>
                <w:szCs w:val="26"/>
              </w:rPr>
              <w:t>重讀「原住民族土地權」的現代性</w:t>
            </w:r>
            <w:proofErr w:type="gramStart"/>
            <w:r w:rsidRPr="005340CE">
              <w:rPr>
                <w:rFonts w:eastAsia="標楷體" w:hint="eastAsia"/>
                <w:b/>
                <w:sz w:val="26"/>
                <w:szCs w:val="26"/>
              </w:rPr>
              <w:t>—</w:t>
            </w:r>
            <w:proofErr w:type="gramEnd"/>
            <w:r w:rsidRPr="005340CE">
              <w:rPr>
                <w:rFonts w:eastAsia="標楷體" w:hint="eastAsia"/>
                <w:b/>
                <w:sz w:val="26"/>
                <w:szCs w:val="26"/>
              </w:rPr>
              <w:t>由解放現代性反思「</w:t>
            </w:r>
            <w:proofErr w:type="gramStart"/>
            <w:r w:rsidRPr="005340CE">
              <w:rPr>
                <w:rFonts w:eastAsia="標楷體" w:hint="eastAsia"/>
                <w:b/>
                <w:sz w:val="26"/>
                <w:szCs w:val="26"/>
              </w:rPr>
              <w:t>蕃</w:t>
            </w:r>
            <w:proofErr w:type="gramEnd"/>
            <w:r w:rsidRPr="005340CE">
              <w:rPr>
                <w:rFonts w:eastAsia="標楷體" w:hint="eastAsia"/>
                <w:b/>
                <w:sz w:val="26"/>
                <w:szCs w:val="26"/>
              </w:rPr>
              <w:t>匪討伐」與「</w:t>
            </w:r>
            <w:proofErr w:type="gramStart"/>
            <w:r w:rsidRPr="005340CE">
              <w:rPr>
                <w:rFonts w:eastAsia="標楷體" w:hint="eastAsia"/>
                <w:b/>
                <w:sz w:val="26"/>
                <w:szCs w:val="26"/>
              </w:rPr>
              <w:t>蕃</w:t>
            </w:r>
            <w:proofErr w:type="gramEnd"/>
            <w:r w:rsidRPr="005340CE">
              <w:rPr>
                <w:rFonts w:eastAsia="標楷體" w:hint="eastAsia"/>
                <w:b/>
                <w:sz w:val="26"/>
                <w:szCs w:val="26"/>
              </w:rPr>
              <w:t>地國有」</w:t>
            </w: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【邱寶琳</w:t>
            </w: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-</w:t>
            </w: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國立東華大學族群關係與文化研究所博士班】</w:t>
            </w:r>
          </w:p>
        </w:tc>
      </w:tr>
      <w:tr w:rsidR="005514EB" w:rsidRPr="005340CE" w:rsidTr="00C94261">
        <w:trPr>
          <w:trHeight w:val="274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5514EB" w:rsidRPr="005340CE" w:rsidRDefault="005514EB" w:rsidP="00C94261">
            <w:pPr>
              <w:spacing w:line="0" w:lineRule="atLeast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5340CE">
              <w:rPr>
                <w:rFonts w:hint="eastAsia"/>
                <w:b/>
                <w:sz w:val="26"/>
                <w:szCs w:val="26"/>
              </w:rPr>
              <w:t>14:05~14:20</w:t>
            </w:r>
          </w:p>
        </w:tc>
        <w:tc>
          <w:tcPr>
            <w:tcW w:w="8820" w:type="dxa"/>
            <w:tcBorders>
              <w:bottom w:val="single" w:sz="4" w:space="0" w:color="auto"/>
            </w:tcBorders>
            <w:vAlign w:val="center"/>
          </w:tcPr>
          <w:p w:rsidR="005514EB" w:rsidRPr="005340CE" w:rsidRDefault="005514EB" w:rsidP="00C94261">
            <w:pPr>
              <w:spacing w:line="0" w:lineRule="atLeast"/>
              <w:ind w:right="-94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340CE">
              <w:rPr>
                <w:rFonts w:eastAsia="標楷體" w:hint="eastAsia"/>
                <w:b/>
                <w:sz w:val="26"/>
                <w:szCs w:val="26"/>
              </w:rPr>
              <w:t>從太魯閣國家公園管理處舉辦原住民嚮導員培訓課程再探「國家公園與原住民的互動關係」</w:t>
            </w: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【岡紹華</w:t>
            </w: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-</w:t>
            </w: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國立東華大學自然資源與環境研究所碩士班】</w:t>
            </w:r>
          </w:p>
        </w:tc>
      </w:tr>
      <w:tr w:rsidR="005514EB" w:rsidRPr="005340CE" w:rsidTr="00C94261">
        <w:trPr>
          <w:trHeight w:val="180"/>
        </w:trPr>
        <w:tc>
          <w:tcPr>
            <w:tcW w:w="1588" w:type="dxa"/>
            <w:shd w:val="clear" w:color="auto" w:fill="BFBFBF"/>
            <w:vAlign w:val="center"/>
          </w:tcPr>
          <w:p w:rsidR="005514EB" w:rsidRPr="005340CE" w:rsidRDefault="005514EB" w:rsidP="00C94261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5340CE">
              <w:rPr>
                <w:rFonts w:hint="eastAsia"/>
                <w:b/>
                <w:sz w:val="26"/>
                <w:szCs w:val="26"/>
              </w:rPr>
              <w:t>14:20~14:50</w:t>
            </w:r>
          </w:p>
        </w:tc>
        <w:tc>
          <w:tcPr>
            <w:tcW w:w="8820" w:type="dxa"/>
            <w:shd w:val="clear" w:color="auto" w:fill="BFBFBF"/>
            <w:vAlign w:val="center"/>
          </w:tcPr>
          <w:p w:rsidR="005514EB" w:rsidRPr="005340CE" w:rsidRDefault="005514EB" w:rsidP="00C94261">
            <w:pPr>
              <w:spacing w:line="0" w:lineRule="atLeast"/>
              <w:ind w:right="-94"/>
              <w:jc w:val="both"/>
              <w:rPr>
                <w:rFonts w:eastAsia="標楷體"/>
                <w:b/>
                <w:sz w:val="26"/>
                <w:szCs w:val="26"/>
              </w:rPr>
            </w:pPr>
            <w:proofErr w:type="gramStart"/>
            <w:r w:rsidRPr="005340CE">
              <w:rPr>
                <w:rFonts w:eastAsia="標楷體" w:hint="eastAsia"/>
                <w:b/>
                <w:sz w:val="26"/>
                <w:szCs w:val="26"/>
              </w:rPr>
              <w:t>茶敘暨海報</w:t>
            </w:r>
            <w:proofErr w:type="gramEnd"/>
            <w:r w:rsidRPr="005340CE">
              <w:rPr>
                <w:rFonts w:eastAsia="標楷體" w:hint="eastAsia"/>
                <w:b/>
                <w:sz w:val="26"/>
                <w:szCs w:val="26"/>
              </w:rPr>
              <w:t>展示及交流</w:t>
            </w:r>
          </w:p>
        </w:tc>
      </w:tr>
      <w:tr w:rsidR="005514EB" w:rsidRPr="005340CE" w:rsidTr="00C94261">
        <w:trPr>
          <w:trHeight w:val="274"/>
        </w:trPr>
        <w:tc>
          <w:tcPr>
            <w:tcW w:w="1588" w:type="dxa"/>
            <w:vAlign w:val="center"/>
          </w:tcPr>
          <w:p w:rsidR="005514EB" w:rsidRPr="005340CE" w:rsidRDefault="005514EB" w:rsidP="00C94261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5340CE">
              <w:rPr>
                <w:rFonts w:hint="eastAsia"/>
                <w:b/>
                <w:sz w:val="26"/>
                <w:szCs w:val="26"/>
              </w:rPr>
              <w:t>14:50~15:30</w:t>
            </w:r>
          </w:p>
        </w:tc>
        <w:tc>
          <w:tcPr>
            <w:tcW w:w="8820" w:type="dxa"/>
            <w:vAlign w:val="center"/>
          </w:tcPr>
          <w:p w:rsidR="005514EB" w:rsidRPr="005340CE" w:rsidRDefault="005514EB" w:rsidP="00C94261">
            <w:pPr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5340CE">
              <w:rPr>
                <w:rFonts w:eastAsia="標楷體" w:hAnsi="標楷體"/>
                <w:b/>
                <w:kern w:val="0"/>
                <w:sz w:val="26"/>
                <w:szCs w:val="26"/>
              </w:rPr>
              <w:t>評</w:t>
            </w:r>
            <w:r w:rsidRPr="005340CE">
              <w:rPr>
                <w:rFonts w:eastAsia="標楷體" w:hAnsi="標楷體" w:hint="eastAsia"/>
                <w:b/>
                <w:kern w:val="0"/>
                <w:sz w:val="26"/>
                <w:szCs w:val="26"/>
              </w:rPr>
              <w:t xml:space="preserve"> </w:t>
            </w:r>
            <w:r w:rsidRPr="005340CE">
              <w:rPr>
                <w:rFonts w:eastAsia="標楷體" w:hAnsi="標楷體"/>
                <w:b/>
                <w:kern w:val="0"/>
                <w:sz w:val="26"/>
                <w:szCs w:val="26"/>
              </w:rPr>
              <w:t>論</w:t>
            </w:r>
            <w:r w:rsidRPr="005340CE">
              <w:rPr>
                <w:rFonts w:eastAsia="標楷體" w:hAnsi="標楷體" w:hint="eastAsia"/>
                <w:b/>
                <w:kern w:val="0"/>
                <w:sz w:val="26"/>
                <w:szCs w:val="26"/>
              </w:rPr>
              <w:t xml:space="preserve"> </w:t>
            </w:r>
            <w:r w:rsidRPr="005340CE">
              <w:rPr>
                <w:rFonts w:eastAsia="標楷體" w:hAnsi="標楷體" w:hint="eastAsia"/>
                <w:b/>
                <w:kern w:val="0"/>
                <w:sz w:val="26"/>
                <w:szCs w:val="26"/>
              </w:rPr>
              <w:t>及</w:t>
            </w:r>
            <w:r w:rsidRPr="005340CE">
              <w:rPr>
                <w:rFonts w:eastAsia="標楷體" w:hAnsi="標楷體" w:hint="eastAsia"/>
                <w:b/>
                <w:kern w:val="0"/>
                <w:sz w:val="26"/>
                <w:szCs w:val="26"/>
              </w:rPr>
              <w:t xml:space="preserve"> </w:t>
            </w:r>
            <w:r w:rsidRPr="005340CE">
              <w:rPr>
                <w:rFonts w:eastAsia="標楷體" w:hAnsi="標楷體"/>
                <w:b/>
                <w:kern w:val="0"/>
                <w:sz w:val="26"/>
                <w:szCs w:val="26"/>
              </w:rPr>
              <w:t>綜</w:t>
            </w:r>
            <w:r w:rsidRPr="005340CE">
              <w:rPr>
                <w:rFonts w:eastAsia="標楷體" w:hAnsi="標楷體" w:hint="eastAsia"/>
                <w:b/>
                <w:kern w:val="0"/>
                <w:sz w:val="26"/>
                <w:szCs w:val="26"/>
              </w:rPr>
              <w:t xml:space="preserve"> </w:t>
            </w:r>
            <w:r w:rsidRPr="005340CE">
              <w:rPr>
                <w:rFonts w:eastAsia="標楷體" w:hAnsi="標楷體"/>
                <w:b/>
                <w:kern w:val="0"/>
                <w:sz w:val="26"/>
                <w:szCs w:val="26"/>
              </w:rPr>
              <w:t>合</w:t>
            </w:r>
            <w:r w:rsidRPr="005340CE">
              <w:rPr>
                <w:rFonts w:eastAsia="標楷體" w:hAnsi="標楷體" w:hint="eastAsia"/>
                <w:b/>
                <w:kern w:val="0"/>
                <w:sz w:val="26"/>
                <w:szCs w:val="26"/>
              </w:rPr>
              <w:t xml:space="preserve"> </w:t>
            </w:r>
            <w:r w:rsidRPr="005340CE">
              <w:rPr>
                <w:rFonts w:eastAsia="標楷體" w:hAnsi="標楷體"/>
                <w:b/>
                <w:kern w:val="0"/>
                <w:sz w:val="26"/>
                <w:szCs w:val="26"/>
              </w:rPr>
              <w:t>討</w:t>
            </w:r>
            <w:r w:rsidRPr="005340CE">
              <w:rPr>
                <w:rFonts w:eastAsia="標楷體" w:hAnsi="標楷體" w:hint="eastAsia"/>
                <w:b/>
                <w:kern w:val="0"/>
                <w:sz w:val="26"/>
                <w:szCs w:val="26"/>
              </w:rPr>
              <w:t xml:space="preserve"> </w:t>
            </w:r>
            <w:r w:rsidRPr="005340CE">
              <w:rPr>
                <w:rFonts w:eastAsia="標楷體" w:hAnsi="標楷體"/>
                <w:b/>
                <w:kern w:val="0"/>
                <w:sz w:val="26"/>
                <w:szCs w:val="26"/>
              </w:rPr>
              <w:t>論</w:t>
            </w:r>
          </w:p>
        </w:tc>
      </w:tr>
      <w:tr w:rsidR="005514EB" w:rsidRPr="005340CE" w:rsidTr="00C94261">
        <w:trPr>
          <w:trHeight w:val="219"/>
        </w:trPr>
        <w:tc>
          <w:tcPr>
            <w:tcW w:w="1588" w:type="dxa"/>
            <w:shd w:val="clear" w:color="auto" w:fill="C0C0C0"/>
            <w:vAlign w:val="center"/>
          </w:tcPr>
          <w:p w:rsidR="005514EB" w:rsidRPr="005340CE" w:rsidRDefault="005514EB" w:rsidP="00C94261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5340CE">
              <w:rPr>
                <w:rFonts w:hint="eastAsia"/>
                <w:b/>
                <w:sz w:val="26"/>
                <w:szCs w:val="26"/>
              </w:rPr>
              <w:t>15:30~</w:t>
            </w:r>
          </w:p>
        </w:tc>
        <w:tc>
          <w:tcPr>
            <w:tcW w:w="8820" w:type="dxa"/>
            <w:shd w:val="clear" w:color="auto" w:fill="C0C0C0"/>
            <w:vAlign w:val="center"/>
          </w:tcPr>
          <w:p w:rsidR="005514EB" w:rsidRPr="005340CE" w:rsidRDefault="005514EB" w:rsidP="00C94261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5340CE">
              <w:rPr>
                <w:rFonts w:eastAsia="標楷體" w:hAnsi="標楷體" w:hint="eastAsia"/>
                <w:b/>
                <w:kern w:val="0"/>
                <w:sz w:val="26"/>
                <w:szCs w:val="26"/>
              </w:rPr>
              <w:t>入選論文口頭發表結束</w:t>
            </w:r>
          </w:p>
        </w:tc>
      </w:tr>
    </w:tbl>
    <w:p w:rsidR="00B60D68" w:rsidRDefault="00B60D68" w:rsidP="00FF71C5">
      <w:pPr>
        <w:rPr>
          <w:rFonts w:ascii="標楷體" w:eastAsia="標楷體" w:hAnsi="標楷體"/>
          <w:b/>
          <w:spacing w:val="20"/>
        </w:rPr>
      </w:pPr>
    </w:p>
    <w:p w:rsidR="00B60D68" w:rsidRDefault="00B60D68">
      <w:pPr>
        <w:widowControl/>
        <w:rPr>
          <w:rFonts w:ascii="標楷體" w:eastAsia="標楷體" w:hAnsi="標楷體"/>
          <w:b/>
          <w:spacing w:val="20"/>
        </w:rPr>
      </w:pPr>
      <w:r>
        <w:rPr>
          <w:rFonts w:ascii="標楷體" w:eastAsia="標楷體" w:hAnsi="標楷體"/>
          <w:b/>
          <w:spacing w:val="20"/>
        </w:rPr>
        <w:br w:type="page"/>
      </w:r>
    </w:p>
    <w:p w:rsidR="00B60D68" w:rsidRPr="006105F1" w:rsidRDefault="00B60D68" w:rsidP="00B60D68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6105F1">
        <w:rPr>
          <w:rFonts w:ascii="標楷體" w:eastAsia="標楷體" w:hAnsi="標楷體" w:hint="eastAsia"/>
          <w:b/>
          <w:sz w:val="28"/>
          <w:szCs w:val="28"/>
        </w:rPr>
        <w:lastRenderedPageBreak/>
        <w:t>第一會場</w:t>
      </w:r>
    </w:p>
    <w:p w:rsidR="00B60D68" w:rsidRPr="005340CE" w:rsidRDefault="00B60D68" w:rsidP="00B60D68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5340CE">
        <w:rPr>
          <w:rFonts w:ascii="標楷體" w:eastAsia="標楷體" w:hAnsi="標楷體" w:hint="eastAsia"/>
          <w:b/>
          <w:sz w:val="28"/>
          <w:szCs w:val="28"/>
        </w:rPr>
        <w:t>第二天：優選論文－社會組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1"/>
        <w:gridCol w:w="8753"/>
      </w:tblGrid>
      <w:tr w:rsidR="00B60D68" w:rsidRPr="005340CE" w:rsidTr="00A6047E">
        <w:trPr>
          <w:trHeight w:val="346"/>
        </w:trPr>
        <w:tc>
          <w:tcPr>
            <w:tcW w:w="10314" w:type="dxa"/>
            <w:gridSpan w:val="2"/>
            <w:shd w:val="clear" w:color="auto" w:fill="C0C0C0"/>
            <w:vAlign w:val="center"/>
          </w:tcPr>
          <w:p w:rsidR="00B60D68" w:rsidRPr="005340CE" w:rsidRDefault="00B60D68" w:rsidP="00A6047E">
            <w:pPr>
              <w:spacing w:line="0" w:lineRule="atLeast"/>
              <w:jc w:val="center"/>
            </w:pPr>
            <w:r w:rsidRPr="005340CE">
              <w:rPr>
                <w:rFonts w:eastAsia="標楷體" w:hint="eastAsia"/>
                <w:b/>
                <w:kern w:val="0"/>
              </w:rPr>
              <w:t>10</w:t>
            </w:r>
            <w:r w:rsidRPr="005340CE">
              <w:rPr>
                <w:rFonts w:eastAsia="標楷體" w:hint="eastAsia"/>
                <w:b/>
                <w:kern w:val="0"/>
              </w:rPr>
              <w:t>月</w:t>
            </w:r>
            <w:r w:rsidRPr="005340CE">
              <w:rPr>
                <w:rFonts w:eastAsia="標楷體" w:hint="eastAsia"/>
                <w:b/>
                <w:kern w:val="0"/>
              </w:rPr>
              <w:t>25</w:t>
            </w:r>
            <w:r w:rsidRPr="005340CE">
              <w:rPr>
                <w:rFonts w:eastAsia="標楷體" w:hint="eastAsia"/>
                <w:b/>
                <w:kern w:val="0"/>
              </w:rPr>
              <w:t>日（星期五）</w:t>
            </w:r>
          </w:p>
        </w:tc>
      </w:tr>
      <w:tr w:rsidR="00B60D68" w:rsidRPr="005340CE" w:rsidTr="00A6047E">
        <w:trPr>
          <w:trHeight w:val="291"/>
        </w:trPr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B60D68" w:rsidRPr="005340CE" w:rsidRDefault="00B60D68" w:rsidP="00A6047E">
            <w:pPr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/>
                <w:b/>
                <w:kern w:val="0"/>
              </w:rPr>
              <w:t>時間</w:t>
            </w:r>
          </w:p>
        </w:tc>
        <w:tc>
          <w:tcPr>
            <w:tcW w:w="8753" w:type="dxa"/>
            <w:tcBorders>
              <w:bottom w:val="single" w:sz="4" w:space="0" w:color="auto"/>
            </w:tcBorders>
            <w:vAlign w:val="center"/>
          </w:tcPr>
          <w:p w:rsidR="00B60D68" w:rsidRPr="005340CE" w:rsidRDefault="00B60D68" w:rsidP="00A6047E">
            <w:pPr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 w:hint="eastAsia"/>
                <w:b/>
                <w:kern w:val="0"/>
              </w:rPr>
              <w:t>程</w:t>
            </w:r>
            <w:r w:rsidRPr="005340CE">
              <w:rPr>
                <w:rFonts w:eastAsia="標楷體" w:hint="eastAsia"/>
                <w:b/>
                <w:kern w:val="0"/>
              </w:rPr>
              <w:t xml:space="preserve"> </w:t>
            </w:r>
            <w:r w:rsidRPr="005340CE">
              <w:rPr>
                <w:rFonts w:eastAsia="標楷體" w:hint="eastAsia"/>
                <w:b/>
                <w:kern w:val="0"/>
              </w:rPr>
              <w:t>序</w:t>
            </w:r>
            <w:r w:rsidRPr="005340CE">
              <w:rPr>
                <w:rFonts w:eastAsia="標楷體" w:hint="eastAsia"/>
                <w:b/>
                <w:kern w:val="0"/>
              </w:rPr>
              <w:t xml:space="preserve"> </w:t>
            </w:r>
            <w:r w:rsidRPr="005340CE">
              <w:rPr>
                <w:rFonts w:eastAsia="標楷體" w:hint="eastAsia"/>
                <w:b/>
                <w:kern w:val="0"/>
              </w:rPr>
              <w:t>及</w:t>
            </w:r>
            <w:r w:rsidRPr="005340CE">
              <w:rPr>
                <w:rFonts w:eastAsia="標楷體" w:hint="eastAsia"/>
                <w:b/>
                <w:kern w:val="0"/>
              </w:rPr>
              <w:t xml:space="preserve"> </w:t>
            </w:r>
            <w:r w:rsidRPr="005340CE">
              <w:rPr>
                <w:rFonts w:eastAsia="標楷體"/>
                <w:b/>
                <w:kern w:val="0"/>
              </w:rPr>
              <w:t>內</w:t>
            </w:r>
            <w:r w:rsidRPr="005340CE">
              <w:rPr>
                <w:rFonts w:eastAsia="標楷體" w:hint="eastAsia"/>
                <w:b/>
                <w:kern w:val="0"/>
              </w:rPr>
              <w:t xml:space="preserve">  </w:t>
            </w:r>
            <w:r w:rsidRPr="005340CE">
              <w:rPr>
                <w:rFonts w:eastAsia="標楷體"/>
                <w:b/>
                <w:kern w:val="0"/>
              </w:rPr>
              <w:t>容</w:t>
            </w:r>
          </w:p>
        </w:tc>
      </w:tr>
      <w:tr w:rsidR="00B60D68" w:rsidRPr="005340CE" w:rsidTr="00A6047E">
        <w:trPr>
          <w:trHeight w:val="366"/>
        </w:trPr>
        <w:tc>
          <w:tcPr>
            <w:tcW w:w="1561" w:type="dxa"/>
            <w:shd w:val="clear" w:color="auto" w:fill="C0C0C0"/>
            <w:vAlign w:val="center"/>
          </w:tcPr>
          <w:p w:rsidR="00B60D68" w:rsidRPr="005340CE" w:rsidRDefault="00B60D68" w:rsidP="00A6047E">
            <w:pPr>
              <w:spacing w:line="0" w:lineRule="atLeast"/>
              <w:jc w:val="both"/>
              <w:rPr>
                <w:b/>
              </w:rPr>
            </w:pPr>
            <w:r w:rsidRPr="005340CE">
              <w:rPr>
                <w:rFonts w:eastAsia="標楷體"/>
                <w:b/>
                <w:kern w:val="0"/>
              </w:rPr>
              <w:t>08</w:t>
            </w:r>
            <w:r w:rsidRPr="005340CE">
              <w:rPr>
                <w:rFonts w:eastAsia="標楷體" w:hint="eastAsia"/>
                <w:b/>
                <w:kern w:val="0"/>
              </w:rPr>
              <w:t>:30</w:t>
            </w:r>
            <w:r w:rsidRPr="005340CE">
              <w:rPr>
                <w:rFonts w:eastAsia="標楷體"/>
                <w:b/>
                <w:kern w:val="0"/>
              </w:rPr>
              <w:t>~0</w:t>
            </w:r>
            <w:r w:rsidRPr="005340CE">
              <w:rPr>
                <w:rFonts w:eastAsia="標楷體" w:hint="eastAsia"/>
                <w:b/>
                <w:kern w:val="0"/>
              </w:rPr>
              <w:t>9:00</w:t>
            </w:r>
          </w:p>
        </w:tc>
        <w:tc>
          <w:tcPr>
            <w:tcW w:w="8753" w:type="dxa"/>
            <w:shd w:val="clear" w:color="auto" w:fill="C0C0C0"/>
            <w:vAlign w:val="center"/>
          </w:tcPr>
          <w:p w:rsidR="00B60D68" w:rsidRPr="005340CE" w:rsidRDefault="00B60D68" w:rsidP="00A6047E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/>
                <w:b/>
                <w:kern w:val="0"/>
              </w:rPr>
              <w:t>報</w:t>
            </w:r>
            <w:r w:rsidRPr="005340CE">
              <w:rPr>
                <w:rFonts w:eastAsia="標楷體" w:hint="eastAsia"/>
                <w:b/>
                <w:kern w:val="0"/>
              </w:rPr>
              <w:t xml:space="preserve">  </w:t>
            </w:r>
            <w:r w:rsidRPr="005340CE">
              <w:rPr>
                <w:rFonts w:eastAsia="標楷體"/>
                <w:b/>
                <w:kern w:val="0"/>
              </w:rPr>
              <w:t>到</w:t>
            </w:r>
            <w:r w:rsidRPr="005340CE">
              <w:rPr>
                <w:rFonts w:eastAsia="標楷體" w:hint="eastAsia"/>
                <w:b/>
                <w:kern w:val="0"/>
              </w:rPr>
              <w:t>（</w:t>
            </w:r>
            <w:r w:rsidRPr="005340CE">
              <w:rPr>
                <w:rFonts w:eastAsia="標楷體" w:hint="eastAsia"/>
                <w:kern w:val="0"/>
              </w:rPr>
              <w:t>蘭潭校區國際會議廳</w:t>
            </w:r>
            <w:r w:rsidRPr="005340CE">
              <w:rPr>
                <w:rFonts w:eastAsia="標楷體" w:hint="eastAsia"/>
                <w:b/>
                <w:kern w:val="0"/>
              </w:rPr>
              <w:t>）</w:t>
            </w:r>
          </w:p>
        </w:tc>
      </w:tr>
      <w:tr w:rsidR="00B60D68" w:rsidRPr="005340CE" w:rsidTr="00A6047E">
        <w:trPr>
          <w:trHeight w:val="890"/>
        </w:trPr>
        <w:tc>
          <w:tcPr>
            <w:tcW w:w="1561" w:type="dxa"/>
            <w:vAlign w:val="center"/>
          </w:tcPr>
          <w:p w:rsidR="00B60D68" w:rsidRPr="005340CE" w:rsidRDefault="00B60D68" w:rsidP="00A6047E">
            <w:pPr>
              <w:snapToGrid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/>
                <w:b/>
                <w:kern w:val="0"/>
              </w:rPr>
              <w:t>0</w:t>
            </w:r>
            <w:r w:rsidRPr="005340CE">
              <w:rPr>
                <w:rFonts w:eastAsia="標楷體" w:hint="eastAsia"/>
                <w:b/>
                <w:kern w:val="0"/>
              </w:rPr>
              <w:t>9:0</w:t>
            </w:r>
            <w:r w:rsidRPr="005340CE">
              <w:rPr>
                <w:rFonts w:eastAsia="標楷體"/>
                <w:b/>
                <w:kern w:val="0"/>
              </w:rPr>
              <w:t>0</w:t>
            </w:r>
            <w:r w:rsidRPr="005340CE">
              <w:rPr>
                <w:rFonts w:eastAsia="標楷體" w:hint="eastAsia"/>
                <w:b/>
                <w:kern w:val="0"/>
              </w:rPr>
              <w:t>~09:30</w:t>
            </w:r>
          </w:p>
        </w:tc>
        <w:tc>
          <w:tcPr>
            <w:tcW w:w="8753" w:type="dxa"/>
            <w:vAlign w:val="center"/>
          </w:tcPr>
          <w:p w:rsidR="00B60D68" w:rsidRPr="00B247AB" w:rsidRDefault="00B60D68" w:rsidP="00A6047E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b/>
              </w:rPr>
            </w:pPr>
            <w:r w:rsidRPr="00B247AB">
              <w:rPr>
                <w:rFonts w:ascii="標楷體" w:eastAsia="標楷體" w:hAnsi="標楷體" w:hint="eastAsia"/>
                <w:b/>
                <w:kern w:val="0"/>
              </w:rPr>
              <w:t>社會組（一）</w:t>
            </w:r>
            <w:r w:rsidRPr="00B247AB">
              <w:rPr>
                <w:rFonts w:eastAsia="標楷體" w:hAnsi="標楷體"/>
                <w:b/>
                <w:kern w:val="0"/>
              </w:rPr>
              <w:t>主持人</w:t>
            </w:r>
            <w:r w:rsidRPr="00B247AB">
              <w:rPr>
                <w:rFonts w:eastAsia="標楷體" w:hAnsi="標楷體" w:hint="eastAsia"/>
                <w:b/>
                <w:kern w:val="0"/>
              </w:rPr>
              <w:t>：</w:t>
            </w:r>
            <w:proofErr w:type="gramStart"/>
            <w:r w:rsidRPr="00B247AB">
              <w:rPr>
                <w:rFonts w:eastAsia="標楷體" w:hAnsi="標楷體" w:hint="eastAsia"/>
                <w:b/>
                <w:bCs/>
                <w:kern w:val="0"/>
              </w:rPr>
              <w:t>浦忠成</w:t>
            </w:r>
            <w:proofErr w:type="gramEnd"/>
            <w:r w:rsidRPr="00B247AB">
              <w:rPr>
                <w:rFonts w:eastAsia="標楷體" w:hint="eastAsia"/>
                <w:kern w:val="0"/>
              </w:rPr>
              <w:t>【考試院考試委員】</w:t>
            </w:r>
          </w:p>
          <w:p w:rsidR="00B60D68" w:rsidRPr="00B247AB" w:rsidRDefault="00B60D68" w:rsidP="00877FBE">
            <w:pPr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B247AB">
              <w:rPr>
                <w:rFonts w:eastAsia="標楷體" w:hint="eastAsia"/>
                <w:b/>
                <w:kern w:val="0"/>
              </w:rPr>
              <w:t>當「小米酒」遇上「台灣啤酒」：阿里山</w:t>
            </w:r>
            <w:proofErr w:type="gramStart"/>
            <w:r w:rsidRPr="00B247AB">
              <w:rPr>
                <w:rFonts w:eastAsia="標楷體" w:hint="eastAsia"/>
                <w:b/>
                <w:kern w:val="0"/>
              </w:rPr>
              <w:t>鄒</w:t>
            </w:r>
            <w:proofErr w:type="gramEnd"/>
            <w:r w:rsidRPr="00B247AB">
              <w:rPr>
                <w:rFonts w:eastAsia="標楷體" w:hint="eastAsia"/>
                <w:b/>
                <w:kern w:val="0"/>
              </w:rPr>
              <w:t>族部落原住民族幼兒照顧理想與現實的交錯</w:t>
            </w:r>
            <w:r w:rsidRPr="00B247AB">
              <w:rPr>
                <w:rFonts w:eastAsia="標楷體" w:hint="eastAsia"/>
                <w:kern w:val="0"/>
              </w:rPr>
              <w:t>【李怡萱</w:t>
            </w:r>
            <w:r w:rsidRPr="00B247AB">
              <w:rPr>
                <w:rFonts w:eastAsia="標楷體" w:hint="eastAsia"/>
                <w:kern w:val="0"/>
              </w:rPr>
              <w:t>-</w:t>
            </w:r>
            <w:r w:rsidR="00877FBE" w:rsidRPr="00B247AB">
              <w:rPr>
                <w:rFonts w:eastAsia="標楷體" w:hint="eastAsia"/>
                <w:kern w:val="0"/>
              </w:rPr>
              <w:t>嘉義縣政府民政處原住民行政科</w:t>
            </w:r>
            <w:r w:rsidR="005B4E75" w:rsidRPr="00B247AB">
              <w:rPr>
                <w:rFonts w:eastAsia="標楷體" w:hint="eastAsia"/>
                <w:kern w:val="0"/>
              </w:rPr>
              <w:t>約僱人員</w:t>
            </w:r>
            <w:r w:rsidRPr="00B247AB">
              <w:rPr>
                <w:rFonts w:eastAsia="標楷體" w:hint="eastAsia"/>
                <w:kern w:val="0"/>
              </w:rPr>
              <w:t>】</w:t>
            </w:r>
          </w:p>
        </w:tc>
      </w:tr>
      <w:tr w:rsidR="00B60D68" w:rsidRPr="005340CE" w:rsidTr="00A6047E">
        <w:trPr>
          <w:trHeight w:val="702"/>
        </w:trPr>
        <w:tc>
          <w:tcPr>
            <w:tcW w:w="1561" w:type="dxa"/>
            <w:vAlign w:val="center"/>
          </w:tcPr>
          <w:p w:rsidR="00B60D68" w:rsidRPr="005340CE" w:rsidRDefault="00B60D68" w:rsidP="00A6047E">
            <w:pPr>
              <w:snapToGrid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 w:hint="eastAsia"/>
                <w:b/>
                <w:kern w:val="0"/>
              </w:rPr>
              <w:t>09:30~09:50</w:t>
            </w:r>
          </w:p>
        </w:tc>
        <w:tc>
          <w:tcPr>
            <w:tcW w:w="8753" w:type="dxa"/>
            <w:vAlign w:val="center"/>
          </w:tcPr>
          <w:p w:rsidR="00B60D68" w:rsidRPr="00B247AB" w:rsidRDefault="00B60D68" w:rsidP="00A6047E">
            <w:pPr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 w:rsidRPr="00B247AB">
              <w:rPr>
                <w:rFonts w:eastAsia="標楷體" w:hint="eastAsia"/>
                <w:b/>
                <w:kern w:val="0"/>
              </w:rPr>
              <w:t>都市原住民的社會網絡與族群互動的經驗</w:t>
            </w:r>
            <w:r w:rsidRPr="00B247AB">
              <w:rPr>
                <w:rFonts w:eastAsia="標楷體" w:hint="eastAsia"/>
                <w:b/>
                <w:kern w:val="0"/>
              </w:rPr>
              <w:t>-</w:t>
            </w:r>
            <w:r w:rsidRPr="00B247AB">
              <w:rPr>
                <w:rFonts w:eastAsia="標楷體" w:hint="eastAsia"/>
                <w:b/>
                <w:kern w:val="0"/>
              </w:rPr>
              <w:t>以新北市深坑區原住民為例</w:t>
            </w:r>
          </w:p>
          <w:p w:rsidR="00B60D68" w:rsidRPr="00B247AB" w:rsidRDefault="00B60D68" w:rsidP="00A6047E">
            <w:pPr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 w:rsidRPr="00B247AB">
              <w:rPr>
                <w:rFonts w:eastAsia="標楷體" w:hint="eastAsia"/>
                <w:kern w:val="0"/>
              </w:rPr>
              <w:t>【高曉琳</w:t>
            </w:r>
            <w:r w:rsidRPr="00B247AB">
              <w:rPr>
                <w:rFonts w:eastAsia="標楷體" w:hint="eastAsia"/>
                <w:kern w:val="0"/>
              </w:rPr>
              <w:t>-</w:t>
            </w:r>
            <w:r w:rsidRPr="00B247AB">
              <w:rPr>
                <w:rFonts w:eastAsia="標楷體" w:hint="eastAsia"/>
                <w:kern w:val="0"/>
              </w:rPr>
              <w:t>新北市深坑國小教師】</w:t>
            </w:r>
          </w:p>
        </w:tc>
      </w:tr>
      <w:tr w:rsidR="00B60D68" w:rsidRPr="005340CE" w:rsidTr="00A6047E">
        <w:trPr>
          <w:trHeight w:val="709"/>
        </w:trPr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B60D68" w:rsidRPr="005340CE" w:rsidRDefault="00B60D68" w:rsidP="00A6047E">
            <w:pPr>
              <w:snapToGrid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 w:hint="eastAsia"/>
                <w:b/>
                <w:kern w:val="0"/>
              </w:rPr>
              <w:t>09:50~10:10</w:t>
            </w:r>
          </w:p>
        </w:tc>
        <w:tc>
          <w:tcPr>
            <w:tcW w:w="8753" w:type="dxa"/>
            <w:tcBorders>
              <w:bottom w:val="single" w:sz="4" w:space="0" w:color="auto"/>
            </w:tcBorders>
            <w:vAlign w:val="center"/>
          </w:tcPr>
          <w:p w:rsidR="00B60D68" w:rsidRPr="00B247AB" w:rsidRDefault="00B60D68" w:rsidP="00A6047E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proofErr w:type="gramStart"/>
            <w:r w:rsidRPr="00B247AB">
              <w:rPr>
                <w:rFonts w:eastAsia="標楷體" w:hint="eastAsia"/>
                <w:b/>
                <w:kern w:val="0"/>
              </w:rPr>
              <w:t>改宗與</w:t>
            </w:r>
            <w:proofErr w:type="gramEnd"/>
            <w:r w:rsidRPr="00B247AB">
              <w:rPr>
                <w:rFonts w:eastAsia="標楷體" w:hint="eastAsia"/>
                <w:b/>
                <w:kern w:val="0"/>
              </w:rPr>
              <w:t>轉譯</w:t>
            </w:r>
            <w:proofErr w:type="gramStart"/>
            <w:r w:rsidRPr="00B247AB">
              <w:rPr>
                <w:rFonts w:eastAsia="標楷體" w:hint="eastAsia"/>
                <w:b/>
                <w:kern w:val="0"/>
              </w:rPr>
              <w:t>─</w:t>
            </w:r>
            <w:proofErr w:type="spellStart"/>
            <w:proofErr w:type="gramEnd"/>
            <w:r w:rsidRPr="00B247AB">
              <w:rPr>
                <w:rFonts w:eastAsia="標楷體" w:hint="eastAsia"/>
                <w:b/>
                <w:kern w:val="0"/>
              </w:rPr>
              <w:t>timur</w:t>
            </w:r>
            <w:proofErr w:type="spellEnd"/>
            <w:r w:rsidRPr="00B247AB">
              <w:rPr>
                <w:rFonts w:eastAsia="標楷體" w:hint="eastAsia"/>
                <w:b/>
                <w:kern w:val="0"/>
              </w:rPr>
              <w:t>部落的教堂圖像</w:t>
            </w:r>
          </w:p>
          <w:p w:rsidR="00B60D68" w:rsidRPr="00B247AB" w:rsidRDefault="00B60D68" w:rsidP="00A6047E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 w:rsidRPr="00B247AB">
              <w:rPr>
                <w:rFonts w:eastAsia="標楷體" w:hint="eastAsia"/>
                <w:kern w:val="0"/>
              </w:rPr>
              <w:t>【蕭鄉唯</w:t>
            </w:r>
            <w:r w:rsidRPr="00B247AB">
              <w:rPr>
                <w:rFonts w:eastAsia="標楷體" w:hint="eastAsia"/>
                <w:kern w:val="0"/>
              </w:rPr>
              <w:t>-</w:t>
            </w:r>
            <w:r w:rsidRPr="00B247AB">
              <w:rPr>
                <w:rFonts w:eastAsia="標楷體" w:hint="eastAsia"/>
                <w:kern w:val="0"/>
              </w:rPr>
              <w:t>國立暨南國際大</w:t>
            </w:r>
            <w:bookmarkStart w:id="0" w:name="_GoBack"/>
            <w:bookmarkEnd w:id="0"/>
            <w:r w:rsidRPr="00B247AB">
              <w:rPr>
                <w:rFonts w:eastAsia="標楷體" w:hint="eastAsia"/>
                <w:kern w:val="0"/>
              </w:rPr>
              <w:t>學人類學研究所畢】</w:t>
            </w:r>
          </w:p>
        </w:tc>
      </w:tr>
      <w:tr w:rsidR="00B60D68" w:rsidRPr="005340CE" w:rsidTr="00A6047E">
        <w:trPr>
          <w:trHeight w:val="369"/>
        </w:trPr>
        <w:tc>
          <w:tcPr>
            <w:tcW w:w="1561" w:type="dxa"/>
            <w:shd w:val="clear" w:color="auto" w:fill="BFBFBF"/>
            <w:vAlign w:val="center"/>
          </w:tcPr>
          <w:p w:rsidR="00B60D68" w:rsidRPr="005340CE" w:rsidRDefault="00B60D68" w:rsidP="00A6047E">
            <w:pPr>
              <w:snapToGrid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 w:hint="eastAsia"/>
                <w:b/>
                <w:kern w:val="0"/>
              </w:rPr>
              <w:t>10:10~10:30</w:t>
            </w:r>
          </w:p>
        </w:tc>
        <w:tc>
          <w:tcPr>
            <w:tcW w:w="8753" w:type="dxa"/>
            <w:shd w:val="clear" w:color="auto" w:fill="BFBFBF"/>
            <w:vAlign w:val="center"/>
          </w:tcPr>
          <w:p w:rsidR="00B60D68" w:rsidRPr="00B247AB" w:rsidRDefault="00B60D68" w:rsidP="00A6047E">
            <w:pPr>
              <w:spacing w:line="0" w:lineRule="atLeast"/>
              <w:ind w:rightChars="-58" w:right="-139"/>
              <w:jc w:val="both"/>
              <w:rPr>
                <w:rFonts w:eastAsia="標楷體"/>
                <w:b/>
                <w:shd w:val="pct15" w:color="auto" w:fill="FFFFFF"/>
              </w:rPr>
            </w:pPr>
            <w:r w:rsidRPr="00B247AB">
              <w:rPr>
                <w:rFonts w:ascii="標楷體" w:eastAsia="標楷體" w:hAnsi="標楷體"/>
                <w:b/>
                <w:kern w:val="0"/>
              </w:rPr>
              <w:t>茶</w:t>
            </w:r>
            <w:r w:rsidRPr="00B247AB">
              <w:rPr>
                <w:rFonts w:ascii="標楷體" w:eastAsia="標楷體" w:hAnsi="標楷體" w:hint="eastAsia"/>
                <w:b/>
                <w:kern w:val="0"/>
              </w:rPr>
              <w:t xml:space="preserve">  </w:t>
            </w:r>
            <w:r w:rsidRPr="00B247AB">
              <w:rPr>
                <w:rFonts w:ascii="標楷體" w:eastAsia="標楷體" w:hAnsi="標楷體"/>
                <w:b/>
                <w:kern w:val="0"/>
              </w:rPr>
              <w:t>敘</w:t>
            </w:r>
            <w:r w:rsidRPr="00B247AB">
              <w:rPr>
                <w:rFonts w:ascii="標楷體" w:eastAsia="標楷體" w:hAnsi="標楷體" w:hint="eastAsia"/>
                <w:b/>
                <w:kern w:val="0"/>
              </w:rPr>
              <w:t xml:space="preserve"> 及 交 流</w:t>
            </w:r>
          </w:p>
        </w:tc>
      </w:tr>
      <w:tr w:rsidR="00B60D68" w:rsidRPr="005340CE" w:rsidTr="00A6047E">
        <w:trPr>
          <w:trHeight w:val="489"/>
        </w:trPr>
        <w:tc>
          <w:tcPr>
            <w:tcW w:w="1561" w:type="dxa"/>
            <w:vAlign w:val="center"/>
          </w:tcPr>
          <w:p w:rsidR="00B60D68" w:rsidRPr="005340CE" w:rsidRDefault="00B60D68" w:rsidP="00A6047E">
            <w:pPr>
              <w:snapToGrid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 w:hint="eastAsia"/>
                <w:b/>
                <w:kern w:val="0"/>
              </w:rPr>
              <w:t>10:30~10:50</w:t>
            </w:r>
          </w:p>
        </w:tc>
        <w:tc>
          <w:tcPr>
            <w:tcW w:w="8753" w:type="dxa"/>
            <w:vAlign w:val="center"/>
          </w:tcPr>
          <w:p w:rsidR="00B60D68" w:rsidRPr="00B247AB" w:rsidRDefault="00B60D68" w:rsidP="00A6047E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 w:rsidRPr="00B247AB">
              <w:rPr>
                <w:rFonts w:eastAsia="標楷體" w:hint="eastAsia"/>
                <w:b/>
                <w:kern w:val="0"/>
              </w:rPr>
              <w:t>符號與象徵</w:t>
            </w:r>
            <w:r w:rsidRPr="00B247AB">
              <w:rPr>
                <w:rFonts w:eastAsia="標楷體" w:hint="eastAsia"/>
                <w:b/>
                <w:kern w:val="0"/>
              </w:rPr>
              <w:t>---</w:t>
            </w:r>
            <w:r w:rsidRPr="00B247AB">
              <w:rPr>
                <w:rFonts w:eastAsia="標楷體" w:hint="eastAsia"/>
                <w:b/>
                <w:kern w:val="0"/>
              </w:rPr>
              <w:t>以泛泰雅織布菱形</w:t>
            </w:r>
            <w:proofErr w:type="gramStart"/>
            <w:r w:rsidRPr="00B247AB">
              <w:rPr>
                <w:rFonts w:eastAsia="標楷體" w:hint="eastAsia"/>
                <w:b/>
                <w:kern w:val="0"/>
              </w:rPr>
              <w:t>圖紋為探討</w:t>
            </w:r>
            <w:proofErr w:type="gramEnd"/>
            <w:r w:rsidRPr="00B247AB">
              <w:rPr>
                <w:rFonts w:eastAsia="標楷體" w:hint="eastAsia"/>
                <w:b/>
                <w:kern w:val="0"/>
              </w:rPr>
              <w:t>中心</w:t>
            </w:r>
          </w:p>
          <w:p w:rsidR="00B60D68" w:rsidRPr="00B247AB" w:rsidRDefault="00B60D68" w:rsidP="00A6047E">
            <w:pPr>
              <w:spacing w:line="0" w:lineRule="atLeast"/>
              <w:rPr>
                <w:b/>
                <w:kern w:val="0"/>
              </w:rPr>
            </w:pPr>
            <w:r w:rsidRPr="00B247AB">
              <w:rPr>
                <w:rFonts w:eastAsia="標楷體" w:hint="eastAsia"/>
                <w:kern w:val="0"/>
              </w:rPr>
              <w:t>【曾秋馨</w:t>
            </w:r>
            <w:r w:rsidRPr="00B247AB">
              <w:rPr>
                <w:rFonts w:eastAsia="標楷體" w:hint="eastAsia"/>
                <w:kern w:val="0"/>
              </w:rPr>
              <w:t>-</w:t>
            </w:r>
            <w:r w:rsidRPr="00B247AB">
              <w:rPr>
                <w:rFonts w:ascii="標楷體" w:eastAsia="標楷體" w:hAnsi="標楷體" w:hint="eastAsia"/>
              </w:rPr>
              <w:t>新北市中和高中</w:t>
            </w:r>
            <w:r w:rsidRPr="00B247AB">
              <w:rPr>
                <w:rFonts w:eastAsia="標楷體" w:hint="eastAsia"/>
                <w:kern w:val="0"/>
              </w:rPr>
              <w:t>退休教師】</w:t>
            </w:r>
          </w:p>
        </w:tc>
      </w:tr>
      <w:tr w:rsidR="00B60D68" w:rsidRPr="005340CE" w:rsidTr="00A6047E">
        <w:trPr>
          <w:trHeight w:val="700"/>
        </w:trPr>
        <w:tc>
          <w:tcPr>
            <w:tcW w:w="1561" w:type="dxa"/>
            <w:vAlign w:val="center"/>
          </w:tcPr>
          <w:p w:rsidR="00B60D68" w:rsidRPr="005340CE" w:rsidRDefault="00B60D68" w:rsidP="00A6047E">
            <w:pPr>
              <w:snapToGrid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 w:hint="eastAsia"/>
                <w:b/>
                <w:kern w:val="0"/>
              </w:rPr>
              <w:t>10:50</w:t>
            </w:r>
            <w:r w:rsidRPr="005340CE">
              <w:rPr>
                <w:rFonts w:eastAsia="標楷體"/>
                <w:b/>
                <w:kern w:val="0"/>
              </w:rPr>
              <w:t>~1</w:t>
            </w:r>
            <w:r w:rsidRPr="005340CE">
              <w:rPr>
                <w:rFonts w:eastAsia="標楷體" w:hint="eastAsia"/>
                <w:b/>
                <w:kern w:val="0"/>
              </w:rPr>
              <w:t>1:10</w:t>
            </w:r>
          </w:p>
        </w:tc>
        <w:tc>
          <w:tcPr>
            <w:tcW w:w="8753" w:type="dxa"/>
            <w:vAlign w:val="center"/>
          </w:tcPr>
          <w:p w:rsidR="00B60D68" w:rsidRPr="00B247AB" w:rsidRDefault="00B60D68" w:rsidP="00A6047E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 w:rsidRPr="00B247AB">
              <w:rPr>
                <w:rFonts w:eastAsia="標楷體" w:hint="eastAsia"/>
                <w:b/>
                <w:kern w:val="0"/>
              </w:rPr>
              <w:t>阿美族</w:t>
            </w:r>
            <w:proofErr w:type="spellStart"/>
            <w:r w:rsidRPr="00B247AB">
              <w:rPr>
                <w:rFonts w:eastAsia="標楷體" w:hint="eastAsia"/>
                <w:b/>
                <w:kern w:val="0"/>
              </w:rPr>
              <w:t>Mianang</w:t>
            </w:r>
            <w:proofErr w:type="spellEnd"/>
            <w:r w:rsidRPr="00B247AB">
              <w:rPr>
                <w:rFonts w:eastAsia="標楷體" w:hint="eastAsia"/>
                <w:b/>
                <w:kern w:val="0"/>
              </w:rPr>
              <w:t>（穀倉祭）之神靈探討</w:t>
            </w:r>
          </w:p>
          <w:p w:rsidR="00B60D68" w:rsidRPr="00B247AB" w:rsidRDefault="00B60D68" w:rsidP="00A6047E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 w:rsidRPr="00B247AB">
              <w:rPr>
                <w:rFonts w:eastAsia="標楷體" w:hint="eastAsia"/>
                <w:kern w:val="0"/>
              </w:rPr>
              <w:t>【巴奈‧母路</w:t>
            </w:r>
            <w:r w:rsidRPr="00B247AB">
              <w:rPr>
                <w:rFonts w:eastAsia="標楷體" w:hint="eastAsia"/>
                <w:kern w:val="0"/>
              </w:rPr>
              <w:t>-</w:t>
            </w:r>
            <w:r w:rsidRPr="00B247AB">
              <w:rPr>
                <w:rFonts w:eastAsia="標楷體" w:hint="eastAsia"/>
                <w:kern w:val="0"/>
              </w:rPr>
              <w:t>東華大學族群關係與文化學系助理教授】</w:t>
            </w:r>
          </w:p>
        </w:tc>
      </w:tr>
      <w:tr w:rsidR="00B60D68" w:rsidRPr="005340CE" w:rsidTr="00A6047E">
        <w:trPr>
          <w:trHeight w:val="423"/>
        </w:trPr>
        <w:tc>
          <w:tcPr>
            <w:tcW w:w="1561" w:type="dxa"/>
            <w:vAlign w:val="center"/>
          </w:tcPr>
          <w:p w:rsidR="00B60D68" w:rsidRPr="005340CE" w:rsidRDefault="00B60D68" w:rsidP="00A6047E">
            <w:pPr>
              <w:snapToGrid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/>
                <w:b/>
                <w:kern w:val="0"/>
              </w:rPr>
              <w:t>11</w:t>
            </w:r>
            <w:r w:rsidRPr="005340CE">
              <w:rPr>
                <w:rFonts w:eastAsia="標楷體" w:hint="eastAsia"/>
                <w:b/>
                <w:kern w:val="0"/>
              </w:rPr>
              <w:t>:10</w:t>
            </w:r>
            <w:r w:rsidRPr="005340CE">
              <w:rPr>
                <w:rFonts w:eastAsia="標楷體"/>
                <w:b/>
                <w:kern w:val="0"/>
              </w:rPr>
              <w:t>~11</w:t>
            </w:r>
            <w:r w:rsidRPr="005340CE">
              <w:rPr>
                <w:rFonts w:eastAsia="標楷體" w:hint="eastAsia"/>
                <w:b/>
                <w:kern w:val="0"/>
              </w:rPr>
              <w:t>:50</w:t>
            </w:r>
          </w:p>
        </w:tc>
        <w:tc>
          <w:tcPr>
            <w:tcW w:w="8753" w:type="dxa"/>
            <w:vAlign w:val="center"/>
          </w:tcPr>
          <w:p w:rsidR="00B60D68" w:rsidRPr="00B247AB" w:rsidRDefault="00B60D68" w:rsidP="00A6047E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B247AB">
              <w:rPr>
                <w:rFonts w:eastAsia="標楷體" w:hint="eastAsia"/>
                <w:b/>
                <w:kern w:val="0"/>
              </w:rPr>
              <w:t>社會組（一）評論時間（每位發表者</w:t>
            </w:r>
            <w:r w:rsidRPr="00B247AB">
              <w:rPr>
                <w:rFonts w:eastAsia="標楷體" w:hint="eastAsia"/>
                <w:b/>
                <w:kern w:val="0"/>
              </w:rPr>
              <w:t>5</w:t>
            </w:r>
            <w:r w:rsidRPr="00B247AB">
              <w:rPr>
                <w:rFonts w:eastAsia="標楷體" w:hint="eastAsia"/>
                <w:b/>
                <w:kern w:val="0"/>
              </w:rPr>
              <w:t>分鐘）、綜合討論</w:t>
            </w:r>
            <w:r w:rsidRPr="00B247AB">
              <w:rPr>
                <w:rFonts w:eastAsia="標楷體" w:hint="eastAsia"/>
                <w:b/>
                <w:kern w:val="0"/>
              </w:rPr>
              <w:t>15</w:t>
            </w:r>
            <w:r w:rsidRPr="00B247AB">
              <w:rPr>
                <w:rFonts w:eastAsia="標楷體" w:hint="eastAsia"/>
                <w:b/>
                <w:kern w:val="0"/>
              </w:rPr>
              <w:t>分鐘</w:t>
            </w:r>
          </w:p>
        </w:tc>
      </w:tr>
      <w:tr w:rsidR="00B60D68" w:rsidRPr="005340CE" w:rsidTr="00A6047E">
        <w:trPr>
          <w:trHeight w:val="345"/>
        </w:trPr>
        <w:tc>
          <w:tcPr>
            <w:tcW w:w="1561" w:type="dxa"/>
            <w:shd w:val="clear" w:color="auto" w:fill="C0C0C0"/>
            <w:vAlign w:val="center"/>
          </w:tcPr>
          <w:p w:rsidR="00B60D68" w:rsidRPr="005340CE" w:rsidRDefault="00B60D68" w:rsidP="00A6047E">
            <w:pPr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/>
                <w:b/>
                <w:kern w:val="0"/>
              </w:rPr>
              <w:t>1</w:t>
            </w:r>
            <w:r w:rsidRPr="005340CE">
              <w:rPr>
                <w:rFonts w:eastAsia="標楷體" w:hint="eastAsia"/>
                <w:b/>
                <w:kern w:val="0"/>
              </w:rPr>
              <w:t>1:50</w:t>
            </w:r>
            <w:r w:rsidRPr="005340CE">
              <w:rPr>
                <w:rFonts w:eastAsia="標楷體"/>
                <w:b/>
                <w:kern w:val="0"/>
              </w:rPr>
              <w:t>~1</w:t>
            </w:r>
            <w:r w:rsidRPr="005340CE">
              <w:rPr>
                <w:rFonts w:eastAsia="標楷體" w:hint="eastAsia"/>
                <w:b/>
                <w:kern w:val="0"/>
              </w:rPr>
              <w:t>3:0</w:t>
            </w:r>
            <w:r w:rsidRPr="005340CE">
              <w:rPr>
                <w:rFonts w:eastAsia="標楷體"/>
                <w:b/>
                <w:kern w:val="0"/>
              </w:rPr>
              <w:t>0</w:t>
            </w:r>
          </w:p>
        </w:tc>
        <w:tc>
          <w:tcPr>
            <w:tcW w:w="8753" w:type="dxa"/>
            <w:shd w:val="clear" w:color="auto" w:fill="C0C0C0"/>
            <w:vAlign w:val="center"/>
          </w:tcPr>
          <w:p w:rsidR="00B60D68" w:rsidRPr="00B247AB" w:rsidRDefault="00B60D68" w:rsidP="00A604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247AB">
              <w:rPr>
                <w:rFonts w:ascii="標楷體" w:eastAsia="標楷體" w:hAnsi="標楷體" w:hint="eastAsia"/>
                <w:b/>
                <w:kern w:val="0"/>
              </w:rPr>
              <w:t>午  餐</w:t>
            </w:r>
          </w:p>
        </w:tc>
      </w:tr>
      <w:tr w:rsidR="00B60D68" w:rsidRPr="005340CE" w:rsidTr="00A6047E">
        <w:trPr>
          <w:trHeight w:val="692"/>
        </w:trPr>
        <w:tc>
          <w:tcPr>
            <w:tcW w:w="1561" w:type="dxa"/>
            <w:vAlign w:val="center"/>
          </w:tcPr>
          <w:p w:rsidR="00B60D68" w:rsidRPr="005340CE" w:rsidRDefault="00B60D68" w:rsidP="00A6047E">
            <w:pPr>
              <w:snapToGrid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 w:hint="eastAsia"/>
                <w:b/>
                <w:kern w:val="0"/>
              </w:rPr>
              <w:t>13:00~13:30</w:t>
            </w:r>
          </w:p>
        </w:tc>
        <w:tc>
          <w:tcPr>
            <w:tcW w:w="8753" w:type="dxa"/>
            <w:vAlign w:val="center"/>
          </w:tcPr>
          <w:p w:rsidR="00B60D68" w:rsidRPr="00B247AB" w:rsidRDefault="00B60D68" w:rsidP="00A6047E">
            <w:pPr>
              <w:widowControl/>
              <w:snapToGrid w:val="0"/>
              <w:spacing w:line="0" w:lineRule="atLeast"/>
              <w:ind w:left="4480" w:hangingChars="1865" w:hanging="4480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B247AB">
              <w:rPr>
                <w:rFonts w:ascii="標楷體" w:eastAsia="標楷體" w:hAnsi="標楷體" w:hint="eastAsia"/>
                <w:b/>
                <w:kern w:val="0"/>
              </w:rPr>
              <w:t>社會組（二）</w:t>
            </w:r>
            <w:r w:rsidRPr="00B247AB">
              <w:rPr>
                <w:rFonts w:eastAsia="標楷體" w:hAnsi="標楷體"/>
                <w:b/>
                <w:kern w:val="0"/>
              </w:rPr>
              <w:t>主持人</w:t>
            </w:r>
            <w:r w:rsidRPr="00B247AB">
              <w:rPr>
                <w:rFonts w:eastAsia="標楷體" w:hAnsi="標楷體" w:hint="eastAsia"/>
                <w:b/>
                <w:kern w:val="0"/>
              </w:rPr>
              <w:t>：</w:t>
            </w:r>
            <w:r w:rsidRPr="00B247AB">
              <w:rPr>
                <w:rFonts w:eastAsia="標楷體" w:hint="eastAsia"/>
                <w:b/>
                <w:bCs/>
                <w:kern w:val="0"/>
                <w:sz w:val="26"/>
                <w:szCs w:val="26"/>
              </w:rPr>
              <w:t>黃東秋</w:t>
            </w:r>
            <w:r w:rsidRPr="00B247AB">
              <w:rPr>
                <w:rFonts w:eastAsia="標楷體" w:hint="eastAsia"/>
                <w:kern w:val="0"/>
              </w:rPr>
              <w:t>【</w:t>
            </w:r>
            <w:r w:rsidRPr="00B247AB">
              <w:rPr>
                <w:rFonts w:ascii="標楷體" w:eastAsia="標楷體" w:hAnsi="標楷體" w:hint="eastAsia"/>
                <w:sz w:val="26"/>
                <w:szCs w:val="26"/>
              </w:rPr>
              <w:t>佛光大學外語系教授兼系主任</w:t>
            </w:r>
            <w:r w:rsidRPr="00B247AB">
              <w:rPr>
                <w:rFonts w:eastAsia="標楷體" w:hint="eastAsia"/>
                <w:kern w:val="0"/>
              </w:rPr>
              <w:t>】</w:t>
            </w:r>
          </w:p>
          <w:p w:rsidR="00B60D68" w:rsidRPr="00B247AB" w:rsidRDefault="00B60D68" w:rsidP="00A6047E">
            <w:pPr>
              <w:rPr>
                <w:rFonts w:ascii="標楷體" w:eastAsia="標楷體" w:hAnsi="標楷體"/>
                <w:b/>
                <w:kern w:val="0"/>
              </w:rPr>
            </w:pPr>
            <w:r w:rsidRPr="00B247AB">
              <w:rPr>
                <w:rFonts w:ascii="標楷體" w:eastAsia="標楷體" w:hAnsi="標楷體" w:hint="eastAsia"/>
                <w:b/>
                <w:kern w:val="0"/>
              </w:rPr>
              <w:t xml:space="preserve"> </w:t>
            </w:r>
            <w:proofErr w:type="spellStart"/>
            <w:r w:rsidRPr="00B247AB">
              <w:rPr>
                <w:rFonts w:ascii="標楷體" w:eastAsia="標楷體" w:hAnsi="標楷體" w:hint="eastAsia"/>
                <w:b/>
                <w:kern w:val="0"/>
              </w:rPr>
              <w:t>Hla</w:t>
            </w:r>
            <w:proofErr w:type="spellEnd"/>
            <w:proofErr w:type="gramStart"/>
            <w:r w:rsidRPr="00B247AB">
              <w:rPr>
                <w:rFonts w:ascii="標楷體" w:eastAsia="標楷體" w:hAnsi="標楷體" w:hint="eastAsia"/>
                <w:b/>
                <w:kern w:val="0"/>
              </w:rPr>
              <w:t>’</w:t>
            </w:r>
            <w:proofErr w:type="spellStart"/>
            <w:proofErr w:type="gramEnd"/>
            <w:r w:rsidRPr="00B247AB">
              <w:rPr>
                <w:rFonts w:ascii="標楷體" w:eastAsia="標楷體" w:hAnsi="標楷體" w:hint="eastAsia"/>
                <w:b/>
                <w:kern w:val="0"/>
              </w:rPr>
              <w:t>alua</w:t>
            </w:r>
            <w:proofErr w:type="spellEnd"/>
            <w:r w:rsidRPr="00B247AB">
              <w:rPr>
                <w:rFonts w:ascii="標楷體" w:eastAsia="標楷體" w:hAnsi="標楷體" w:hint="eastAsia"/>
                <w:b/>
                <w:kern w:val="0"/>
              </w:rPr>
              <w:t>人的社會生活、文化認同與族群意識：以桃源鄉高中村為例</w:t>
            </w:r>
          </w:p>
          <w:p w:rsidR="00B60D68" w:rsidRPr="00B247AB" w:rsidRDefault="00B60D68" w:rsidP="008C046F">
            <w:pPr>
              <w:rPr>
                <w:rFonts w:ascii="標楷體" w:eastAsia="標楷體" w:hAnsi="標楷體"/>
                <w:b/>
                <w:kern w:val="0"/>
              </w:rPr>
            </w:pPr>
            <w:r w:rsidRPr="00B247AB">
              <w:rPr>
                <w:rFonts w:eastAsia="標楷體" w:hint="eastAsia"/>
                <w:kern w:val="0"/>
              </w:rPr>
              <w:t>【郭基鼎</w:t>
            </w:r>
            <w:r w:rsidRPr="00B247AB">
              <w:rPr>
                <w:rFonts w:eastAsia="標楷體" w:hint="eastAsia"/>
                <w:kern w:val="0"/>
              </w:rPr>
              <w:t>-</w:t>
            </w:r>
            <w:r w:rsidRPr="00B247AB">
              <w:rPr>
                <w:rFonts w:eastAsia="標楷體" w:hint="eastAsia"/>
                <w:kern w:val="0"/>
              </w:rPr>
              <w:t>高雄市</w:t>
            </w:r>
            <w:r w:rsidR="008C046F" w:rsidRPr="00B247AB">
              <w:rPr>
                <w:rFonts w:eastAsia="標楷體" w:hint="eastAsia"/>
                <w:kern w:val="0"/>
              </w:rPr>
              <w:t>興中</w:t>
            </w:r>
            <w:r w:rsidRPr="00B247AB">
              <w:rPr>
                <w:rFonts w:eastAsia="標楷體" w:hint="eastAsia"/>
                <w:kern w:val="0"/>
              </w:rPr>
              <w:t>國民小學教</w:t>
            </w:r>
            <w:r w:rsidR="008C046F" w:rsidRPr="00B247AB">
              <w:rPr>
                <w:rFonts w:eastAsia="標楷體" w:hint="eastAsia"/>
                <w:kern w:val="0"/>
              </w:rPr>
              <w:t>務</w:t>
            </w:r>
            <w:r w:rsidRPr="00B247AB">
              <w:rPr>
                <w:rFonts w:eastAsia="標楷體" w:hint="eastAsia"/>
                <w:kern w:val="0"/>
              </w:rPr>
              <w:t>主任】</w:t>
            </w:r>
            <w:r w:rsidRPr="00B247AB">
              <w:rPr>
                <w:rFonts w:ascii="標楷體" w:eastAsia="標楷體" w:hAnsi="標楷體"/>
              </w:rPr>
              <w:t xml:space="preserve"> </w:t>
            </w:r>
          </w:p>
        </w:tc>
      </w:tr>
      <w:tr w:rsidR="00B60D68" w:rsidRPr="005340CE" w:rsidTr="00A6047E">
        <w:trPr>
          <w:trHeight w:val="727"/>
        </w:trPr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B60D68" w:rsidRPr="005340CE" w:rsidRDefault="00B60D68" w:rsidP="00A6047E">
            <w:pPr>
              <w:snapToGrid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 w:hint="eastAsia"/>
                <w:b/>
                <w:kern w:val="0"/>
              </w:rPr>
              <w:t>13:30~13:50</w:t>
            </w:r>
          </w:p>
        </w:tc>
        <w:tc>
          <w:tcPr>
            <w:tcW w:w="8753" w:type="dxa"/>
            <w:tcBorders>
              <w:bottom w:val="single" w:sz="4" w:space="0" w:color="auto"/>
            </w:tcBorders>
            <w:vAlign w:val="center"/>
          </w:tcPr>
          <w:p w:rsidR="00B60D68" w:rsidRPr="00B46B51" w:rsidRDefault="00B60D68" w:rsidP="00A6047E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 w:rsidRPr="00B46B51">
              <w:rPr>
                <w:rFonts w:eastAsia="標楷體" w:hint="eastAsia"/>
                <w:b/>
                <w:kern w:val="0"/>
              </w:rPr>
              <w:t>撒奇萊雅族青少年文化成長營團體動力與文化認同之研究</w:t>
            </w:r>
            <w:r w:rsidRPr="00B46B51">
              <w:rPr>
                <w:rFonts w:eastAsia="標楷體" w:hint="eastAsia"/>
                <w:b/>
                <w:kern w:val="0"/>
              </w:rPr>
              <w:t xml:space="preserve"> -</w:t>
            </w:r>
            <w:r w:rsidRPr="00B46B51">
              <w:rPr>
                <w:rFonts w:eastAsia="標楷體" w:hint="eastAsia"/>
                <w:b/>
                <w:kern w:val="0"/>
              </w:rPr>
              <w:t>以馬立雲部落為例</w:t>
            </w:r>
          </w:p>
          <w:p w:rsidR="00B60D68" w:rsidRPr="00B46B51" w:rsidRDefault="00B60D68" w:rsidP="00A6047E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 w:rsidRPr="00B46B51">
              <w:rPr>
                <w:rFonts w:eastAsia="標楷體" w:hint="eastAsia"/>
                <w:kern w:val="0"/>
              </w:rPr>
              <w:t>【福定˙博海</w:t>
            </w:r>
            <w:r w:rsidRPr="00B46B51">
              <w:rPr>
                <w:rFonts w:eastAsia="標楷體" w:hint="eastAsia"/>
                <w:kern w:val="0"/>
              </w:rPr>
              <w:t>-</w:t>
            </w:r>
            <w:r w:rsidRPr="00B46B51">
              <w:rPr>
                <w:rFonts w:eastAsia="標楷體" w:hint="eastAsia"/>
                <w:kern w:val="0"/>
              </w:rPr>
              <w:t>花蓮縣東里國小代理教師】</w:t>
            </w:r>
          </w:p>
        </w:tc>
      </w:tr>
      <w:tr w:rsidR="00B60D68" w:rsidRPr="005340CE" w:rsidTr="00A6047E">
        <w:trPr>
          <w:trHeight w:val="659"/>
        </w:trPr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B60D68" w:rsidRPr="005340CE" w:rsidRDefault="00B60D68" w:rsidP="00A6047E">
            <w:pPr>
              <w:spacing w:line="0" w:lineRule="atLeast"/>
              <w:jc w:val="both"/>
              <w:rPr>
                <w:b/>
              </w:rPr>
            </w:pPr>
            <w:r w:rsidRPr="005340CE">
              <w:rPr>
                <w:rFonts w:hint="eastAsia"/>
                <w:b/>
              </w:rPr>
              <w:t>13:50~14:10</w:t>
            </w:r>
          </w:p>
        </w:tc>
        <w:tc>
          <w:tcPr>
            <w:tcW w:w="8753" w:type="dxa"/>
            <w:tcBorders>
              <w:bottom w:val="single" w:sz="4" w:space="0" w:color="auto"/>
            </w:tcBorders>
            <w:vAlign w:val="center"/>
          </w:tcPr>
          <w:p w:rsidR="00B60D68" w:rsidRPr="00B46B51" w:rsidRDefault="00B60D68" w:rsidP="00A6047E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 w:rsidRPr="00B46B51">
              <w:rPr>
                <w:rFonts w:eastAsia="標楷體" w:hint="eastAsia"/>
                <w:b/>
                <w:kern w:val="0"/>
              </w:rPr>
              <w:t>國小民族音樂教育的經營：台灣原住民族樂器文化初探</w:t>
            </w:r>
          </w:p>
          <w:p w:rsidR="00B60D68" w:rsidRPr="00B46B51" w:rsidRDefault="00B60D68" w:rsidP="00A6047E">
            <w:pPr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 w:rsidRPr="00B46B51">
              <w:rPr>
                <w:rFonts w:eastAsia="標楷體" w:hint="eastAsia"/>
                <w:kern w:val="0"/>
              </w:rPr>
              <w:t>【古淑珍</w:t>
            </w:r>
            <w:r w:rsidRPr="00B46B51">
              <w:rPr>
                <w:rFonts w:eastAsia="標楷體" w:hint="eastAsia"/>
                <w:kern w:val="0"/>
              </w:rPr>
              <w:t>-</w:t>
            </w:r>
            <w:r w:rsidRPr="00B46B51">
              <w:rPr>
                <w:rFonts w:eastAsia="標楷體" w:hint="eastAsia"/>
                <w:kern w:val="0"/>
              </w:rPr>
              <w:t>花蓮縣秀林鄉崇德國民小學校長】</w:t>
            </w:r>
          </w:p>
        </w:tc>
      </w:tr>
      <w:tr w:rsidR="00B60D68" w:rsidRPr="005340CE" w:rsidTr="00A6047E">
        <w:trPr>
          <w:trHeight w:val="335"/>
        </w:trPr>
        <w:tc>
          <w:tcPr>
            <w:tcW w:w="1561" w:type="dxa"/>
            <w:shd w:val="clear" w:color="auto" w:fill="BFBFBF"/>
            <w:vAlign w:val="center"/>
          </w:tcPr>
          <w:p w:rsidR="00B60D68" w:rsidRPr="005340CE" w:rsidRDefault="00B60D68" w:rsidP="00A6047E">
            <w:pPr>
              <w:snapToGrid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/>
                <w:b/>
                <w:kern w:val="0"/>
              </w:rPr>
              <w:t>14</w:t>
            </w:r>
            <w:r w:rsidRPr="005340CE">
              <w:rPr>
                <w:rFonts w:eastAsia="標楷體" w:hint="eastAsia"/>
                <w:b/>
                <w:kern w:val="0"/>
              </w:rPr>
              <w:t>:10</w:t>
            </w:r>
            <w:r w:rsidRPr="005340CE">
              <w:rPr>
                <w:rFonts w:eastAsia="標楷體"/>
                <w:b/>
                <w:kern w:val="0"/>
              </w:rPr>
              <w:t>~14</w:t>
            </w:r>
            <w:r w:rsidRPr="005340CE">
              <w:rPr>
                <w:rFonts w:eastAsia="標楷體" w:hint="eastAsia"/>
                <w:b/>
                <w:kern w:val="0"/>
              </w:rPr>
              <w:t>:20</w:t>
            </w:r>
          </w:p>
        </w:tc>
        <w:tc>
          <w:tcPr>
            <w:tcW w:w="8753" w:type="dxa"/>
            <w:shd w:val="clear" w:color="auto" w:fill="BFBFBF"/>
            <w:vAlign w:val="center"/>
          </w:tcPr>
          <w:p w:rsidR="00B60D68" w:rsidRPr="00B46B51" w:rsidRDefault="00B60D68" w:rsidP="00A6047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B46B51">
              <w:rPr>
                <w:rFonts w:ascii="標楷體" w:eastAsia="標楷體" w:hAnsi="標楷體" w:hint="eastAsia"/>
                <w:b/>
                <w:kern w:val="0"/>
              </w:rPr>
              <w:t>休息及交流</w:t>
            </w:r>
          </w:p>
        </w:tc>
      </w:tr>
      <w:tr w:rsidR="00B60D68" w:rsidRPr="005340CE" w:rsidTr="00A6047E">
        <w:trPr>
          <w:trHeight w:val="455"/>
        </w:trPr>
        <w:tc>
          <w:tcPr>
            <w:tcW w:w="1561" w:type="dxa"/>
            <w:vAlign w:val="center"/>
          </w:tcPr>
          <w:p w:rsidR="00B60D68" w:rsidRPr="005340CE" w:rsidRDefault="00B60D68" w:rsidP="00A6047E">
            <w:pPr>
              <w:spacing w:line="0" w:lineRule="atLeast"/>
              <w:jc w:val="both"/>
              <w:rPr>
                <w:b/>
              </w:rPr>
            </w:pPr>
            <w:r w:rsidRPr="005340CE">
              <w:rPr>
                <w:rFonts w:hint="eastAsia"/>
                <w:b/>
              </w:rPr>
              <w:t>14:20~14:40</w:t>
            </w:r>
          </w:p>
        </w:tc>
        <w:tc>
          <w:tcPr>
            <w:tcW w:w="8753" w:type="dxa"/>
            <w:vAlign w:val="center"/>
          </w:tcPr>
          <w:p w:rsidR="00B60D68" w:rsidRPr="00B46B51" w:rsidRDefault="00B60D68" w:rsidP="00A6047E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b/>
              </w:rPr>
            </w:pPr>
            <w:r w:rsidRPr="00B46B51">
              <w:rPr>
                <w:rFonts w:eastAsia="標楷體" w:hint="eastAsia"/>
                <w:b/>
                <w:kern w:val="0"/>
              </w:rPr>
              <w:t>台灣原住民族之族語學習與教育研究</w:t>
            </w:r>
            <w:r w:rsidRPr="00B46B51">
              <w:rPr>
                <w:rFonts w:eastAsia="標楷體" w:hint="eastAsia"/>
                <w:b/>
                <w:kern w:val="0"/>
              </w:rPr>
              <w:t>:</w:t>
            </w:r>
            <w:r w:rsidRPr="00B46B51">
              <w:rPr>
                <w:rFonts w:eastAsia="標楷體" w:hint="eastAsia"/>
                <w:b/>
                <w:kern w:val="0"/>
              </w:rPr>
              <w:t>泰雅族學童族語能力調查之民族</w:t>
            </w:r>
            <w:proofErr w:type="gramStart"/>
            <w:r w:rsidRPr="00B46B51">
              <w:rPr>
                <w:rFonts w:eastAsia="標楷體" w:hint="eastAsia"/>
                <w:b/>
                <w:kern w:val="0"/>
              </w:rPr>
              <w:t>誌</w:t>
            </w:r>
            <w:proofErr w:type="gramEnd"/>
            <w:r w:rsidRPr="00B46B51">
              <w:rPr>
                <w:rFonts w:eastAsia="標楷體" w:hint="eastAsia"/>
                <w:b/>
                <w:kern w:val="0"/>
              </w:rPr>
              <w:t>研究</w:t>
            </w:r>
            <w:r w:rsidRPr="00B46B51">
              <w:rPr>
                <w:rFonts w:eastAsia="標楷體" w:hint="eastAsia"/>
                <w:kern w:val="0"/>
              </w:rPr>
              <w:t>【陳豪</w:t>
            </w:r>
            <w:r w:rsidRPr="00B46B51">
              <w:rPr>
                <w:rFonts w:eastAsia="標楷體" w:hint="eastAsia"/>
                <w:kern w:val="0"/>
              </w:rPr>
              <w:t>-</w:t>
            </w:r>
            <w:r w:rsidRPr="00B46B51">
              <w:rPr>
                <w:rFonts w:eastAsia="標楷體" w:hint="eastAsia"/>
                <w:kern w:val="0"/>
              </w:rPr>
              <w:t>苗栗縣原住民族文化藝術協會研究員】</w:t>
            </w:r>
          </w:p>
        </w:tc>
      </w:tr>
      <w:tr w:rsidR="00B60D68" w:rsidRPr="005340CE" w:rsidTr="00A6047E">
        <w:trPr>
          <w:trHeight w:val="706"/>
        </w:trPr>
        <w:tc>
          <w:tcPr>
            <w:tcW w:w="1561" w:type="dxa"/>
            <w:vAlign w:val="center"/>
          </w:tcPr>
          <w:p w:rsidR="00B60D68" w:rsidRPr="005340CE" w:rsidRDefault="00B60D68" w:rsidP="00A6047E">
            <w:pPr>
              <w:spacing w:line="0" w:lineRule="atLeast"/>
              <w:jc w:val="both"/>
              <w:rPr>
                <w:b/>
              </w:rPr>
            </w:pPr>
            <w:r w:rsidRPr="005340CE">
              <w:rPr>
                <w:b/>
              </w:rPr>
              <w:t>14</w:t>
            </w:r>
            <w:r w:rsidRPr="005340CE">
              <w:rPr>
                <w:rFonts w:hint="eastAsia"/>
                <w:b/>
              </w:rPr>
              <w:t>:40</w:t>
            </w:r>
            <w:r w:rsidRPr="005340CE">
              <w:rPr>
                <w:b/>
              </w:rPr>
              <w:t>~1</w:t>
            </w:r>
            <w:r w:rsidRPr="005340CE">
              <w:rPr>
                <w:rFonts w:hint="eastAsia"/>
                <w:b/>
              </w:rPr>
              <w:t>5:00</w:t>
            </w:r>
          </w:p>
        </w:tc>
        <w:tc>
          <w:tcPr>
            <w:tcW w:w="8753" w:type="dxa"/>
            <w:vAlign w:val="center"/>
          </w:tcPr>
          <w:p w:rsidR="00B60D68" w:rsidRPr="00B46B51" w:rsidRDefault="00B60D68" w:rsidP="00A6047E">
            <w:pPr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 w:rsidRPr="00B46B51">
              <w:rPr>
                <w:rFonts w:eastAsia="標楷體" w:hint="eastAsia"/>
                <w:b/>
                <w:kern w:val="0"/>
              </w:rPr>
              <w:t>國中推動「正向管教方案」對教師班級經營與管教態度改變之行動研究</w:t>
            </w:r>
            <w:r w:rsidRPr="00B46B51">
              <w:rPr>
                <w:rFonts w:eastAsia="標楷體" w:hint="eastAsia"/>
                <w:b/>
                <w:kern w:val="0"/>
              </w:rPr>
              <w:t>~</w:t>
            </w:r>
            <w:r w:rsidRPr="00B46B51">
              <w:rPr>
                <w:rFonts w:eastAsia="標楷體" w:hint="eastAsia"/>
                <w:b/>
                <w:kern w:val="0"/>
              </w:rPr>
              <w:t>以花蓮原住民國中為例</w:t>
            </w:r>
          </w:p>
          <w:p w:rsidR="00B60D68" w:rsidRPr="00B46B51" w:rsidRDefault="00B60D68" w:rsidP="00A6047E">
            <w:pPr>
              <w:spacing w:line="0" w:lineRule="atLeast"/>
              <w:jc w:val="both"/>
              <w:rPr>
                <w:rFonts w:eastAsia="標楷體"/>
                <w:b/>
              </w:rPr>
            </w:pPr>
            <w:r w:rsidRPr="00B46B51">
              <w:rPr>
                <w:rFonts w:eastAsia="標楷體" w:hint="eastAsia"/>
                <w:kern w:val="0"/>
              </w:rPr>
              <w:t>【林映佐</w:t>
            </w:r>
            <w:r w:rsidRPr="00B46B51">
              <w:rPr>
                <w:rFonts w:eastAsia="標楷體" w:hint="eastAsia"/>
                <w:kern w:val="0"/>
              </w:rPr>
              <w:t>-</w:t>
            </w:r>
            <w:r w:rsidRPr="00B46B51">
              <w:rPr>
                <w:rFonts w:eastAsia="標楷體" w:hint="eastAsia"/>
                <w:kern w:val="0"/>
              </w:rPr>
              <w:t>雲林縣元長國中教師】</w:t>
            </w:r>
          </w:p>
        </w:tc>
      </w:tr>
      <w:tr w:rsidR="00B60D68" w:rsidRPr="005340CE" w:rsidTr="00A6047E">
        <w:trPr>
          <w:trHeight w:val="267"/>
        </w:trPr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B60D68" w:rsidRPr="005340CE" w:rsidRDefault="00B60D68" w:rsidP="00A6047E">
            <w:pPr>
              <w:spacing w:line="0" w:lineRule="atLeast"/>
              <w:jc w:val="both"/>
              <w:rPr>
                <w:b/>
              </w:rPr>
            </w:pPr>
            <w:r w:rsidRPr="005340CE">
              <w:rPr>
                <w:b/>
              </w:rPr>
              <w:t>1</w:t>
            </w:r>
            <w:r w:rsidRPr="005340CE">
              <w:rPr>
                <w:rFonts w:hint="eastAsia"/>
                <w:b/>
              </w:rPr>
              <w:t>5:00</w:t>
            </w:r>
            <w:r w:rsidRPr="005340CE">
              <w:rPr>
                <w:b/>
              </w:rPr>
              <w:t>~15</w:t>
            </w:r>
            <w:r w:rsidRPr="005340CE">
              <w:rPr>
                <w:rFonts w:hint="eastAsia"/>
                <w:b/>
              </w:rPr>
              <w:t>:40</w:t>
            </w:r>
          </w:p>
        </w:tc>
        <w:tc>
          <w:tcPr>
            <w:tcW w:w="8753" w:type="dxa"/>
            <w:tcBorders>
              <w:bottom w:val="single" w:sz="4" w:space="0" w:color="auto"/>
            </w:tcBorders>
            <w:vAlign w:val="center"/>
          </w:tcPr>
          <w:p w:rsidR="00B60D68" w:rsidRPr="00B46B51" w:rsidRDefault="00B60D68" w:rsidP="00A6047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B46B51">
              <w:rPr>
                <w:rFonts w:eastAsia="標楷體" w:hint="eastAsia"/>
                <w:b/>
              </w:rPr>
              <w:t>社會組（二）評論時間（每位發表者</w:t>
            </w:r>
            <w:r w:rsidRPr="00B46B51">
              <w:rPr>
                <w:rFonts w:eastAsia="標楷體" w:hint="eastAsia"/>
                <w:b/>
              </w:rPr>
              <w:t>5</w:t>
            </w:r>
            <w:r w:rsidRPr="00B46B51">
              <w:rPr>
                <w:rFonts w:eastAsia="標楷體" w:hint="eastAsia"/>
                <w:b/>
              </w:rPr>
              <w:t>分鐘）、綜合討論</w:t>
            </w:r>
            <w:r w:rsidRPr="00B46B51">
              <w:rPr>
                <w:rFonts w:eastAsia="標楷體" w:hint="eastAsia"/>
                <w:b/>
              </w:rPr>
              <w:t>15</w:t>
            </w:r>
            <w:r w:rsidRPr="00B46B51">
              <w:rPr>
                <w:rFonts w:eastAsia="標楷體" w:hint="eastAsia"/>
                <w:b/>
              </w:rPr>
              <w:t>分鐘</w:t>
            </w:r>
          </w:p>
        </w:tc>
      </w:tr>
      <w:tr w:rsidR="00B60D68" w:rsidRPr="005340CE" w:rsidTr="00A6047E">
        <w:trPr>
          <w:trHeight w:val="232"/>
        </w:trPr>
        <w:tc>
          <w:tcPr>
            <w:tcW w:w="1561" w:type="dxa"/>
            <w:shd w:val="clear" w:color="auto" w:fill="C0C0C0"/>
            <w:vAlign w:val="center"/>
          </w:tcPr>
          <w:p w:rsidR="00B60D68" w:rsidRPr="005340CE" w:rsidRDefault="00B60D68" w:rsidP="00A6047E">
            <w:pPr>
              <w:spacing w:line="0" w:lineRule="atLeast"/>
              <w:jc w:val="both"/>
              <w:rPr>
                <w:b/>
              </w:rPr>
            </w:pPr>
            <w:r w:rsidRPr="005340CE">
              <w:rPr>
                <w:rFonts w:hint="eastAsia"/>
                <w:b/>
              </w:rPr>
              <w:t>15:40~16:10</w:t>
            </w:r>
          </w:p>
        </w:tc>
        <w:tc>
          <w:tcPr>
            <w:tcW w:w="8753" w:type="dxa"/>
            <w:shd w:val="clear" w:color="auto" w:fill="C0C0C0"/>
            <w:vAlign w:val="center"/>
          </w:tcPr>
          <w:p w:rsidR="00B60D68" w:rsidRPr="00B46B51" w:rsidRDefault="00B60D68" w:rsidP="00A6047E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B46B51">
              <w:rPr>
                <w:rFonts w:ascii="標楷體" w:eastAsia="標楷體" w:hAnsi="標楷體"/>
                <w:b/>
                <w:kern w:val="0"/>
              </w:rPr>
              <w:t>茶敘</w:t>
            </w:r>
            <w:r w:rsidRPr="00B46B51">
              <w:rPr>
                <w:rFonts w:ascii="標楷體" w:eastAsia="標楷體" w:hAnsi="標楷體" w:hint="eastAsia"/>
                <w:b/>
                <w:kern w:val="0"/>
              </w:rPr>
              <w:t>(決選會議)</w:t>
            </w:r>
          </w:p>
        </w:tc>
      </w:tr>
      <w:tr w:rsidR="00B60D68" w:rsidRPr="005340CE" w:rsidTr="00A6047E">
        <w:trPr>
          <w:trHeight w:val="331"/>
        </w:trPr>
        <w:tc>
          <w:tcPr>
            <w:tcW w:w="1561" w:type="dxa"/>
            <w:vAlign w:val="center"/>
          </w:tcPr>
          <w:p w:rsidR="00B60D68" w:rsidRPr="005340CE" w:rsidRDefault="00B60D68" w:rsidP="00A6047E">
            <w:pPr>
              <w:spacing w:line="0" w:lineRule="atLeast"/>
              <w:jc w:val="both"/>
              <w:rPr>
                <w:b/>
              </w:rPr>
            </w:pPr>
            <w:r w:rsidRPr="005340CE">
              <w:rPr>
                <w:rFonts w:hint="eastAsia"/>
                <w:b/>
              </w:rPr>
              <w:t>16:10~16:50</w:t>
            </w:r>
          </w:p>
        </w:tc>
        <w:tc>
          <w:tcPr>
            <w:tcW w:w="8753" w:type="dxa"/>
            <w:vAlign w:val="center"/>
          </w:tcPr>
          <w:p w:rsidR="00B60D68" w:rsidRPr="005340CE" w:rsidRDefault="00B60D68" w:rsidP="00A6047E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5340CE">
              <w:rPr>
                <w:rFonts w:ascii="標楷體" w:eastAsia="標楷體" w:hAnsi="標楷體" w:hint="eastAsia"/>
                <w:b/>
                <w:kern w:val="0"/>
              </w:rPr>
              <w:t>論文決審結果發表、頒獎</w:t>
            </w:r>
          </w:p>
        </w:tc>
      </w:tr>
      <w:tr w:rsidR="00B60D68" w:rsidRPr="005340CE" w:rsidTr="00A6047E">
        <w:trPr>
          <w:trHeight w:val="327"/>
        </w:trPr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B60D68" w:rsidRPr="005340CE" w:rsidRDefault="00B60D68" w:rsidP="00A6047E">
            <w:pPr>
              <w:spacing w:line="0" w:lineRule="atLeast"/>
              <w:jc w:val="both"/>
              <w:rPr>
                <w:b/>
              </w:rPr>
            </w:pPr>
            <w:r w:rsidRPr="005340CE">
              <w:rPr>
                <w:rFonts w:eastAsia="標楷體"/>
                <w:b/>
                <w:kern w:val="0"/>
              </w:rPr>
              <w:t>1</w:t>
            </w:r>
            <w:r w:rsidRPr="005340CE">
              <w:rPr>
                <w:rFonts w:eastAsia="標楷體" w:hint="eastAsia"/>
                <w:b/>
                <w:kern w:val="0"/>
              </w:rPr>
              <w:t>6:5</w:t>
            </w:r>
            <w:r w:rsidRPr="005340CE">
              <w:rPr>
                <w:rFonts w:eastAsia="標楷體"/>
                <w:b/>
                <w:kern w:val="0"/>
              </w:rPr>
              <w:t>0~1</w:t>
            </w:r>
            <w:r w:rsidRPr="005340CE">
              <w:rPr>
                <w:rFonts w:eastAsia="標楷體" w:hint="eastAsia"/>
                <w:b/>
                <w:kern w:val="0"/>
              </w:rPr>
              <w:t>7:10</w:t>
            </w:r>
          </w:p>
        </w:tc>
        <w:tc>
          <w:tcPr>
            <w:tcW w:w="8753" w:type="dxa"/>
            <w:tcBorders>
              <w:bottom w:val="single" w:sz="4" w:space="0" w:color="auto"/>
            </w:tcBorders>
            <w:vAlign w:val="center"/>
          </w:tcPr>
          <w:p w:rsidR="00B60D68" w:rsidRPr="005340CE" w:rsidRDefault="00B60D68" w:rsidP="00A6047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40CE">
              <w:rPr>
                <w:rFonts w:ascii="標楷體" w:eastAsia="標楷體" w:hAnsi="標楷體" w:hint="eastAsia"/>
                <w:b/>
                <w:kern w:val="0"/>
              </w:rPr>
              <w:t>閉 幕 典 禮</w:t>
            </w:r>
          </w:p>
        </w:tc>
      </w:tr>
      <w:tr w:rsidR="00B60D68" w:rsidRPr="00924852" w:rsidTr="00A6047E">
        <w:trPr>
          <w:trHeight w:val="338"/>
        </w:trPr>
        <w:tc>
          <w:tcPr>
            <w:tcW w:w="1561" w:type="dxa"/>
            <w:shd w:val="clear" w:color="auto" w:fill="B3B3B3"/>
            <w:vAlign w:val="center"/>
          </w:tcPr>
          <w:p w:rsidR="00B60D68" w:rsidRPr="00924852" w:rsidRDefault="00B60D68" w:rsidP="00A6047E">
            <w:pPr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924852">
              <w:rPr>
                <w:rFonts w:eastAsia="標楷體" w:hint="eastAsia"/>
                <w:b/>
                <w:kern w:val="0"/>
              </w:rPr>
              <w:t>17:10~</w:t>
            </w:r>
          </w:p>
        </w:tc>
        <w:tc>
          <w:tcPr>
            <w:tcW w:w="8753" w:type="dxa"/>
            <w:shd w:val="clear" w:color="auto" w:fill="B3B3B3"/>
            <w:vAlign w:val="center"/>
          </w:tcPr>
          <w:p w:rsidR="00B60D68" w:rsidRPr="00924852" w:rsidRDefault="00B60D68" w:rsidP="00A6047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924852">
              <w:rPr>
                <w:rFonts w:ascii="標楷體" w:eastAsia="標楷體" w:hAnsi="標楷體" w:hint="eastAsia"/>
                <w:b/>
                <w:color w:val="000000"/>
                <w:kern w:val="0"/>
              </w:rPr>
              <w:t>賦  歸</w:t>
            </w:r>
          </w:p>
        </w:tc>
      </w:tr>
    </w:tbl>
    <w:p w:rsidR="00B60D68" w:rsidRDefault="00B60D68" w:rsidP="00B60D68">
      <w:pPr>
        <w:rPr>
          <w:rFonts w:ascii="標楷體" w:eastAsia="標楷體" w:hAnsi="標楷體"/>
          <w:b/>
          <w:spacing w:val="20"/>
        </w:rPr>
      </w:pPr>
      <w:r w:rsidRPr="00924852">
        <w:rPr>
          <w:rFonts w:ascii="標楷體" w:eastAsia="標楷體" w:hAnsi="標楷體" w:cs="細明體" w:hint="eastAsia"/>
          <w:b/>
          <w:spacing w:val="20"/>
        </w:rPr>
        <w:t>※</w:t>
      </w:r>
      <w:r w:rsidRPr="00924852">
        <w:rPr>
          <w:rFonts w:ascii="標楷體" w:eastAsia="標楷體" w:hAnsi="標楷體"/>
          <w:b/>
          <w:spacing w:val="20"/>
        </w:rPr>
        <w:t>(如有異動以網頁公告為主)</w:t>
      </w:r>
    </w:p>
    <w:p w:rsidR="00FF71C5" w:rsidRPr="00B60D68" w:rsidRDefault="00FF71C5" w:rsidP="00FF71C5">
      <w:pPr>
        <w:rPr>
          <w:rFonts w:ascii="標楷體" w:eastAsia="標楷體" w:hAnsi="標楷體"/>
          <w:b/>
          <w:spacing w:val="20"/>
        </w:rPr>
      </w:pPr>
    </w:p>
    <w:sectPr w:rsidR="00FF71C5" w:rsidRPr="00B60D68" w:rsidSect="00680714">
      <w:pgSz w:w="11906" w:h="16838"/>
      <w:pgMar w:top="993" w:right="1800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C64" w:rsidRDefault="002D0C64" w:rsidP="00D25DB2">
      <w:r>
        <w:separator/>
      </w:r>
    </w:p>
  </w:endnote>
  <w:endnote w:type="continuationSeparator" w:id="0">
    <w:p w:rsidR="002D0C64" w:rsidRDefault="002D0C64" w:rsidP="00D25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C64" w:rsidRDefault="002D0C64" w:rsidP="00D25DB2">
      <w:r>
        <w:separator/>
      </w:r>
    </w:p>
  </w:footnote>
  <w:footnote w:type="continuationSeparator" w:id="0">
    <w:p w:rsidR="002D0C64" w:rsidRDefault="002D0C64" w:rsidP="00D25D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1C5"/>
    <w:rsid w:val="0000215F"/>
    <w:rsid w:val="000216D5"/>
    <w:rsid w:val="00041B53"/>
    <w:rsid w:val="0005545E"/>
    <w:rsid w:val="00063116"/>
    <w:rsid w:val="000708CA"/>
    <w:rsid w:val="00083C2C"/>
    <w:rsid w:val="000A0740"/>
    <w:rsid w:val="000A4BE4"/>
    <w:rsid w:val="000B690E"/>
    <w:rsid w:val="000B6DBA"/>
    <w:rsid w:val="000C7543"/>
    <w:rsid w:val="000E1BD3"/>
    <w:rsid w:val="00105422"/>
    <w:rsid w:val="00123DFF"/>
    <w:rsid w:val="00132E30"/>
    <w:rsid w:val="001463AF"/>
    <w:rsid w:val="00150A5D"/>
    <w:rsid w:val="0016279A"/>
    <w:rsid w:val="00165F2B"/>
    <w:rsid w:val="001705AB"/>
    <w:rsid w:val="001744A7"/>
    <w:rsid w:val="001825B1"/>
    <w:rsid w:val="00187CDC"/>
    <w:rsid w:val="00191DC4"/>
    <w:rsid w:val="001922A1"/>
    <w:rsid w:val="0019651B"/>
    <w:rsid w:val="001C5046"/>
    <w:rsid w:val="001D26F1"/>
    <w:rsid w:val="001D3B10"/>
    <w:rsid w:val="001E1240"/>
    <w:rsid w:val="001E79E0"/>
    <w:rsid w:val="002107A6"/>
    <w:rsid w:val="00213EA2"/>
    <w:rsid w:val="00275D2E"/>
    <w:rsid w:val="00283A92"/>
    <w:rsid w:val="0029240C"/>
    <w:rsid w:val="00295B57"/>
    <w:rsid w:val="002A63B0"/>
    <w:rsid w:val="002C0F8C"/>
    <w:rsid w:val="002C3B5F"/>
    <w:rsid w:val="002D0C64"/>
    <w:rsid w:val="002D6839"/>
    <w:rsid w:val="002E14C0"/>
    <w:rsid w:val="002E7A6D"/>
    <w:rsid w:val="0030271A"/>
    <w:rsid w:val="003034DD"/>
    <w:rsid w:val="00313D75"/>
    <w:rsid w:val="003201EF"/>
    <w:rsid w:val="003232DC"/>
    <w:rsid w:val="0033374A"/>
    <w:rsid w:val="0033486F"/>
    <w:rsid w:val="00341409"/>
    <w:rsid w:val="00363372"/>
    <w:rsid w:val="003762A4"/>
    <w:rsid w:val="00384527"/>
    <w:rsid w:val="00395AD7"/>
    <w:rsid w:val="003C41A9"/>
    <w:rsid w:val="003C434B"/>
    <w:rsid w:val="00404D91"/>
    <w:rsid w:val="00405190"/>
    <w:rsid w:val="00405D7B"/>
    <w:rsid w:val="00406DDE"/>
    <w:rsid w:val="00410B33"/>
    <w:rsid w:val="004359BB"/>
    <w:rsid w:val="004405F0"/>
    <w:rsid w:val="00451FC8"/>
    <w:rsid w:val="004529AD"/>
    <w:rsid w:val="0047031A"/>
    <w:rsid w:val="00473C12"/>
    <w:rsid w:val="004A4015"/>
    <w:rsid w:val="004B252C"/>
    <w:rsid w:val="004B6A0A"/>
    <w:rsid w:val="004C2AFB"/>
    <w:rsid w:val="004D762D"/>
    <w:rsid w:val="004E00C7"/>
    <w:rsid w:val="0050070A"/>
    <w:rsid w:val="00510B73"/>
    <w:rsid w:val="00511530"/>
    <w:rsid w:val="00515E10"/>
    <w:rsid w:val="00524CE2"/>
    <w:rsid w:val="0053257E"/>
    <w:rsid w:val="005340CE"/>
    <w:rsid w:val="005514EB"/>
    <w:rsid w:val="005521AF"/>
    <w:rsid w:val="00570058"/>
    <w:rsid w:val="0057252F"/>
    <w:rsid w:val="00574F47"/>
    <w:rsid w:val="005A1599"/>
    <w:rsid w:val="005A2AFD"/>
    <w:rsid w:val="005A45AF"/>
    <w:rsid w:val="005A74F9"/>
    <w:rsid w:val="005A7F4F"/>
    <w:rsid w:val="005A7FBD"/>
    <w:rsid w:val="005B4E75"/>
    <w:rsid w:val="005C41EE"/>
    <w:rsid w:val="005D28EF"/>
    <w:rsid w:val="005D48FC"/>
    <w:rsid w:val="00600554"/>
    <w:rsid w:val="0060486C"/>
    <w:rsid w:val="00604CE7"/>
    <w:rsid w:val="006105F1"/>
    <w:rsid w:val="00612D5E"/>
    <w:rsid w:val="0063082A"/>
    <w:rsid w:val="00633E61"/>
    <w:rsid w:val="00680714"/>
    <w:rsid w:val="00691CFE"/>
    <w:rsid w:val="006B2344"/>
    <w:rsid w:val="006C6B2F"/>
    <w:rsid w:val="006E354A"/>
    <w:rsid w:val="006E4542"/>
    <w:rsid w:val="006F34B0"/>
    <w:rsid w:val="00702F61"/>
    <w:rsid w:val="0070564C"/>
    <w:rsid w:val="007165F8"/>
    <w:rsid w:val="007210FD"/>
    <w:rsid w:val="00731E9B"/>
    <w:rsid w:val="0074602B"/>
    <w:rsid w:val="00777258"/>
    <w:rsid w:val="007819FC"/>
    <w:rsid w:val="00793C80"/>
    <w:rsid w:val="007A2D4F"/>
    <w:rsid w:val="007A3D7E"/>
    <w:rsid w:val="007B285E"/>
    <w:rsid w:val="007B6621"/>
    <w:rsid w:val="007B6635"/>
    <w:rsid w:val="007D2745"/>
    <w:rsid w:val="007E59DC"/>
    <w:rsid w:val="008049A3"/>
    <w:rsid w:val="00831C04"/>
    <w:rsid w:val="008327CB"/>
    <w:rsid w:val="00832860"/>
    <w:rsid w:val="00836132"/>
    <w:rsid w:val="00846DE4"/>
    <w:rsid w:val="00877FBE"/>
    <w:rsid w:val="00887942"/>
    <w:rsid w:val="00890839"/>
    <w:rsid w:val="008916CE"/>
    <w:rsid w:val="008A066C"/>
    <w:rsid w:val="008A0A5A"/>
    <w:rsid w:val="008A7DD9"/>
    <w:rsid w:val="008C046F"/>
    <w:rsid w:val="008C3D31"/>
    <w:rsid w:val="008C506C"/>
    <w:rsid w:val="008E610E"/>
    <w:rsid w:val="008F60B4"/>
    <w:rsid w:val="00902546"/>
    <w:rsid w:val="00917244"/>
    <w:rsid w:val="00935752"/>
    <w:rsid w:val="0094328D"/>
    <w:rsid w:val="00945E14"/>
    <w:rsid w:val="00954FEB"/>
    <w:rsid w:val="009648A8"/>
    <w:rsid w:val="00974251"/>
    <w:rsid w:val="00976AE7"/>
    <w:rsid w:val="009A1F4F"/>
    <w:rsid w:val="009B2328"/>
    <w:rsid w:val="009C30F7"/>
    <w:rsid w:val="009C7CEA"/>
    <w:rsid w:val="00A02229"/>
    <w:rsid w:val="00A21E8A"/>
    <w:rsid w:val="00A27B6B"/>
    <w:rsid w:val="00A3616C"/>
    <w:rsid w:val="00A43929"/>
    <w:rsid w:val="00A54178"/>
    <w:rsid w:val="00A802D7"/>
    <w:rsid w:val="00A803D4"/>
    <w:rsid w:val="00A83F8B"/>
    <w:rsid w:val="00A86CEC"/>
    <w:rsid w:val="00AA0EC5"/>
    <w:rsid w:val="00AB4420"/>
    <w:rsid w:val="00AB76CC"/>
    <w:rsid w:val="00AC1A9D"/>
    <w:rsid w:val="00AD36E8"/>
    <w:rsid w:val="00B03F4A"/>
    <w:rsid w:val="00B103FE"/>
    <w:rsid w:val="00B11D33"/>
    <w:rsid w:val="00B247AB"/>
    <w:rsid w:val="00B3429D"/>
    <w:rsid w:val="00B34B71"/>
    <w:rsid w:val="00B358BE"/>
    <w:rsid w:val="00B46B51"/>
    <w:rsid w:val="00B60D68"/>
    <w:rsid w:val="00B72C4D"/>
    <w:rsid w:val="00BB2901"/>
    <w:rsid w:val="00BE422B"/>
    <w:rsid w:val="00C000BD"/>
    <w:rsid w:val="00C0430C"/>
    <w:rsid w:val="00C04EC9"/>
    <w:rsid w:val="00C11AE5"/>
    <w:rsid w:val="00C202D0"/>
    <w:rsid w:val="00C23E16"/>
    <w:rsid w:val="00C36268"/>
    <w:rsid w:val="00C505C9"/>
    <w:rsid w:val="00C5121F"/>
    <w:rsid w:val="00C555A1"/>
    <w:rsid w:val="00C617FF"/>
    <w:rsid w:val="00C73C00"/>
    <w:rsid w:val="00C96C2C"/>
    <w:rsid w:val="00C97738"/>
    <w:rsid w:val="00CA27C1"/>
    <w:rsid w:val="00CB4F17"/>
    <w:rsid w:val="00CC2E5F"/>
    <w:rsid w:val="00CD6EF1"/>
    <w:rsid w:val="00CE3E51"/>
    <w:rsid w:val="00CE6211"/>
    <w:rsid w:val="00CF0E1C"/>
    <w:rsid w:val="00D026CA"/>
    <w:rsid w:val="00D13856"/>
    <w:rsid w:val="00D24C6E"/>
    <w:rsid w:val="00D25DB2"/>
    <w:rsid w:val="00D33938"/>
    <w:rsid w:val="00D40F00"/>
    <w:rsid w:val="00D7547A"/>
    <w:rsid w:val="00D7748B"/>
    <w:rsid w:val="00D976EA"/>
    <w:rsid w:val="00DA1D14"/>
    <w:rsid w:val="00DA726D"/>
    <w:rsid w:val="00DC1968"/>
    <w:rsid w:val="00DE2430"/>
    <w:rsid w:val="00DF2A15"/>
    <w:rsid w:val="00DF52B4"/>
    <w:rsid w:val="00DF6270"/>
    <w:rsid w:val="00E04189"/>
    <w:rsid w:val="00E04A26"/>
    <w:rsid w:val="00E129DC"/>
    <w:rsid w:val="00E15347"/>
    <w:rsid w:val="00E33873"/>
    <w:rsid w:val="00E44364"/>
    <w:rsid w:val="00E608A7"/>
    <w:rsid w:val="00E713DD"/>
    <w:rsid w:val="00E73E3C"/>
    <w:rsid w:val="00E82DA9"/>
    <w:rsid w:val="00E91542"/>
    <w:rsid w:val="00E9200A"/>
    <w:rsid w:val="00EA1129"/>
    <w:rsid w:val="00EA7218"/>
    <w:rsid w:val="00EB3C78"/>
    <w:rsid w:val="00ED532A"/>
    <w:rsid w:val="00EF1B46"/>
    <w:rsid w:val="00F04ED6"/>
    <w:rsid w:val="00F23A7D"/>
    <w:rsid w:val="00F353D6"/>
    <w:rsid w:val="00F477EA"/>
    <w:rsid w:val="00F56C7F"/>
    <w:rsid w:val="00F60897"/>
    <w:rsid w:val="00F8538C"/>
    <w:rsid w:val="00F91C89"/>
    <w:rsid w:val="00F935D5"/>
    <w:rsid w:val="00F97D2B"/>
    <w:rsid w:val="00FD16C1"/>
    <w:rsid w:val="00FE4BA5"/>
    <w:rsid w:val="00FF3782"/>
    <w:rsid w:val="00FF4DFB"/>
    <w:rsid w:val="00FF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5DB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5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5DB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83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83A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5DB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5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5DB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83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83A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FD926-57E2-4B17-A8F6-A120CA56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2663</Characters>
  <Application>Microsoft Office Word</Application>
  <DocSecurity>0</DocSecurity>
  <Lines>22</Lines>
  <Paragraphs>6</Paragraphs>
  <ScaleCrop>false</ScaleCrop>
  <Company>ncyu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ncyu_user</dc:creator>
  <cp:keywords/>
  <dc:description/>
  <cp:lastModifiedBy>064230</cp:lastModifiedBy>
  <cp:revision>2</cp:revision>
  <cp:lastPrinted>2013-09-24T05:43:00Z</cp:lastPrinted>
  <dcterms:created xsi:type="dcterms:W3CDTF">2013-10-04T10:24:00Z</dcterms:created>
  <dcterms:modified xsi:type="dcterms:W3CDTF">2013-10-04T10:24:00Z</dcterms:modified>
</cp:coreProperties>
</file>